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4BF92" w14:textId="77777777" w:rsidR="00F669DC" w:rsidRDefault="00F669DC">
      <w:pPr>
        <w:pStyle w:val="Title"/>
        <w:rPr>
          <w:caps/>
        </w:rPr>
      </w:pPr>
    </w:p>
    <w:p w14:paraId="5F582718" w14:textId="77777777" w:rsidR="00314E0D" w:rsidRDefault="00314E0D">
      <w:pPr>
        <w:pStyle w:val="Title"/>
      </w:pPr>
      <w:r>
        <w:t xml:space="preserve">ASSIGNMENT, </w:t>
      </w:r>
      <w:r w:rsidR="00F661D3">
        <w:t xml:space="preserve">ASSUMPTION AND MODIFICATION OF </w:t>
      </w:r>
    </w:p>
    <w:p w14:paraId="7DC628F7" w14:textId="79E47A64" w:rsidR="00F669DC" w:rsidRDefault="00E31C0F">
      <w:pPr>
        <w:pStyle w:val="Title"/>
      </w:pPr>
      <w:r>
        <w:t xml:space="preserve">MARK-TO-MARKET </w:t>
      </w:r>
      <w:r w:rsidR="00F661D3">
        <w:t>USE AGREEMENT</w:t>
      </w:r>
    </w:p>
    <w:p w14:paraId="361E7F59" w14:textId="7BFE57B4" w:rsidR="00F669DC" w:rsidRDefault="002832C8">
      <w:pPr>
        <w:pStyle w:val="Title"/>
      </w:pPr>
      <w:r>
        <w:t>(</w:t>
      </w:r>
      <w:r w:rsidR="00B656CA">
        <w:t xml:space="preserve">QNP - </w:t>
      </w:r>
      <w:r>
        <w:t>EXCEPTION RENTS</w:t>
      </w:r>
      <w:r w:rsidR="00B656CA">
        <w:t>)</w:t>
      </w:r>
    </w:p>
    <w:p w14:paraId="4B08374C" w14:textId="77777777" w:rsidR="00F669DC" w:rsidRDefault="00F669DC">
      <w:pPr>
        <w:jc w:val="center"/>
        <w:rPr>
          <w:b/>
          <w:bCs/>
          <w:sz w:val="24"/>
          <w:szCs w:val="24"/>
          <w:u w:val="single"/>
        </w:rPr>
      </w:pPr>
    </w:p>
    <w:p w14:paraId="153E40C5" w14:textId="77777777" w:rsidR="00F669DC" w:rsidRDefault="00F669DC">
      <w:pPr>
        <w:pStyle w:val="BodyText"/>
        <w:ind w:firstLine="720"/>
        <w:rPr>
          <w:b/>
          <w:bCs/>
        </w:rPr>
      </w:pPr>
    </w:p>
    <w:p w14:paraId="20B5F137" w14:textId="67778F32" w:rsidR="00A600B8" w:rsidRPr="00A600B8" w:rsidRDefault="00F661D3" w:rsidP="00A600B8">
      <w:pPr>
        <w:pStyle w:val="BodyText"/>
        <w:ind w:firstLine="720"/>
      </w:pPr>
      <w:r>
        <w:rPr>
          <w:b/>
          <w:bCs/>
        </w:rPr>
        <w:t xml:space="preserve">THIS </w:t>
      </w:r>
      <w:r w:rsidR="00722B77">
        <w:rPr>
          <w:b/>
          <w:bCs/>
        </w:rPr>
        <w:t xml:space="preserve">ASSIGNMENT, </w:t>
      </w:r>
      <w:r>
        <w:rPr>
          <w:b/>
          <w:bCs/>
        </w:rPr>
        <w:t xml:space="preserve">ASSUMPTION AND MODIFICATION OF </w:t>
      </w:r>
      <w:r w:rsidR="00F838DF">
        <w:rPr>
          <w:b/>
          <w:bCs/>
        </w:rPr>
        <w:t xml:space="preserve">MARK-TO-MARKET </w:t>
      </w:r>
      <w:r>
        <w:rPr>
          <w:b/>
          <w:bCs/>
        </w:rPr>
        <w:t>USE AGREEMENT</w:t>
      </w:r>
      <w:r>
        <w:t xml:space="preserve"> (“Agreement”) is made as of the ____ day of ________________, _____, by and between </w:t>
      </w:r>
      <w:r w:rsidRPr="0049745E">
        <w:rPr>
          <w:b/>
          <w:bCs/>
        </w:rPr>
        <w:t>___</w:t>
      </w:r>
      <w:r w:rsidR="00CD27A3" w:rsidRPr="0049745E">
        <w:rPr>
          <w:b/>
          <w:bCs/>
        </w:rPr>
        <w:t>{</w:t>
      </w:r>
      <w:r w:rsidR="00CD27A3" w:rsidRPr="003E0399">
        <w:rPr>
          <w:b/>
          <w:bCs/>
          <w:i/>
          <w:iCs/>
        </w:rPr>
        <w:t xml:space="preserve">INSERT NAME AND </w:t>
      </w:r>
      <w:r w:rsidR="00F57EA3" w:rsidRPr="003E0399">
        <w:rPr>
          <w:b/>
          <w:bCs/>
          <w:i/>
          <w:iCs/>
        </w:rPr>
        <w:t>STATE OF ORGANIZATION OF SELLER</w:t>
      </w:r>
      <w:r w:rsidR="0049603B" w:rsidRPr="0049745E">
        <w:rPr>
          <w:b/>
          <w:bCs/>
        </w:rPr>
        <w:t>}</w:t>
      </w:r>
      <w:r w:rsidRPr="0049745E">
        <w:rPr>
          <w:b/>
          <w:bCs/>
        </w:rPr>
        <w:t>_</w:t>
      </w:r>
      <w:r>
        <w:t>______________________, a _______________ (“Seller”), __________</w:t>
      </w:r>
      <w:r w:rsidR="00581976">
        <w:t>{</w:t>
      </w:r>
      <w:r w:rsidR="00A600B8" w:rsidRPr="008758A5">
        <w:rPr>
          <w:b/>
          <w:bCs/>
          <w:i/>
          <w:iCs/>
        </w:rPr>
        <w:t>INSERT NAME AND STATE OF ORGANIZATION OF ENTITY ACQUIRING THE SUBJECT PROPERTY</w:t>
      </w:r>
      <w:r w:rsidR="00A600B8" w:rsidRPr="00A600B8">
        <w:t>}</w:t>
      </w:r>
    </w:p>
    <w:p w14:paraId="10477719" w14:textId="70BD6646" w:rsidR="00F669DC" w:rsidRDefault="00F661D3">
      <w:pPr>
        <w:pStyle w:val="BodyText"/>
        <w:ind w:firstLine="720"/>
      </w:pPr>
      <w:r>
        <w:t>______________________, a ________________ (the “Purchaser”), and SECRETARY OF HOUSING AND URBAN DEVELOPMENT, Washington D.C. (the “Secretary” or “HUD”).</w:t>
      </w:r>
    </w:p>
    <w:p w14:paraId="20B0B008" w14:textId="77777777" w:rsidR="00F669DC" w:rsidRDefault="00F669DC">
      <w:pPr>
        <w:rPr>
          <w:sz w:val="24"/>
          <w:szCs w:val="24"/>
        </w:rPr>
      </w:pPr>
    </w:p>
    <w:p w14:paraId="355DF45B" w14:textId="2D0987F6" w:rsidR="00F669DC" w:rsidRDefault="00F661D3">
      <w:pPr>
        <w:rPr>
          <w:sz w:val="24"/>
          <w:szCs w:val="24"/>
        </w:rPr>
      </w:pPr>
      <w:r>
        <w:rPr>
          <w:sz w:val="24"/>
          <w:szCs w:val="24"/>
        </w:rPr>
        <w:tab/>
      </w:r>
      <w:r>
        <w:rPr>
          <w:b/>
          <w:bCs/>
          <w:sz w:val="24"/>
          <w:szCs w:val="24"/>
        </w:rPr>
        <w:t>W</w:t>
      </w:r>
      <w:r w:rsidR="009F7211">
        <w:rPr>
          <w:b/>
          <w:bCs/>
          <w:sz w:val="24"/>
          <w:szCs w:val="24"/>
        </w:rPr>
        <w:t>HEREAS</w:t>
      </w:r>
      <w:r>
        <w:rPr>
          <w:sz w:val="24"/>
          <w:szCs w:val="24"/>
        </w:rPr>
        <w:t>, Seller was the owner of certain improved real property located in the city of _______________________, __________________, as more particularly described in Exhibit A, on which is constructed a rental apartment project known as __________________________ (collectively, “Property”);</w:t>
      </w:r>
    </w:p>
    <w:p w14:paraId="70740B8A" w14:textId="77777777" w:rsidR="00F669DC" w:rsidRDefault="00F669DC">
      <w:pPr>
        <w:rPr>
          <w:sz w:val="24"/>
          <w:szCs w:val="24"/>
        </w:rPr>
      </w:pPr>
    </w:p>
    <w:p w14:paraId="1946DF25" w14:textId="66797333" w:rsidR="009B6A68" w:rsidRDefault="00F661D3">
      <w:pPr>
        <w:rPr>
          <w:sz w:val="24"/>
        </w:rPr>
      </w:pPr>
      <w:r>
        <w:rPr>
          <w:sz w:val="24"/>
          <w:szCs w:val="24"/>
        </w:rPr>
        <w:tab/>
      </w:r>
      <w:r>
        <w:rPr>
          <w:b/>
          <w:bCs/>
          <w:sz w:val="24"/>
          <w:szCs w:val="24"/>
        </w:rPr>
        <w:t>W</w:t>
      </w:r>
      <w:r w:rsidR="009F7211">
        <w:rPr>
          <w:b/>
          <w:bCs/>
          <w:sz w:val="24"/>
          <w:szCs w:val="24"/>
        </w:rPr>
        <w:t>HEREAS</w:t>
      </w:r>
      <w:r>
        <w:rPr>
          <w:sz w:val="24"/>
          <w:szCs w:val="24"/>
        </w:rPr>
        <w:t xml:space="preserve">, Seller </w:t>
      </w:r>
      <w:r w:rsidR="00002DA1">
        <w:rPr>
          <w:sz w:val="24"/>
          <w:szCs w:val="24"/>
        </w:rPr>
        <w:t xml:space="preserve">(which </w:t>
      </w:r>
      <w:r w:rsidR="00190DC0">
        <w:rPr>
          <w:sz w:val="24"/>
          <w:szCs w:val="24"/>
        </w:rPr>
        <w:t>term</w:t>
      </w:r>
      <w:r w:rsidR="00002DA1">
        <w:rPr>
          <w:sz w:val="24"/>
          <w:szCs w:val="24"/>
        </w:rPr>
        <w:t xml:space="preserve"> incudes </w:t>
      </w:r>
      <w:r w:rsidR="004D7280">
        <w:rPr>
          <w:sz w:val="24"/>
          <w:szCs w:val="24"/>
        </w:rPr>
        <w:t xml:space="preserve">a </w:t>
      </w:r>
      <w:r w:rsidR="003F5AC2">
        <w:rPr>
          <w:sz w:val="24"/>
          <w:szCs w:val="24"/>
        </w:rPr>
        <w:t xml:space="preserve">predecessor </w:t>
      </w:r>
      <w:r w:rsidR="004D7280">
        <w:rPr>
          <w:sz w:val="24"/>
          <w:szCs w:val="24"/>
        </w:rPr>
        <w:t xml:space="preserve">to Seller </w:t>
      </w:r>
      <w:r w:rsidR="003F5AC2">
        <w:rPr>
          <w:sz w:val="24"/>
          <w:szCs w:val="24"/>
        </w:rPr>
        <w:t xml:space="preserve">in title </w:t>
      </w:r>
      <w:r w:rsidR="00CA563D">
        <w:rPr>
          <w:sz w:val="24"/>
          <w:szCs w:val="24"/>
        </w:rPr>
        <w:t>to the Property</w:t>
      </w:r>
      <w:r w:rsidR="004A1604">
        <w:rPr>
          <w:sz w:val="24"/>
          <w:szCs w:val="24"/>
        </w:rPr>
        <w:t>)</w:t>
      </w:r>
      <w:r w:rsidR="00CA563D">
        <w:rPr>
          <w:sz w:val="24"/>
          <w:szCs w:val="24"/>
        </w:rPr>
        <w:t xml:space="preserve"> </w:t>
      </w:r>
      <w:r>
        <w:rPr>
          <w:sz w:val="24"/>
          <w:szCs w:val="24"/>
        </w:rPr>
        <w:t xml:space="preserve">and HUD entered into </w:t>
      </w:r>
      <w:r w:rsidR="00CA563D">
        <w:rPr>
          <w:sz w:val="24"/>
          <w:szCs w:val="24"/>
        </w:rPr>
        <w:t>that certain</w:t>
      </w:r>
      <w:r>
        <w:rPr>
          <w:sz w:val="24"/>
          <w:szCs w:val="24"/>
        </w:rPr>
        <w:t xml:space="preserve"> Use Agreement for Multifamily Projects Participating in the Mark-to-Market Program Under</w:t>
      </w:r>
      <w:r>
        <w:rPr>
          <w:b/>
          <w:bCs/>
          <w:sz w:val="24"/>
          <w:szCs w:val="24"/>
        </w:rPr>
        <w:t xml:space="preserve"> </w:t>
      </w:r>
      <w:r>
        <w:rPr>
          <w:sz w:val="24"/>
          <w:szCs w:val="24"/>
        </w:rPr>
        <w:t>the Multifamily Assisted Housing Reform and Affordability Act of 1997” (</w:t>
      </w:r>
      <w:r w:rsidR="007B1A6E">
        <w:rPr>
          <w:sz w:val="24"/>
          <w:szCs w:val="24"/>
        </w:rPr>
        <w:t>as amended through the date of this Agreement</w:t>
      </w:r>
      <w:r w:rsidR="008758A5">
        <w:rPr>
          <w:sz w:val="24"/>
          <w:szCs w:val="24"/>
        </w:rPr>
        <w:t xml:space="preserve"> </w:t>
      </w:r>
      <w:r>
        <w:rPr>
          <w:sz w:val="24"/>
          <w:szCs w:val="24"/>
        </w:rPr>
        <w:t xml:space="preserve">“Use Agreement”), dated </w:t>
      </w:r>
      <w:r>
        <w:rPr>
          <w:sz w:val="24"/>
        </w:rPr>
        <w:t>{</w:t>
      </w:r>
      <w:r w:rsidRPr="008758A5">
        <w:rPr>
          <w:i/>
          <w:iCs/>
          <w:sz w:val="24"/>
        </w:rPr>
        <w:t>insert date of Use Agreement</w:t>
      </w:r>
      <w:r>
        <w:rPr>
          <w:sz w:val="24"/>
        </w:rPr>
        <w:t xml:space="preserve">} </w:t>
      </w:r>
      <w:r>
        <w:rPr>
          <w:sz w:val="24"/>
          <w:szCs w:val="24"/>
        </w:rPr>
        <w:t>____________, 20</w:t>
      </w:r>
      <w:r w:rsidR="00677152">
        <w:rPr>
          <w:sz w:val="24"/>
          <w:szCs w:val="24"/>
        </w:rPr>
        <w:t>_</w:t>
      </w:r>
      <w:r>
        <w:rPr>
          <w:sz w:val="24"/>
          <w:szCs w:val="24"/>
        </w:rPr>
        <w:t xml:space="preserve">_ , </w:t>
      </w:r>
      <w:r>
        <w:rPr>
          <w:sz w:val="24"/>
        </w:rPr>
        <w:t xml:space="preserve">and recorded </w:t>
      </w:r>
      <w:r w:rsidR="006875D7">
        <w:rPr>
          <w:sz w:val="24"/>
        </w:rPr>
        <w:t xml:space="preserve">on _____________ </w:t>
      </w:r>
      <w:r>
        <w:rPr>
          <w:sz w:val="24"/>
        </w:rPr>
        <w:t>{</w:t>
      </w:r>
      <w:r w:rsidRPr="00C434C7">
        <w:rPr>
          <w:i/>
          <w:iCs/>
          <w:sz w:val="24"/>
        </w:rPr>
        <w:t xml:space="preserve">insert date Use Agreement </w:t>
      </w:r>
      <w:r w:rsidR="00496148">
        <w:rPr>
          <w:i/>
          <w:iCs/>
          <w:sz w:val="24"/>
        </w:rPr>
        <w:t>was</w:t>
      </w:r>
      <w:r w:rsidRPr="00C434C7">
        <w:rPr>
          <w:i/>
          <w:iCs/>
          <w:sz w:val="24"/>
        </w:rPr>
        <w:t xml:space="preserve"> recorded</w:t>
      </w:r>
      <w:r>
        <w:rPr>
          <w:sz w:val="24"/>
        </w:rPr>
        <w:t>}</w:t>
      </w:r>
      <w:r w:rsidR="00FC30C0">
        <w:rPr>
          <w:sz w:val="24"/>
        </w:rPr>
        <w:t xml:space="preserve"> in {</w:t>
      </w:r>
      <w:r w:rsidR="00FC30C0" w:rsidRPr="0067453A">
        <w:rPr>
          <w:i/>
          <w:iCs/>
          <w:sz w:val="24"/>
        </w:rPr>
        <w:t>insert deed book and page</w:t>
      </w:r>
      <w:r w:rsidR="0067453A" w:rsidRPr="0067453A">
        <w:rPr>
          <w:i/>
          <w:iCs/>
          <w:sz w:val="24"/>
        </w:rPr>
        <w:t xml:space="preserve"> or equivalent reference</w:t>
      </w:r>
      <w:r w:rsidR="0067453A">
        <w:rPr>
          <w:sz w:val="24"/>
        </w:rPr>
        <w:t>}</w:t>
      </w:r>
      <w:r>
        <w:rPr>
          <w:sz w:val="24"/>
        </w:rPr>
        <w:t xml:space="preserve"> in the Office of the {</w:t>
      </w:r>
      <w:r w:rsidRPr="00350BAD">
        <w:rPr>
          <w:i/>
          <w:iCs/>
          <w:sz w:val="24"/>
        </w:rPr>
        <w:t>insert name</w:t>
      </w:r>
      <w:r w:rsidR="00C434C7" w:rsidRPr="00350BAD">
        <w:rPr>
          <w:i/>
          <w:iCs/>
          <w:sz w:val="24"/>
        </w:rPr>
        <w:t xml:space="preserve"> </w:t>
      </w:r>
      <w:r w:rsidR="00023258" w:rsidRPr="00350BAD">
        <w:rPr>
          <w:i/>
          <w:iCs/>
          <w:sz w:val="24"/>
        </w:rPr>
        <w:t xml:space="preserve">of office </w:t>
      </w:r>
      <w:r w:rsidRPr="00350BAD">
        <w:rPr>
          <w:i/>
          <w:iCs/>
          <w:sz w:val="24"/>
        </w:rPr>
        <w:t>where deeds and mortgages are recorded</w:t>
      </w:r>
      <w:r>
        <w:rPr>
          <w:sz w:val="24"/>
        </w:rPr>
        <w:t>} (the “Land Records”);</w:t>
      </w:r>
    </w:p>
    <w:p w14:paraId="2EEBAE16" w14:textId="44695DF8" w:rsidR="00F669DC" w:rsidRDefault="00F661D3">
      <w:pPr>
        <w:rPr>
          <w:sz w:val="24"/>
          <w:szCs w:val="24"/>
        </w:rPr>
      </w:pPr>
      <w:r>
        <w:rPr>
          <w:sz w:val="24"/>
        </w:rPr>
        <w:t xml:space="preserve"> </w:t>
      </w:r>
    </w:p>
    <w:p w14:paraId="22824CB3" w14:textId="5C4556F9" w:rsidR="00F669DC" w:rsidRDefault="00F661D3">
      <w:pPr>
        <w:rPr>
          <w:sz w:val="24"/>
          <w:szCs w:val="24"/>
        </w:rPr>
      </w:pPr>
      <w:r>
        <w:rPr>
          <w:sz w:val="24"/>
          <w:szCs w:val="24"/>
        </w:rPr>
        <w:tab/>
      </w:r>
      <w:r>
        <w:rPr>
          <w:b/>
          <w:bCs/>
          <w:sz w:val="24"/>
          <w:szCs w:val="24"/>
        </w:rPr>
        <w:t>W</w:t>
      </w:r>
      <w:r w:rsidR="009F7211">
        <w:rPr>
          <w:b/>
          <w:bCs/>
          <w:sz w:val="24"/>
          <w:szCs w:val="24"/>
        </w:rPr>
        <w:t>HEREAS</w:t>
      </w:r>
      <w:r>
        <w:rPr>
          <w:sz w:val="24"/>
          <w:szCs w:val="24"/>
        </w:rPr>
        <w:t>, the Use Agreement set forth certain obligations requiring the use of the Property, affordability of the units rented, and similar restrictions</w:t>
      </w:r>
      <w:r w:rsidR="002F5DE0">
        <w:rPr>
          <w:sz w:val="24"/>
          <w:szCs w:val="24"/>
        </w:rPr>
        <w:t xml:space="preserve">, </w:t>
      </w:r>
      <w:r w:rsidR="002F5DE0" w:rsidRPr="005C7EE0">
        <w:rPr>
          <w:bCs/>
          <w:sz w:val="24"/>
          <w:szCs w:val="24"/>
        </w:rPr>
        <w:t xml:space="preserve">pursuant to </w:t>
      </w:r>
      <w:r w:rsidR="002F5DE0" w:rsidRPr="005C7EE0">
        <w:rPr>
          <w:sz w:val="24"/>
          <w:szCs w:val="24"/>
        </w:rPr>
        <w:t xml:space="preserve">section </w:t>
      </w:r>
      <w:r w:rsidR="002F5DE0">
        <w:rPr>
          <w:sz w:val="24"/>
          <w:szCs w:val="24"/>
        </w:rPr>
        <w:t xml:space="preserve">514(e)(6) </w:t>
      </w:r>
      <w:r w:rsidR="002F5DE0" w:rsidRPr="005C7EE0">
        <w:rPr>
          <w:sz w:val="24"/>
          <w:szCs w:val="24"/>
        </w:rPr>
        <w:t>of the Multifamily Assisted Housing Reform and Affordability Act of 1997</w:t>
      </w:r>
      <w:r w:rsidR="002F5DE0">
        <w:rPr>
          <w:sz w:val="24"/>
          <w:szCs w:val="24"/>
        </w:rPr>
        <w:t xml:space="preserve"> </w:t>
      </w:r>
      <w:r w:rsidR="002F5DE0" w:rsidRPr="005C7EE0">
        <w:rPr>
          <w:sz w:val="24"/>
          <w:szCs w:val="24"/>
        </w:rPr>
        <w:t>(Pub. L. No. 105-65, 111 STAT. 1384</w:t>
      </w:r>
      <w:r w:rsidR="002F5DE0">
        <w:rPr>
          <w:sz w:val="24"/>
          <w:szCs w:val="24"/>
        </w:rPr>
        <w:t xml:space="preserve">), and the Restructuring Commitment between </w:t>
      </w:r>
      <w:r w:rsidR="00570C56">
        <w:rPr>
          <w:sz w:val="24"/>
          <w:szCs w:val="24"/>
        </w:rPr>
        <w:t>Seller</w:t>
      </w:r>
      <w:r w:rsidR="002F5DE0">
        <w:rPr>
          <w:sz w:val="24"/>
          <w:szCs w:val="24"/>
        </w:rPr>
        <w:t xml:space="preserve"> or </w:t>
      </w:r>
      <w:r w:rsidR="00570C56">
        <w:rPr>
          <w:sz w:val="24"/>
          <w:szCs w:val="24"/>
        </w:rPr>
        <w:t>Seller</w:t>
      </w:r>
      <w:r w:rsidR="002F5DE0">
        <w:rPr>
          <w:sz w:val="24"/>
          <w:szCs w:val="24"/>
        </w:rPr>
        <w:t>’s predecessor in title and HUD (“Restructuring Commitment”)</w:t>
      </w:r>
      <w:r>
        <w:rPr>
          <w:sz w:val="24"/>
          <w:szCs w:val="24"/>
        </w:rPr>
        <w:t>;</w:t>
      </w:r>
    </w:p>
    <w:p w14:paraId="7BC5262C" w14:textId="77777777" w:rsidR="00F669DC" w:rsidRDefault="00F669DC">
      <w:pPr>
        <w:rPr>
          <w:sz w:val="24"/>
          <w:szCs w:val="24"/>
        </w:rPr>
      </w:pPr>
    </w:p>
    <w:p w14:paraId="55565A32" w14:textId="6B267A6D" w:rsidR="00F669DC" w:rsidRDefault="00F661D3">
      <w:pPr>
        <w:rPr>
          <w:sz w:val="24"/>
          <w:szCs w:val="24"/>
        </w:rPr>
      </w:pPr>
      <w:r>
        <w:rPr>
          <w:sz w:val="24"/>
          <w:szCs w:val="24"/>
        </w:rPr>
        <w:tab/>
      </w:r>
      <w:proofErr w:type="gramStart"/>
      <w:r>
        <w:rPr>
          <w:b/>
          <w:bCs/>
          <w:sz w:val="24"/>
          <w:szCs w:val="24"/>
        </w:rPr>
        <w:t>W</w:t>
      </w:r>
      <w:r w:rsidR="009F7211">
        <w:rPr>
          <w:b/>
          <w:bCs/>
          <w:sz w:val="24"/>
          <w:szCs w:val="24"/>
        </w:rPr>
        <w:t>HEREAS</w:t>
      </w:r>
      <w:r>
        <w:rPr>
          <w:sz w:val="24"/>
          <w:szCs w:val="24"/>
        </w:rPr>
        <w:t>,</w:t>
      </w:r>
      <w:proofErr w:type="gramEnd"/>
      <w:r>
        <w:rPr>
          <w:sz w:val="24"/>
          <w:szCs w:val="24"/>
        </w:rPr>
        <w:t xml:space="preserve"> the Seller and Purchaser entered into a contract pursuant to which Seller agreed to sell, and Purchaser</w:t>
      </w:r>
      <w:r>
        <w:rPr>
          <w:b/>
          <w:bCs/>
          <w:sz w:val="24"/>
          <w:szCs w:val="24"/>
        </w:rPr>
        <w:t xml:space="preserve"> </w:t>
      </w:r>
      <w:r>
        <w:rPr>
          <w:sz w:val="24"/>
          <w:szCs w:val="24"/>
        </w:rPr>
        <w:t>agreed to purchase the Property;</w:t>
      </w:r>
    </w:p>
    <w:p w14:paraId="6CCF25E0" w14:textId="77777777" w:rsidR="00F669DC" w:rsidRDefault="00F669DC">
      <w:pPr>
        <w:rPr>
          <w:sz w:val="24"/>
          <w:szCs w:val="24"/>
        </w:rPr>
      </w:pPr>
    </w:p>
    <w:p w14:paraId="4C97C05E" w14:textId="5D40A616" w:rsidR="006A4506" w:rsidRDefault="00F661D3">
      <w:pPr>
        <w:pStyle w:val="BodyText"/>
      </w:pPr>
      <w:r>
        <w:tab/>
      </w:r>
      <w:r>
        <w:rPr>
          <w:b/>
          <w:bCs/>
        </w:rPr>
        <w:t>W</w:t>
      </w:r>
      <w:r w:rsidR="009F7211">
        <w:rPr>
          <w:b/>
          <w:bCs/>
        </w:rPr>
        <w:t>HEREAS</w:t>
      </w:r>
      <w:r>
        <w:t xml:space="preserve">, as part of its request and proposal for the transfer of physical assets, the Purchaser received approval from the Secretary for the assignment to Purchaser  (the “Assignment”) of that certain Mortgage Restructuring Mortgage Note (the “Mortgage Restructuring Note”) </w:t>
      </w:r>
      <w:r>
        <w:rPr>
          <w:spacing w:val="-3"/>
        </w:rPr>
        <w:t>dated ____________, 20</w:t>
      </w:r>
      <w:r w:rsidR="00EF1533">
        <w:rPr>
          <w:spacing w:val="-3"/>
        </w:rPr>
        <w:t>_</w:t>
      </w:r>
      <w:r>
        <w:rPr>
          <w:spacing w:val="-3"/>
        </w:rPr>
        <w:t xml:space="preserve">_, in the </w:t>
      </w:r>
      <w:r w:rsidR="00492908">
        <w:rPr>
          <w:spacing w:val="-3"/>
        </w:rPr>
        <w:t xml:space="preserve">original </w:t>
      </w:r>
      <w:r>
        <w:rPr>
          <w:spacing w:val="-3"/>
        </w:rPr>
        <w:t xml:space="preserve">amount of  </w:t>
      </w:r>
      <w:r>
        <w:rPr>
          <w:spacing w:val="-3"/>
        </w:rPr>
        <w:lastRenderedPageBreak/>
        <w:t>_________________________________ No/100’s Dollars ($________________), payable to the Secretary</w:t>
      </w:r>
      <w:r>
        <w:t>, made and executed by Seller, together with the mortgage securing the Mortgage Restructuring Note that encumbers the Property;</w:t>
      </w:r>
    </w:p>
    <w:p w14:paraId="612739E3" w14:textId="77777777" w:rsidR="006A4506" w:rsidRDefault="006A4506">
      <w:pPr>
        <w:pStyle w:val="BodyText"/>
      </w:pPr>
    </w:p>
    <w:p w14:paraId="08A22774" w14:textId="20E9292B" w:rsidR="003C30E9" w:rsidRPr="003C30E9" w:rsidRDefault="006A4506" w:rsidP="003B511D">
      <w:pPr>
        <w:pStyle w:val="BodyText"/>
      </w:pPr>
      <w:r>
        <w:tab/>
        <w:t>[</w:t>
      </w:r>
      <w:r w:rsidR="00EC327D">
        <w:t>{</w:t>
      </w:r>
      <w:r w:rsidR="00EC327D" w:rsidRPr="00D16C04">
        <w:rPr>
          <w:i/>
          <w:iCs/>
        </w:rPr>
        <w:t>I</w:t>
      </w:r>
      <w:r w:rsidR="00D16C04" w:rsidRPr="00D16C04">
        <w:rPr>
          <w:i/>
          <w:iCs/>
        </w:rPr>
        <w:t>NSERT IF CONTINGENT REPAYMENT NOTE IS BEING ASSIGNED</w:t>
      </w:r>
      <w:r w:rsidR="00D16C04">
        <w:t>}</w:t>
      </w:r>
      <w:r w:rsidR="003C30E9" w:rsidRPr="003C30E9">
        <w:rPr>
          <w:b/>
        </w:rPr>
        <w:t>WHEREAS</w:t>
      </w:r>
      <w:r w:rsidR="003C30E9" w:rsidRPr="003C30E9">
        <w:t>, the Pro</w:t>
      </w:r>
      <w:r w:rsidR="0037022A">
        <w:t>perty</w:t>
      </w:r>
      <w:r w:rsidR="003C30E9" w:rsidRPr="003C30E9">
        <w:t xml:space="preserve"> is further encumbered by the Contingent Repayment </w:t>
      </w:r>
      <w:r w:rsidR="003C30E9" w:rsidRPr="003C30E9">
        <w:rPr>
          <w:i/>
          <w:iCs/>
        </w:rPr>
        <w:t>{select appropriate</w:t>
      </w:r>
      <w:r w:rsidR="003C30E9" w:rsidRPr="003C30E9">
        <w:t xml:space="preserve"> Deed of Trust/Mortgage</w:t>
      </w:r>
      <w:r w:rsidR="003C30E9" w:rsidRPr="003C30E9">
        <w:rPr>
          <w:i/>
          <w:iCs/>
        </w:rPr>
        <w:t>}</w:t>
      </w:r>
      <w:r w:rsidR="003C30E9" w:rsidRPr="003C30E9">
        <w:t xml:space="preserve"> (“CR Mortgage”) from the Seller to the Secretary dated </w:t>
      </w:r>
      <w:r w:rsidR="003C30E9" w:rsidRPr="003C30E9">
        <w:rPr>
          <w:i/>
          <w:iCs/>
        </w:rPr>
        <w:t>{insert date of Mortgage}</w:t>
      </w:r>
      <w:r w:rsidR="003C30E9" w:rsidRPr="003C30E9">
        <w:t xml:space="preserve"> and recorded </w:t>
      </w:r>
      <w:r w:rsidR="003C30E9" w:rsidRPr="003C30E9">
        <w:rPr>
          <w:i/>
          <w:iCs/>
        </w:rPr>
        <w:t>{insert date Mortgage is or will be recorded}</w:t>
      </w:r>
      <w:r w:rsidR="003C30E9" w:rsidRPr="003C30E9">
        <w:t xml:space="preserve"> among the Land Records</w:t>
      </w:r>
      <w:r w:rsidR="000E4678">
        <w:t xml:space="preserve">, which </w:t>
      </w:r>
      <w:r w:rsidR="003C30E9" w:rsidRPr="003C30E9">
        <w:t xml:space="preserve">secures </w:t>
      </w:r>
      <w:r w:rsidR="003B511D">
        <w:t xml:space="preserve">the </w:t>
      </w:r>
      <w:r w:rsidR="003C30E9" w:rsidRPr="003C30E9">
        <w:t xml:space="preserve">performance of a Contingent Repayment </w:t>
      </w:r>
      <w:r w:rsidR="003C30E9" w:rsidRPr="003C30E9">
        <w:rPr>
          <w:i/>
          <w:iCs/>
        </w:rPr>
        <w:t>{insert appropriate</w:t>
      </w:r>
      <w:r w:rsidR="003C30E9" w:rsidRPr="003C30E9">
        <w:t xml:space="preserve"> Deed of Trust/Mortgage</w:t>
      </w:r>
      <w:r w:rsidR="003C30E9" w:rsidRPr="003C30E9">
        <w:rPr>
          <w:i/>
          <w:iCs/>
        </w:rPr>
        <w:t>}</w:t>
      </w:r>
      <w:r w:rsidR="003C30E9" w:rsidRPr="003C30E9">
        <w:t xml:space="preserve"> Note dated </w:t>
      </w:r>
      <w:r w:rsidR="003C30E9" w:rsidRPr="003C30E9">
        <w:rPr>
          <w:i/>
          <w:iCs/>
        </w:rPr>
        <w:t>{insert date}</w:t>
      </w:r>
      <w:r w:rsidR="003C30E9" w:rsidRPr="003C30E9">
        <w:t xml:space="preserve">, in the original amount of </w:t>
      </w:r>
      <w:r w:rsidR="003C30E9" w:rsidRPr="003C30E9">
        <w:rPr>
          <w:i/>
          <w:iCs/>
        </w:rPr>
        <w:t>{insert Note amount in text}</w:t>
      </w:r>
      <w:r w:rsidR="003C30E9" w:rsidRPr="003C30E9">
        <w:t xml:space="preserve"> ($</w:t>
      </w:r>
      <w:r w:rsidR="003C30E9" w:rsidRPr="003C30E9">
        <w:rPr>
          <w:i/>
          <w:iCs/>
        </w:rPr>
        <w:t>{insert numerical amount of Note}</w:t>
      </w:r>
      <w:r w:rsidR="003C30E9" w:rsidRPr="003C30E9">
        <w:t>), payable to the Secretary (the “Contingent Repayment Note”), made and executed by Seller</w:t>
      </w:r>
      <w:r w:rsidR="00FF765D">
        <w:t xml:space="preserve"> or Seller’s predecessor in title</w:t>
      </w:r>
      <w:r w:rsidR="00407208">
        <w:t xml:space="preserve">, both of which </w:t>
      </w:r>
      <w:r w:rsidR="004C3C17">
        <w:t xml:space="preserve">are included in the Assignment at </w:t>
      </w:r>
      <w:r w:rsidR="00481194">
        <w:t>Purchaser</w:t>
      </w:r>
      <w:r w:rsidR="004C3C17">
        <w:t>’s</w:t>
      </w:r>
      <w:r w:rsidR="00481194">
        <w:t xml:space="preserve"> request</w:t>
      </w:r>
      <w:r w:rsidR="003C30E9" w:rsidRPr="003C30E9">
        <w:t>; and]</w:t>
      </w:r>
    </w:p>
    <w:p w14:paraId="61ECE9ED" w14:textId="4FD0421D" w:rsidR="00F669DC" w:rsidRDefault="00F661D3">
      <w:pPr>
        <w:pStyle w:val="BodyText"/>
      </w:pPr>
      <w:r>
        <w:t xml:space="preserve"> </w:t>
      </w:r>
    </w:p>
    <w:p w14:paraId="4BC680CA" w14:textId="64D592B9" w:rsidR="00F669DC" w:rsidRDefault="00F661D3">
      <w:pPr>
        <w:rPr>
          <w:sz w:val="24"/>
          <w:szCs w:val="24"/>
        </w:rPr>
      </w:pPr>
      <w:r>
        <w:rPr>
          <w:sz w:val="24"/>
          <w:szCs w:val="24"/>
        </w:rPr>
        <w:tab/>
      </w:r>
      <w:r>
        <w:rPr>
          <w:b/>
          <w:bCs/>
          <w:sz w:val="24"/>
          <w:szCs w:val="24"/>
        </w:rPr>
        <w:t>W</w:t>
      </w:r>
      <w:r w:rsidR="004C3C17">
        <w:rPr>
          <w:b/>
          <w:bCs/>
          <w:sz w:val="24"/>
          <w:szCs w:val="24"/>
        </w:rPr>
        <w:t>HEREAS</w:t>
      </w:r>
      <w:r>
        <w:rPr>
          <w:sz w:val="24"/>
          <w:szCs w:val="24"/>
        </w:rPr>
        <w:t>, it is a condition of the Assignment that the Use Agreement be assigned to and assumed by the Purchaser, and additional restrictions regarding the Property be added to the Use Agreement; and</w:t>
      </w:r>
    </w:p>
    <w:p w14:paraId="1947A991" w14:textId="77777777" w:rsidR="00F669DC" w:rsidRDefault="00F669DC">
      <w:pPr>
        <w:rPr>
          <w:sz w:val="24"/>
          <w:szCs w:val="24"/>
        </w:rPr>
      </w:pPr>
    </w:p>
    <w:p w14:paraId="6D40CD88" w14:textId="706A9D0B" w:rsidR="00F669DC" w:rsidRDefault="00F661D3">
      <w:pPr>
        <w:rPr>
          <w:sz w:val="24"/>
          <w:szCs w:val="24"/>
        </w:rPr>
      </w:pPr>
      <w:r>
        <w:rPr>
          <w:sz w:val="24"/>
          <w:szCs w:val="24"/>
        </w:rPr>
        <w:tab/>
      </w:r>
      <w:r>
        <w:rPr>
          <w:b/>
          <w:bCs/>
          <w:sz w:val="24"/>
          <w:szCs w:val="24"/>
        </w:rPr>
        <w:t>W</w:t>
      </w:r>
      <w:r w:rsidR="00AF0D40">
        <w:rPr>
          <w:b/>
          <w:bCs/>
          <w:sz w:val="24"/>
          <w:szCs w:val="24"/>
        </w:rPr>
        <w:t>HEREAS</w:t>
      </w:r>
      <w:r>
        <w:rPr>
          <w:sz w:val="24"/>
          <w:szCs w:val="24"/>
        </w:rPr>
        <w:t>, the Seller desires, with the consent of the Secretary, to assign all its rights and obligations in and to the Use Agreement as herein provided, effective upon the recording among the Land Records of the deed to the Property into the Purchaser (“Effective Date”).</w:t>
      </w:r>
    </w:p>
    <w:p w14:paraId="6A19BA89" w14:textId="77777777" w:rsidR="00F669DC" w:rsidRDefault="00F669DC">
      <w:pPr>
        <w:rPr>
          <w:sz w:val="24"/>
          <w:szCs w:val="24"/>
        </w:rPr>
      </w:pPr>
    </w:p>
    <w:p w14:paraId="78161BC4" w14:textId="77777777" w:rsidR="00F669DC" w:rsidRDefault="00F661D3">
      <w:pPr>
        <w:rPr>
          <w:sz w:val="24"/>
          <w:szCs w:val="24"/>
        </w:rPr>
      </w:pPr>
      <w:r>
        <w:rPr>
          <w:sz w:val="24"/>
          <w:szCs w:val="24"/>
        </w:rPr>
        <w:tab/>
      </w:r>
      <w:r>
        <w:rPr>
          <w:b/>
          <w:bCs/>
          <w:sz w:val="24"/>
          <w:szCs w:val="24"/>
        </w:rPr>
        <w:t>NOW, THEREFORE</w:t>
      </w:r>
      <w:r>
        <w:rPr>
          <w:sz w:val="24"/>
          <w:szCs w:val="24"/>
        </w:rPr>
        <w:t>, in consideration of the Assignment, the mutual agreements contained herein and other good and valuable consideration, it is agreed as follows:</w:t>
      </w:r>
    </w:p>
    <w:p w14:paraId="03343407" w14:textId="77777777" w:rsidR="00F669DC" w:rsidRDefault="00F669DC">
      <w:pPr>
        <w:rPr>
          <w:sz w:val="24"/>
          <w:szCs w:val="24"/>
        </w:rPr>
      </w:pPr>
    </w:p>
    <w:p w14:paraId="1F3CC64A" w14:textId="1D30768B" w:rsidR="00062375" w:rsidRDefault="00F661D3">
      <w:pPr>
        <w:rPr>
          <w:sz w:val="24"/>
          <w:szCs w:val="24"/>
        </w:rPr>
      </w:pPr>
      <w:r>
        <w:rPr>
          <w:sz w:val="24"/>
          <w:szCs w:val="24"/>
        </w:rPr>
        <w:tab/>
        <w:t xml:space="preserve">1.  </w:t>
      </w:r>
      <w:r w:rsidR="009F1655">
        <w:rPr>
          <w:sz w:val="24"/>
          <w:szCs w:val="24"/>
        </w:rPr>
        <w:t xml:space="preserve">The foregoing recitals are hereby </w:t>
      </w:r>
      <w:r w:rsidR="00D60B99">
        <w:rPr>
          <w:sz w:val="24"/>
          <w:szCs w:val="24"/>
        </w:rPr>
        <w:t>incorporated by</w:t>
      </w:r>
      <w:r w:rsidR="009F1655">
        <w:rPr>
          <w:sz w:val="24"/>
          <w:szCs w:val="24"/>
        </w:rPr>
        <w:t xml:space="preserve"> reference as if fully set forth herein</w:t>
      </w:r>
      <w:r w:rsidR="00590918">
        <w:rPr>
          <w:sz w:val="24"/>
          <w:szCs w:val="24"/>
        </w:rPr>
        <w:t>.</w:t>
      </w:r>
    </w:p>
    <w:p w14:paraId="194A427A" w14:textId="77777777" w:rsidR="00062375" w:rsidRDefault="00062375">
      <w:pPr>
        <w:rPr>
          <w:sz w:val="24"/>
          <w:szCs w:val="24"/>
        </w:rPr>
      </w:pPr>
    </w:p>
    <w:p w14:paraId="04BCB3E8" w14:textId="376FB772" w:rsidR="00F669DC" w:rsidRDefault="00062375">
      <w:pPr>
        <w:rPr>
          <w:sz w:val="24"/>
          <w:szCs w:val="24"/>
        </w:rPr>
      </w:pPr>
      <w:r>
        <w:rPr>
          <w:sz w:val="24"/>
          <w:szCs w:val="24"/>
        </w:rPr>
        <w:tab/>
        <w:t xml:space="preserve">2.  </w:t>
      </w:r>
      <w:r w:rsidR="00F661D3">
        <w:rPr>
          <w:sz w:val="24"/>
          <w:szCs w:val="24"/>
        </w:rPr>
        <w:t>Seller and the Secretary hereby agree to the assignment of the undertakings and obligations contained in the Use Agreement subject to the additional terms set forth herein.</w:t>
      </w:r>
      <w:r w:rsidR="00E97768">
        <w:rPr>
          <w:sz w:val="24"/>
          <w:szCs w:val="24"/>
        </w:rPr>
        <w:t xml:space="preserve">  </w:t>
      </w:r>
      <w:r w:rsidR="007500F4">
        <w:rPr>
          <w:sz w:val="24"/>
          <w:szCs w:val="24"/>
        </w:rPr>
        <w:t xml:space="preserve">Nothing in this Agreement shall waive, </w:t>
      </w:r>
      <w:r w:rsidR="005559A3">
        <w:rPr>
          <w:sz w:val="24"/>
          <w:szCs w:val="24"/>
        </w:rPr>
        <w:t>compromise</w:t>
      </w:r>
      <w:r w:rsidR="007500F4">
        <w:rPr>
          <w:sz w:val="24"/>
          <w:szCs w:val="24"/>
        </w:rPr>
        <w:t xml:space="preserve">, impair, or prejudice any right HUD may have against Seller for any violation of the Use Agreement </w:t>
      </w:r>
      <w:r w:rsidR="00F96CAC">
        <w:rPr>
          <w:sz w:val="24"/>
          <w:szCs w:val="24"/>
        </w:rPr>
        <w:t xml:space="preserve">that may have occurred prior to the </w:t>
      </w:r>
      <w:r w:rsidR="00A8011E">
        <w:rPr>
          <w:sz w:val="24"/>
          <w:szCs w:val="24"/>
        </w:rPr>
        <w:t>Effective Date.</w:t>
      </w:r>
    </w:p>
    <w:p w14:paraId="564E8A13" w14:textId="77777777" w:rsidR="00F669DC" w:rsidRDefault="00F669DC">
      <w:pPr>
        <w:rPr>
          <w:sz w:val="24"/>
          <w:szCs w:val="24"/>
        </w:rPr>
      </w:pPr>
    </w:p>
    <w:p w14:paraId="78C3DEF7" w14:textId="7BF24933" w:rsidR="00F669DC" w:rsidRDefault="00F661D3" w:rsidP="00372479">
      <w:pPr>
        <w:pStyle w:val="BodyText"/>
      </w:pPr>
      <w:r>
        <w:tab/>
      </w:r>
    </w:p>
    <w:p w14:paraId="0D4DAF42" w14:textId="77777777" w:rsidR="00F669DC" w:rsidRDefault="00F661D3">
      <w:pPr>
        <w:ind w:firstLine="720"/>
        <w:rPr>
          <w:sz w:val="24"/>
          <w:szCs w:val="24"/>
        </w:rPr>
      </w:pPr>
      <w:r>
        <w:rPr>
          <w:sz w:val="24"/>
          <w:szCs w:val="24"/>
        </w:rPr>
        <w:t>3.  Purchaser agrees to the assumption of all duties, obligations and restrictions set forth in the Use Agreement and shall be responsible for all liabilities or obligations arising under the Use Agreement from and after the Effective Date.</w:t>
      </w:r>
    </w:p>
    <w:p w14:paraId="78491E76" w14:textId="77777777" w:rsidR="00F669DC" w:rsidRDefault="00F669DC">
      <w:pPr>
        <w:ind w:firstLine="720"/>
        <w:rPr>
          <w:sz w:val="24"/>
          <w:szCs w:val="24"/>
        </w:rPr>
      </w:pPr>
    </w:p>
    <w:p w14:paraId="28228A82" w14:textId="77777777" w:rsidR="00F669DC" w:rsidRDefault="00F661D3">
      <w:pPr>
        <w:ind w:firstLine="720"/>
        <w:rPr>
          <w:sz w:val="24"/>
          <w:szCs w:val="24"/>
        </w:rPr>
      </w:pPr>
      <w:r>
        <w:rPr>
          <w:sz w:val="24"/>
          <w:szCs w:val="24"/>
        </w:rPr>
        <w:t>4.  Purchaser agrees that the Use Agreement is amended as follows:</w:t>
      </w:r>
    </w:p>
    <w:p w14:paraId="50285798" w14:textId="77777777" w:rsidR="00F669DC" w:rsidRDefault="00F669DC">
      <w:pPr>
        <w:ind w:firstLine="720"/>
        <w:rPr>
          <w:sz w:val="24"/>
          <w:szCs w:val="24"/>
        </w:rPr>
      </w:pPr>
    </w:p>
    <w:p w14:paraId="6D5A0B80" w14:textId="77777777" w:rsidR="00990873" w:rsidRDefault="00F661D3">
      <w:pPr>
        <w:ind w:firstLine="720"/>
        <w:rPr>
          <w:sz w:val="24"/>
          <w:szCs w:val="24"/>
        </w:rPr>
      </w:pPr>
      <w:r>
        <w:rPr>
          <w:sz w:val="24"/>
          <w:szCs w:val="24"/>
        </w:rPr>
        <w:tab/>
      </w:r>
    </w:p>
    <w:p w14:paraId="7413B795" w14:textId="77777777" w:rsidR="001B5761" w:rsidRDefault="001B5761">
      <w:pPr>
        <w:ind w:firstLine="720"/>
        <w:rPr>
          <w:sz w:val="24"/>
          <w:szCs w:val="24"/>
        </w:rPr>
      </w:pPr>
    </w:p>
    <w:p w14:paraId="6DC67B2D" w14:textId="77777777" w:rsidR="001B5761" w:rsidRDefault="001B5761">
      <w:pPr>
        <w:ind w:firstLine="720"/>
        <w:rPr>
          <w:sz w:val="24"/>
          <w:szCs w:val="24"/>
        </w:rPr>
      </w:pPr>
    </w:p>
    <w:p w14:paraId="36B54F2A" w14:textId="3376C092" w:rsidR="00F669DC" w:rsidRDefault="00F661D3" w:rsidP="001B5761">
      <w:pPr>
        <w:ind w:firstLine="1440"/>
        <w:rPr>
          <w:sz w:val="24"/>
          <w:szCs w:val="24"/>
        </w:rPr>
      </w:pPr>
      <w:r>
        <w:rPr>
          <w:sz w:val="24"/>
          <w:szCs w:val="24"/>
        </w:rPr>
        <w:t xml:space="preserve">(a) </w:t>
      </w:r>
      <w:r>
        <w:rPr>
          <w:sz w:val="24"/>
          <w:szCs w:val="24"/>
          <w:u w:val="single"/>
        </w:rPr>
        <w:t>Extension of Expiration Date</w:t>
      </w:r>
      <w:r>
        <w:rPr>
          <w:sz w:val="24"/>
          <w:szCs w:val="24"/>
        </w:rPr>
        <w:t>.  The Expiration Date, as defined in the Use Agreement shall mean the fiftieth (50</w:t>
      </w:r>
      <w:r>
        <w:rPr>
          <w:sz w:val="24"/>
          <w:szCs w:val="24"/>
          <w:vertAlign w:val="superscript"/>
        </w:rPr>
        <w:t>th</w:t>
      </w:r>
      <w:r>
        <w:rPr>
          <w:sz w:val="24"/>
          <w:szCs w:val="24"/>
        </w:rPr>
        <w:t>) anniversary of the Closing Date under the Use Agreement.</w:t>
      </w:r>
    </w:p>
    <w:p w14:paraId="64AADC24" w14:textId="77777777" w:rsidR="00F669DC" w:rsidRDefault="00F669DC">
      <w:pPr>
        <w:ind w:firstLine="720"/>
        <w:rPr>
          <w:sz w:val="24"/>
          <w:szCs w:val="24"/>
        </w:rPr>
      </w:pPr>
    </w:p>
    <w:p w14:paraId="09CC41C6" w14:textId="106C70A4" w:rsidR="00F669DC" w:rsidRDefault="00F661D3">
      <w:pPr>
        <w:ind w:firstLine="720"/>
        <w:rPr>
          <w:spacing w:val="-3"/>
          <w:sz w:val="24"/>
        </w:rPr>
      </w:pPr>
      <w:r>
        <w:rPr>
          <w:sz w:val="24"/>
          <w:szCs w:val="24"/>
        </w:rPr>
        <w:tab/>
        <w:t xml:space="preserve">(b) This Agreement is binding upon </w:t>
      </w:r>
      <w:r>
        <w:rPr>
          <w:spacing w:val="-3"/>
          <w:sz w:val="24"/>
        </w:rPr>
        <w:t>and shall inure to the benefit of the parties hereto and their respective successors and/or assigns; provided, however, with respect to any party benefiting from a mortgage or lien encumbrance placed against the Property after the recording of the Use Agreement but prior to the recording of this Agreement, if any, the terms and conditions contained herein shall not bind the Property if this Agreement would alter the original superiority in title of the Use Agreement as described in paragraph 14 thereof.  Nothing contained herein or done hereby shall alter the original superiority of the Use Agreement.</w:t>
      </w:r>
    </w:p>
    <w:p w14:paraId="2B2A0ECF" w14:textId="77777777" w:rsidR="001C0AC0" w:rsidRDefault="001C0AC0">
      <w:pPr>
        <w:ind w:firstLine="720"/>
        <w:rPr>
          <w:sz w:val="24"/>
          <w:szCs w:val="24"/>
        </w:rPr>
      </w:pPr>
    </w:p>
    <w:p w14:paraId="4602AA8D" w14:textId="77E5E901" w:rsidR="0028587C" w:rsidRPr="00D23499" w:rsidRDefault="003C1C30" w:rsidP="00765C28">
      <w:pPr>
        <w:ind w:firstLine="720"/>
        <w:rPr>
          <w:bCs/>
          <w:sz w:val="24"/>
          <w:szCs w:val="24"/>
        </w:rPr>
      </w:pPr>
      <w:r>
        <w:rPr>
          <w:sz w:val="24"/>
          <w:szCs w:val="24"/>
        </w:rPr>
        <w:tab/>
      </w:r>
      <w:r w:rsidR="004032CD">
        <w:rPr>
          <w:sz w:val="24"/>
          <w:szCs w:val="24"/>
        </w:rPr>
        <w:t>(c)</w:t>
      </w:r>
      <w:r w:rsidR="003D5D26">
        <w:rPr>
          <w:sz w:val="24"/>
          <w:szCs w:val="24"/>
        </w:rPr>
        <w:t xml:space="preserve">  </w:t>
      </w:r>
      <w:r w:rsidR="00856D0A" w:rsidRPr="00D23499">
        <w:rPr>
          <w:sz w:val="24"/>
          <w:szCs w:val="24"/>
        </w:rPr>
        <w:t xml:space="preserve">The Seller made a binding commitment with the Secretary in the </w:t>
      </w:r>
      <w:r w:rsidR="00856D0A">
        <w:rPr>
          <w:sz w:val="24"/>
          <w:szCs w:val="24"/>
        </w:rPr>
        <w:t xml:space="preserve">Section 8 Housing Assistance Payment Contract that benefits the Property (“HAP Contract”) </w:t>
      </w:r>
      <w:r w:rsidR="00856D0A" w:rsidRPr="00D23499">
        <w:rPr>
          <w:sz w:val="24"/>
          <w:szCs w:val="24"/>
        </w:rPr>
        <w:t xml:space="preserve">and/or Restructuring Commitment to accept renewals of the HAP Contract, if offered by the Secretary.  </w:t>
      </w:r>
      <w:r w:rsidR="00BA4842" w:rsidRPr="00D23499">
        <w:rPr>
          <w:sz w:val="24"/>
          <w:szCs w:val="24"/>
        </w:rPr>
        <w:t xml:space="preserve">Purchaser acknowledges and agrees that such binding commitment continues hereafter, </w:t>
      </w:r>
      <w:r w:rsidR="00156736">
        <w:rPr>
          <w:sz w:val="24"/>
          <w:szCs w:val="24"/>
        </w:rPr>
        <w:t>however, and n</w:t>
      </w:r>
      <w:r w:rsidR="001A6FF4">
        <w:rPr>
          <w:sz w:val="24"/>
          <w:szCs w:val="24"/>
        </w:rPr>
        <w:t>otwithstanding the extension of the Expiration Date</w:t>
      </w:r>
      <w:r w:rsidR="00323F68">
        <w:rPr>
          <w:sz w:val="24"/>
          <w:szCs w:val="24"/>
        </w:rPr>
        <w:t xml:space="preserve"> and anything that may be contained in the </w:t>
      </w:r>
      <w:r w:rsidR="00745C9E">
        <w:rPr>
          <w:sz w:val="24"/>
          <w:szCs w:val="24"/>
        </w:rPr>
        <w:t xml:space="preserve">HAP Contract </w:t>
      </w:r>
      <w:r w:rsidR="00CE4C4B">
        <w:rPr>
          <w:sz w:val="24"/>
          <w:szCs w:val="24"/>
        </w:rPr>
        <w:t>to the contrary</w:t>
      </w:r>
      <w:r w:rsidR="001A6FF4">
        <w:rPr>
          <w:sz w:val="24"/>
          <w:szCs w:val="24"/>
        </w:rPr>
        <w:t xml:space="preserve">, </w:t>
      </w:r>
      <w:r w:rsidR="00B57ABB">
        <w:rPr>
          <w:sz w:val="24"/>
          <w:szCs w:val="24"/>
        </w:rPr>
        <w:t>a</w:t>
      </w:r>
      <w:r w:rsidR="00A25363" w:rsidRPr="00A25363">
        <w:rPr>
          <w:sz w:val="24"/>
          <w:szCs w:val="24"/>
        </w:rPr>
        <w:t xml:space="preserve">fter the </w:t>
      </w:r>
      <w:r w:rsidR="0051643C">
        <w:rPr>
          <w:sz w:val="24"/>
          <w:szCs w:val="24"/>
        </w:rPr>
        <w:t xml:space="preserve">original </w:t>
      </w:r>
      <w:r w:rsidR="00A25363" w:rsidRPr="00A25363">
        <w:rPr>
          <w:sz w:val="24"/>
          <w:szCs w:val="24"/>
        </w:rPr>
        <w:t>thirty (30) year</w:t>
      </w:r>
      <w:r w:rsidR="0051643C">
        <w:rPr>
          <w:sz w:val="24"/>
          <w:szCs w:val="24"/>
        </w:rPr>
        <w:t xml:space="preserve"> period </w:t>
      </w:r>
      <w:r w:rsidR="00340736">
        <w:rPr>
          <w:sz w:val="24"/>
          <w:szCs w:val="24"/>
        </w:rPr>
        <w:t xml:space="preserve">(“Initial Term”) </w:t>
      </w:r>
      <w:r w:rsidR="00B62EAE">
        <w:rPr>
          <w:sz w:val="24"/>
          <w:szCs w:val="24"/>
        </w:rPr>
        <w:t>under the U</w:t>
      </w:r>
      <w:r w:rsidR="00A25363" w:rsidRPr="00A25363">
        <w:rPr>
          <w:sz w:val="24"/>
          <w:szCs w:val="24"/>
        </w:rPr>
        <w:t>s</w:t>
      </w:r>
      <w:r w:rsidR="00B62EAE">
        <w:rPr>
          <w:sz w:val="24"/>
          <w:szCs w:val="24"/>
        </w:rPr>
        <w:t>e Agreement</w:t>
      </w:r>
      <w:r w:rsidR="00A25363" w:rsidRPr="00A25363">
        <w:rPr>
          <w:sz w:val="24"/>
          <w:szCs w:val="24"/>
        </w:rPr>
        <w:t xml:space="preserve"> </w:t>
      </w:r>
      <w:r w:rsidR="008C7229">
        <w:rPr>
          <w:sz w:val="24"/>
          <w:szCs w:val="24"/>
        </w:rPr>
        <w:t>has expired</w:t>
      </w:r>
      <w:r w:rsidR="007622D4">
        <w:rPr>
          <w:sz w:val="24"/>
          <w:szCs w:val="24"/>
        </w:rPr>
        <w:t xml:space="preserve"> and </w:t>
      </w:r>
      <w:r w:rsidR="00E74075">
        <w:rPr>
          <w:sz w:val="24"/>
          <w:szCs w:val="24"/>
        </w:rPr>
        <w:t>until the Expiration Date,</w:t>
      </w:r>
      <w:r w:rsidR="00A25363" w:rsidRPr="00A25363">
        <w:rPr>
          <w:sz w:val="24"/>
          <w:szCs w:val="24"/>
        </w:rPr>
        <w:t xml:space="preserve"> the Purchaser shall be obligated</w:t>
      </w:r>
      <w:r w:rsidR="00A340D3">
        <w:rPr>
          <w:sz w:val="24"/>
          <w:szCs w:val="24"/>
        </w:rPr>
        <w:t xml:space="preserve">, </w:t>
      </w:r>
      <w:r w:rsidR="00A25363" w:rsidRPr="00A25363">
        <w:rPr>
          <w:sz w:val="24"/>
          <w:szCs w:val="24"/>
        </w:rPr>
        <w:t xml:space="preserve">and </w:t>
      </w:r>
      <w:r w:rsidR="008C7229">
        <w:rPr>
          <w:sz w:val="24"/>
          <w:szCs w:val="24"/>
        </w:rPr>
        <w:t xml:space="preserve">hereby covenants </w:t>
      </w:r>
      <w:r w:rsidR="00E6063D">
        <w:rPr>
          <w:sz w:val="24"/>
          <w:szCs w:val="24"/>
        </w:rPr>
        <w:t>and agrees</w:t>
      </w:r>
      <w:r w:rsidR="00A340D3">
        <w:rPr>
          <w:sz w:val="24"/>
          <w:szCs w:val="24"/>
        </w:rPr>
        <w:t>,</w:t>
      </w:r>
      <w:r w:rsidR="00E6063D">
        <w:rPr>
          <w:sz w:val="24"/>
          <w:szCs w:val="24"/>
        </w:rPr>
        <w:t xml:space="preserve"> </w:t>
      </w:r>
      <w:r w:rsidR="00A25363" w:rsidRPr="00A25363">
        <w:rPr>
          <w:sz w:val="24"/>
          <w:szCs w:val="24"/>
        </w:rPr>
        <w:t xml:space="preserve">to renew </w:t>
      </w:r>
      <w:r w:rsidR="00DB5A20">
        <w:rPr>
          <w:sz w:val="24"/>
          <w:szCs w:val="24"/>
        </w:rPr>
        <w:t xml:space="preserve">and </w:t>
      </w:r>
      <w:r w:rsidR="00B55718">
        <w:rPr>
          <w:sz w:val="24"/>
          <w:szCs w:val="24"/>
        </w:rPr>
        <w:t xml:space="preserve">maintain </w:t>
      </w:r>
      <w:r w:rsidR="00A25363" w:rsidRPr="00A25363">
        <w:rPr>
          <w:sz w:val="24"/>
          <w:szCs w:val="24"/>
        </w:rPr>
        <w:t xml:space="preserve">the </w:t>
      </w:r>
      <w:r w:rsidR="00C84A6B">
        <w:rPr>
          <w:sz w:val="24"/>
          <w:szCs w:val="24"/>
        </w:rPr>
        <w:t>HAP Contract</w:t>
      </w:r>
      <w:r w:rsidR="001A59C7">
        <w:rPr>
          <w:sz w:val="24"/>
          <w:szCs w:val="24"/>
        </w:rPr>
        <w:t>,</w:t>
      </w:r>
      <w:r w:rsidR="00215E1B">
        <w:rPr>
          <w:sz w:val="24"/>
          <w:szCs w:val="24"/>
        </w:rPr>
        <w:t xml:space="preserve"> however, a</w:t>
      </w:r>
      <w:r w:rsidR="00483C14">
        <w:rPr>
          <w:sz w:val="24"/>
          <w:szCs w:val="24"/>
        </w:rPr>
        <w:t xml:space="preserve">fter the Initial Term, </w:t>
      </w:r>
      <w:r w:rsidR="004675B6">
        <w:rPr>
          <w:sz w:val="24"/>
          <w:szCs w:val="24"/>
        </w:rPr>
        <w:t>the</w:t>
      </w:r>
      <w:r w:rsidR="00821067">
        <w:rPr>
          <w:sz w:val="24"/>
          <w:szCs w:val="24"/>
        </w:rPr>
        <w:t xml:space="preserve"> Purchaser m</w:t>
      </w:r>
      <w:r w:rsidR="00B46C0F">
        <w:rPr>
          <w:sz w:val="24"/>
          <w:szCs w:val="24"/>
        </w:rPr>
        <w:t>ust</w:t>
      </w:r>
      <w:r w:rsidR="00821067">
        <w:rPr>
          <w:sz w:val="24"/>
          <w:szCs w:val="24"/>
        </w:rPr>
        <w:t xml:space="preserve"> </w:t>
      </w:r>
      <w:r w:rsidR="002E5C34">
        <w:rPr>
          <w:sz w:val="24"/>
          <w:szCs w:val="24"/>
        </w:rPr>
        <w:t xml:space="preserve">renew </w:t>
      </w:r>
      <w:r w:rsidR="00D10FC4">
        <w:rPr>
          <w:sz w:val="24"/>
          <w:szCs w:val="24"/>
        </w:rPr>
        <w:t xml:space="preserve">the HAP Contract </w:t>
      </w:r>
      <w:r w:rsidR="00DA5080">
        <w:rPr>
          <w:sz w:val="24"/>
          <w:szCs w:val="24"/>
        </w:rPr>
        <w:t xml:space="preserve">and select </w:t>
      </w:r>
      <w:r w:rsidR="00B53E30">
        <w:rPr>
          <w:sz w:val="24"/>
          <w:szCs w:val="24"/>
        </w:rPr>
        <w:t xml:space="preserve">a </w:t>
      </w:r>
      <w:r w:rsidR="002E5C34">
        <w:rPr>
          <w:sz w:val="24"/>
          <w:szCs w:val="24"/>
        </w:rPr>
        <w:t xml:space="preserve">renewal option for which the Property </w:t>
      </w:r>
      <w:r w:rsidR="00062125">
        <w:rPr>
          <w:sz w:val="24"/>
          <w:szCs w:val="24"/>
        </w:rPr>
        <w:t>is eligible at the time</w:t>
      </w:r>
      <w:r w:rsidR="00215E1B">
        <w:rPr>
          <w:sz w:val="24"/>
          <w:szCs w:val="24"/>
        </w:rPr>
        <w:t xml:space="preserve">.  </w:t>
      </w:r>
      <w:r w:rsidR="004935AA">
        <w:rPr>
          <w:sz w:val="24"/>
          <w:szCs w:val="24"/>
        </w:rPr>
        <w:t>If</w:t>
      </w:r>
      <w:r w:rsidR="00A25363" w:rsidRPr="00A25363">
        <w:rPr>
          <w:sz w:val="24"/>
          <w:szCs w:val="24"/>
        </w:rPr>
        <w:t xml:space="preserve"> the Purchaser fails to timely select a renewal option, the Secretary shall have the right to determine the renewal option pursuant to which the Purchaser shall renew the HAP Contract</w:t>
      </w:r>
      <w:r w:rsidR="00A25363" w:rsidRPr="00A25363">
        <w:rPr>
          <w:bCs/>
          <w:sz w:val="24"/>
          <w:szCs w:val="24"/>
        </w:rPr>
        <w:t>.</w:t>
      </w:r>
      <w:r w:rsidR="004314A3">
        <w:rPr>
          <w:bCs/>
          <w:sz w:val="24"/>
          <w:szCs w:val="24"/>
        </w:rPr>
        <w:t xml:space="preserve">  </w:t>
      </w:r>
      <w:r w:rsidR="00765C28" w:rsidRPr="00765C28">
        <w:rPr>
          <w:bCs/>
          <w:sz w:val="24"/>
          <w:szCs w:val="24"/>
        </w:rPr>
        <w:t>Section 8 housing assistance payment</w:t>
      </w:r>
      <w:r w:rsidR="004643F1">
        <w:rPr>
          <w:bCs/>
          <w:sz w:val="24"/>
          <w:szCs w:val="24"/>
        </w:rPr>
        <w:t xml:space="preserve"> contract renewals </w:t>
      </w:r>
      <w:r w:rsidR="006529DA">
        <w:rPr>
          <w:bCs/>
          <w:sz w:val="24"/>
          <w:szCs w:val="24"/>
        </w:rPr>
        <w:t xml:space="preserve">are subject to </w:t>
      </w:r>
      <w:r w:rsidR="00765C28" w:rsidRPr="00765C28">
        <w:rPr>
          <w:bCs/>
          <w:sz w:val="24"/>
          <w:szCs w:val="24"/>
        </w:rPr>
        <w:t>budget authority appropriated by the Congress and available for this purpose.</w:t>
      </w:r>
    </w:p>
    <w:p w14:paraId="3ECDFF14" w14:textId="151186B1" w:rsidR="00765C28" w:rsidRPr="00D23499" w:rsidRDefault="00765C28" w:rsidP="00A25363">
      <w:pPr>
        <w:ind w:firstLine="720"/>
        <w:rPr>
          <w:bCs/>
          <w:sz w:val="24"/>
          <w:szCs w:val="24"/>
        </w:rPr>
      </w:pPr>
    </w:p>
    <w:p w14:paraId="54C0F875" w14:textId="2BDD560D" w:rsidR="00A230C5" w:rsidRPr="009537C2" w:rsidRDefault="00857058" w:rsidP="00393C9F">
      <w:pPr>
        <w:ind w:firstLine="720"/>
        <w:rPr>
          <w:spacing w:val="-3"/>
          <w:sz w:val="24"/>
        </w:rPr>
      </w:pPr>
      <w:r>
        <w:rPr>
          <w:sz w:val="24"/>
          <w:szCs w:val="24"/>
        </w:rPr>
        <w:t>5</w:t>
      </w:r>
      <w:r w:rsidR="00A24BD9" w:rsidRPr="00A24BD9">
        <w:rPr>
          <w:sz w:val="24"/>
          <w:szCs w:val="24"/>
        </w:rPr>
        <w:t xml:space="preserve">.  </w:t>
      </w:r>
      <w:r w:rsidR="00A230C5" w:rsidRPr="009537C2">
        <w:rPr>
          <w:spacing w:val="-3"/>
          <w:sz w:val="24"/>
        </w:rPr>
        <w:t>This Agreement shall be governed by all applicable federal laws and the laws of the state in which the Pro</w:t>
      </w:r>
      <w:r w:rsidR="00A230C5">
        <w:rPr>
          <w:spacing w:val="-3"/>
          <w:sz w:val="24"/>
        </w:rPr>
        <w:t>perty</w:t>
      </w:r>
      <w:r w:rsidR="00A230C5" w:rsidRPr="009537C2">
        <w:rPr>
          <w:spacing w:val="-3"/>
          <w:sz w:val="24"/>
        </w:rPr>
        <w:t xml:space="preserve"> is located.</w:t>
      </w:r>
    </w:p>
    <w:p w14:paraId="0A0895D8" w14:textId="77777777" w:rsidR="00A230C5" w:rsidRPr="009537C2" w:rsidRDefault="00A230C5" w:rsidP="00A230C5">
      <w:pPr>
        <w:ind w:firstLine="720"/>
        <w:rPr>
          <w:spacing w:val="-3"/>
          <w:sz w:val="24"/>
        </w:rPr>
      </w:pPr>
    </w:p>
    <w:p w14:paraId="0669442F" w14:textId="7EDB972B" w:rsidR="00A230C5" w:rsidRDefault="00A230C5" w:rsidP="00A230C5">
      <w:pPr>
        <w:ind w:firstLine="720"/>
        <w:rPr>
          <w:spacing w:val="-3"/>
          <w:sz w:val="24"/>
        </w:rPr>
      </w:pPr>
      <w:r>
        <w:rPr>
          <w:spacing w:val="-3"/>
          <w:sz w:val="24"/>
        </w:rPr>
        <w:t>6.</w:t>
      </w:r>
      <w:r w:rsidRPr="009537C2">
        <w:rPr>
          <w:spacing w:val="-3"/>
          <w:sz w:val="24"/>
        </w:rPr>
        <w:t xml:space="preserve">  This Agreement may be executed in counterparts, each of which, when so executed and delivered, shall be an original, but all of which together shall constitute one and the same Agreement.</w:t>
      </w:r>
    </w:p>
    <w:p w14:paraId="4943499A" w14:textId="1E73D607" w:rsidR="008B197B" w:rsidRDefault="008B197B" w:rsidP="00A230C5">
      <w:pPr>
        <w:ind w:firstLine="720"/>
        <w:rPr>
          <w:spacing w:val="-3"/>
          <w:sz w:val="24"/>
        </w:rPr>
      </w:pPr>
    </w:p>
    <w:p w14:paraId="112D9ABF" w14:textId="1625A209" w:rsidR="00990873" w:rsidRDefault="003A004F" w:rsidP="004D2A0C">
      <w:pPr>
        <w:pStyle w:val="BodyText"/>
        <w:rPr>
          <w:spacing w:val="-3"/>
        </w:rPr>
      </w:pPr>
      <w:r>
        <w:rPr>
          <w:spacing w:val="-3"/>
        </w:rPr>
        <w:tab/>
      </w:r>
      <w:r w:rsidR="008B197B">
        <w:rPr>
          <w:spacing w:val="-3"/>
        </w:rPr>
        <w:t xml:space="preserve">7. </w:t>
      </w:r>
      <w:r w:rsidR="008B197B">
        <w:t xml:space="preserve">This Agreement is binding upon </w:t>
      </w:r>
      <w:r w:rsidR="008B197B">
        <w:rPr>
          <w:spacing w:val="-3"/>
        </w:rPr>
        <w:t>and shall inure to the benefit of the parties hereto and their respective successors and/or assigns.</w:t>
      </w:r>
    </w:p>
    <w:p w14:paraId="3CC5E3AC" w14:textId="77777777" w:rsidR="00990873" w:rsidRDefault="00990873">
      <w:pPr>
        <w:rPr>
          <w:spacing w:val="-3"/>
          <w:sz w:val="24"/>
          <w:szCs w:val="24"/>
        </w:rPr>
      </w:pPr>
      <w:r>
        <w:rPr>
          <w:spacing w:val="-3"/>
        </w:rPr>
        <w:br w:type="page"/>
      </w:r>
    </w:p>
    <w:p w14:paraId="5CE67AF2" w14:textId="1D9644CA" w:rsidR="008B197B" w:rsidRPr="009537C2" w:rsidRDefault="008B197B" w:rsidP="00A230C5">
      <w:pPr>
        <w:ind w:firstLine="720"/>
        <w:rPr>
          <w:spacing w:val="-3"/>
          <w:sz w:val="24"/>
        </w:rPr>
      </w:pPr>
    </w:p>
    <w:p w14:paraId="58DB59BC" w14:textId="16DF7F1B" w:rsidR="00A230C5" w:rsidRDefault="004D2A0C" w:rsidP="00A230C5">
      <w:pPr>
        <w:ind w:firstLine="720"/>
      </w:pPr>
      <w:r>
        <w:rPr>
          <w:sz w:val="24"/>
          <w:szCs w:val="24"/>
        </w:rPr>
        <w:t>8</w:t>
      </w:r>
      <w:r w:rsidR="00A230C5">
        <w:rPr>
          <w:sz w:val="24"/>
          <w:szCs w:val="24"/>
        </w:rPr>
        <w:t xml:space="preserve">.  </w:t>
      </w:r>
      <w:r w:rsidR="00A230C5" w:rsidRPr="00A2464F">
        <w:rPr>
          <w:sz w:val="24"/>
          <w:szCs w:val="24"/>
        </w:rPr>
        <w:t>Except as amended herein, the Use Agreement shall be and remains in full force and effect in accordance with its terms.</w:t>
      </w:r>
    </w:p>
    <w:p w14:paraId="4DEB960B" w14:textId="61E80507" w:rsidR="00894450" w:rsidRDefault="00894450">
      <w:pPr>
        <w:pStyle w:val="BodyTextIndent"/>
        <w:tabs>
          <w:tab w:val="clear" w:pos="0"/>
        </w:tabs>
      </w:pPr>
    </w:p>
    <w:p w14:paraId="3C5CEBF8" w14:textId="0EA674CF" w:rsidR="00F669DC" w:rsidRDefault="00F661D3">
      <w:pPr>
        <w:ind w:left="720"/>
        <w:jc w:val="center"/>
        <w:rPr>
          <w:sz w:val="24"/>
          <w:szCs w:val="24"/>
        </w:rPr>
      </w:pPr>
      <w:r>
        <w:rPr>
          <w:b/>
          <w:bCs/>
          <w:sz w:val="24"/>
          <w:szCs w:val="24"/>
        </w:rPr>
        <w:t>IN WITNESS WHEREOF</w:t>
      </w:r>
      <w:r>
        <w:rPr>
          <w:sz w:val="24"/>
          <w:szCs w:val="24"/>
        </w:rPr>
        <w:t>, this Agreement has been executed as of the day and</w:t>
      </w:r>
    </w:p>
    <w:p w14:paraId="53D5585E" w14:textId="309C8266" w:rsidR="00F669DC" w:rsidRDefault="00F661D3" w:rsidP="00894450">
      <w:pPr>
        <w:rPr>
          <w:sz w:val="24"/>
          <w:szCs w:val="24"/>
        </w:rPr>
      </w:pPr>
      <w:r>
        <w:rPr>
          <w:sz w:val="24"/>
          <w:szCs w:val="24"/>
        </w:rPr>
        <w:t>year written above.</w:t>
      </w:r>
    </w:p>
    <w:p w14:paraId="7F435805" w14:textId="5594B745" w:rsidR="00894450" w:rsidRDefault="00894450" w:rsidP="00894450">
      <w:pPr>
        <w:rPr>
          <w:sz w:val="24"/>
          <w:szCs w:val="24"/>
        </w:rPr>
      </w:pPr>
    </w:p>
    <w:p w14:paraId="4547AADB" w14:textId="0B291AA4" w:rsidR="00894450" w:rsidRDefault="00894450" w:rsidP="00894450">
      <w:pPr>
        <w:rPr>
          <w:sz w:val="24"/>
          <w:szCs w:val="24"/>
        </w:rPr>
      </w:pPr>
    </w:p>
    <w:p w14:paraId="07AAA71C" w14:textId="77777777" w:rsidR="000B1C69" w:rsidRPr="000B1C69" w:rsidRDefault="000B1C69" w:rsidP="000B1C69">
      <w:pPr>
        <w:rPr>
          <w:sz w:val="24"/>
          <w:szCs w:val="24"/>
        </w:rPr>
      </w:pPr>
    </w:p>
    <w:p w14:paraId="38D99A17" w14:textId="77777777" w:rsidR="000B1C69" w:rsidRPr="000B1C69" w:rsidRDefault="000B1C69" w:rsidP="000B1C69">
      <w:pPr>
        <w:rPr>
          <w:sz w:val="24"/>
          <w:szCs w:val="24"/>
        </w:rPr>
      </w:pPr>
    </w:p>
    <w:p w14:paraId="0EF931AF" w14:textId="77777777" w:rsidR="000B1C69" w:rsidRPr="000B1C69" w:rsidRDefault="000B1C69" w:rsidP="000B1C69">
      <w:pPr>
        <w:jc w:val="center"/>
        <w:rPr>
          <w:b/>
          <w:bCs/>
          <w:sz w:val="24"/>
          <w:szCs w:val="24"/>
        </w:rPr>
      </w:pPr>
      <w:r w:rsidRPr="000B1C69">
        <w:rPr>
          <w:b/>
          <w:bCs/>
          <w:sz w:val="24"/>
          <w:szCs w:val="24"/>
        </w:rPr>
        <w:t>(SIGNATURES AND ACKNOWLEDGMENTS</w:t>
      </w:r>
    </w:p>
    <w:p w14:paraId="08F3CB70" w14:textId="77777777" w:rsidR="000B1C69" w:rsidRPr="000B1C69" w:rsidRDefault="000B1C69" w:rsidP="000B1C69">
      <w:pPr>
        <w:jc w:val="center"/>
        <w:rPr>
          <w:sz w:val="24"/>
          <w:szCs w:val="24"/>
        </w:rPr>
      </w:pPr>
      <w:r w:rsidRPr="000B1C69">
        <w:rPr>
          <w:b/>
          <w:bCs/>
          <w:sz w:val="24"/>
          <w:szCs w:val="24"/>
        </w:rPr>
        <w:t>CONTAINED ON THE FOLLOWING PAGES)</w:t>
      </w:r>
    </w:p>
    <w:p w14:paraId="016DB209" w14:textId="7ABA4474" w:rsidR="000F457A" w:rsidRDefault="000B1C69" w:rsidP="000B1C69">
      <w:pPr>
        <w:rPr>
          <w:sz w:val="24"/>
          <w:szCs w:val="24"/>
        </w:rPr>
      </w:pPr>
      <w:r w:rsidRPr="000B1C69">
        <w:rPr>
          <w:sz w:val="24"/>
          <w:szCs w:val="24"/>
        </w:rPr>
        <w:br w:type="page"/>
      </w:r>
      <w:r w:rsidR="001C0AC0">
        <w:rPr>
          <w:sz w:val="24"/>
          <w:szCs w:val="24"/>
        </w:rPr>
        <w:lastRenderedPageBreak/>
        <w:tab/>
      </w:r>
      <w:r w:rsidR="001C0AC0">
        <w:rPr>
          <w:sz w:val="24"/>
          <w:szCs w:val="24"/>
        </w:rPr>
        <w:tab/>
      </w:r>
      <w:r w:rsidR="001C0AC0">
        <w:rPr>
          <w:sz w:val="24"/>
          <w:szCs w:val="24"/>
        </w:rPr>
        <w:tab/>
      </w:r>
      <w:r w:rsidR="001C0AC0">
        <w:rPr>
          <w:sz w:val="24"/>
          <w:szCs w:val="24"/>
        </w:rPr>
        <w:tab/>
      </w:r>
      <w:r w:rsidR="001C0AC0">
        <w:rPr>
          <w:sz w:val="24"/>
          <w:szCs w:val="24"/>
        </w:rPr>
        <w:tab/>
      </w:r>
      <w:r w:rsidR="001C0AC0">
        <w:rPr>
          <w:sz w:val="24"/>
          <w:szCs w:val="24"/>
        </w:rPr>
        <w:tab/>
      </w:r>
    </w:p>
    <w:p w14:paraId="4E1030B7" w14:textId="7E3F1DFF" w:rsidR="000B1C69" w:rsidRPr="000B1C69" w:rsidRDefault="00AA2175"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17FC1">
        <w:rPr>
          <w:sz w:val="24"/>
          <w:szCs w:val="24"/>
        </w:rPr>
        <w:t>SELLER</w:t>
      </w:r>
      <w:r w:rsidR="000B1C69" w:rsidRPr="000B1C69">
        <w:rPr>
          <w:sz w:val="24"/>
          <w:szCs w:val="24"/>
        </w:rPr>
        <w:t>:</w:t>
      </w:r>
    </w:p>
    <w:p w14:paraId="5E29B4E5" w14:textId="56E102C9" w:rsidR="000B1C69" w:rsidRPr="000B1C69" w:rsidRDefault="000B1C69" w:rsidP="000B1C69">
      <w:pPr>
        <w:rPr>
          <w:sz w:val="24"/>
          <w:szCs w:val="24"/>
        </w:rPr>
      </w:pPr>
    </w:p>
    <w:p w14:paraId="010D9BEC" w14:textId="6D7A0DFC" w:rsidR="000B1C69" w:rsidRPr="000B1C69" w:rsidRDefault="001C0AC0"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B1C69" w:rsidRPr="000B1C69">
        <w:rPr>
          <w:sz w:val="24"/>
          <w:szCs w:val="24"/>
        </w:rPr>
        <w:t>{</w:t>
      </w:r>
      <w:r w:rsidR="000B1C69" w:rsidRPr="000B1C69">
        <w:rPr>
          <w:b/>
          <w:bCs/>
          <w:sz w:val="24"/>
          <w:szCs w:val="24"/>
        </w:rPr>
        <w:t xml:space="preserve">INSERT NAME AND STATE OF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0B1C69" w:rsidRPr="000B1C69">
        <w:rPr>
          <w:b/>
          <w:bCs/>
          <w:sz w:val="24"/>
          <w:szCs w:val="24"/>
        </w:rPr>
        <w:t xml:space="preserve">ORGANIZATION OF ENTITY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FE3349">
        <w:rPr>
          <w:b/>
          <w:bCs/>
          <w:sz w:val="24"/>
          <w:szCs w:val="24"/>
        </w:rPr>
        <w:t>SELLING</w:t>
      </w:r>
      <w:r w:rsidR="000B1C69" w:rsidRPr="000B1C69">
        <w:rPr>
          <w:b/>
          <w:bCs/>
          <w:sz w:val="24"/>
          <w:szCs w:val="24"/>
        </w:rPr>
        <w:t xml:space="preserve"> THE SUBJECT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00FE3349">
        <w:rPr>
          <w:b/>
          <w:bCs/>
          <w:sz w:val="24"/>
          <w:szCs w:val="24"/>
        </w:rPr>
        <w:tab/>
      </w:r>
      <w:r w:rsidR="000B1C69" w:rsidRPr="000B1C69">
        <w:rPr>
          <w:b/>
          <w:bCs/>
          <w:sz w:val="24"/>
          <w:szCs w:val="24"/>
        </w:rPr>
        <w:t>PROPERTY</w:t>
      </w:r>
      <w:r w:rsidR="000B1C69" w:rsidRPr="000B1C69">
        <w:rPr>
          <w:sz w:val="24"/>
          <w:szCs w:val="24"/>
        </w:rPr>
        <w:t>}</w:t>
      </w:r>
    </w:p>
    <w:p w14:paraId="02236157" w14:textId="1134C18C" w:rsidR="000B1C69" w:rsidRPr="000B1C69" w:rsidRDefault="000B1C69" w:rsidP="000B1C69">
      <w:pPr>
        <w:rPr>
          <w:sz w:val="24"/>
          <w:szCs w:val="24"/>
          <w:u w:val="single"/>
        </w:rPr>
      </w:pPr>
    </w:p>
    <w:p w14:paraId="2259E75A" w14:textId="76823884" w:rsidR="000B1C69" w:rsidRPr="000B1C69" w:rsidRDefault="000B1C69" w:rsidP="000B1C69">
      <w:pPr>
        <w:rPr>
          <w:sz w:val="24"/>
          <w:szCs w:val="24"/>
        </w:rPr>
      </w:pPr>
      <w:r w:rsidRPr="000B1C69">
        <w:rPr>
          <w:sz w:val="24"/>
          <w:szCs w:val="24"/>
        </w:rPr>
        <w:tab/>
      </w:r>
      <w:r w:rsidRPr="000B1C69">
        <w:rPr>
          <w:sz w:val="24"/>
          <w:szCs w:val="24"/>
        </w:rPr>
        <w:tab/>
      </w:r>
      <w:r w:rsidR="001B5761">
        <w:rPr>
          <w:sz w:val="24"/>
          <w:szCs w:val="24"/>
        </w:rPr>
        <w:tab/>
      </w:r>
      <w:r w:rsidR="001B5761">
        <w:rPr>
          <w:sz w:val="24"/>
          <w:szCs w:val="24"/>
        </w:rPr>
        <w:tab/>
      </w:r>
      <w:r w:rsidR="001B5761">
        <w:rPr>
          <w:sz w:val="24"/>
          <w:szCs w:val="24"/>
        </w:rPr>
        <w:tab/>
      </w:r>
      <w:r w:rsidR="001B5761">
        <w:rPr>
          <w:sz w:val="24"/>
          <w:szCs w:val="24"/>
        </w:rPr>
        <w:tab/>
      </w:r>
      <w:r w:rsidRPr="000B1C69">
        <w:rPr>
          <w:sz w:val="24"/>
          <w:szCs w:val="24"/>
        </w:rPr>
        <w:t>By:</w:t>
      </w:r>
    </w:p>
    <w:p w14:paraId="6E0D3521" w14:textId="77777777" w:rsidR="000B1C69" w:rsidRPr="000B1C69" w:rsidRDefault="000B1C69" w:rsidP="000B1C69">
      <w:pPr>
        <w:rPr>
          <w:sz w:val="24"/>
          <w:szCs w:val="24"/>
        </w:rPr>
      </w:pPr>
    </w:p>
    <w:p w14:paraId="0BBC24D8" w14:textId="7777777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t>By: ___________________________</w:t>
      </w:r>
    </w:p>
    <w:p w14:paraId="4BDE3947" w14:textId="7CBF0960" w:rsidR="000B1C69" w:rsidRPr="000B1C69" w:rsidRDefault="000B1C69" w:rsidP="000B1C69">
      <w:pPr>
        <w:rPr>
          <w:sz w:val="24"/>
          <w:szCs w:val="24"/>
        </w:rPr>
      </w:pPr>
      <w:r w:rsidRPr="000B1C69">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001B5761">
        <w:rPr>
          <w:sz w:val="24"/>
          <w:szCs w:val="24"/>
        </w:rPr>
        <w:tab/>
      </w:r>
      <w:r w:rsidRPr="000B1C69">
        <w:rPr>
          <w:sz w:val="24"/>
          <w:szCs w:val="24"/>
        </w:rPr>
        <w:t xml:space="preserve">Name:  </w:t>
      </w:r>
    </w:p>
    <w:p w14:paraId="27482539" w14:textId="7BAA2880" w:rsidR="000B1C69" w:rsidRPr="000B1C69" w:rsidRDefault="000B1C69" w:rsidP="000B1C69">
      <w:pPr>
        <w:rPr>
          <w:sz w:val="24"/>
          <w:szCs w:val="24"/>
        </w:rPr>
      </w:pPr>
      <w:r w:rsidRPr="000B1C69">
        <w:rPr>
          <w:sz w:val="24"/>
          <w:szCs w:val="24"/>
        </w:rPr>
        <w:tab/>
      </w:r>
      <w:r w:rsidRPr="000B1C69">
        <w:rPr>
          <w:sz w:val="24"/>
          <w:szCs w:val="24"/>
        </w:rPr>
        <w:tab/>
        <w:t xml:space="preserve">            </w:t>
      </w:r>
      <w:r w:rsidR="001B5761">
        <w:rPr>
          <w:sz w:val="24"/>
          <w:szCs w:val="24"/>
        </w:rPr>
        <w:tab/>
      </w:r>
      <w:r w:rsidR="001B5761">
        <w:rPr>
          <w:sz w:val="24"/>
          <w:szCs w:val="24"/>
        </w:rPr>
        <w:tab/>
      </w:r>
      <w:r w:rsidR="001B5761">
        <w:rPr>
          <w:sz w:val="24"/>
          <w:szCs w:val="24"/>
        </w:rPr>
        <w:tab/>
      </w:r>
      <w:r w:rsidRPr="000B1C69">
        <w:rPr>
          <w:sz w:val="24"/>
          <w:szCs w:val="24"/>
        </w:rPr>
        <w:t>Title:</w:t>
      </w:r>
    </w:p>
    <w:p w14:paraId="15C8B9AD" w14:textId="7777777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p>
    <w:p w14:paraId="5087DDA4" w14:textId="77777777" w:rsidR="000B1C69" w:rsidRPr="000B1C69" w:rsidRDefault="000B1C69" w:rsidP="000B1C69">
      <w:pPr>
        <w:rPr>
          <w:sz w:val="24"/>
          <w:szCs w:val="24"/>
        </w:rPr>
      </w:pPr>
    </w:p>
    <w:p w14:paraId="074EB479" w14:textId="77777777" w:rsidR="000B1C69" w:rsidRPr="000B1C69" w:rsidRDefault="000B1C69" w:rsidP="000B1C69">
      <w:pPr>
        <w:rPr>
          <w:sz w:val="24"/>
          <w:szCs w:val="24"/>
        </w:rPr>
      </w:pPr>
    </w:p>
    <w:p w14:paraId="716E3BE7" w14:textId="77777777" w:rsidR="000B1C69" w:rsidRPr="000B1C69" w:rsidRDefault="000B1C69" w:rsidP="000B1C69">
      <w:pPr>
        <w:rPr>
          <w:sz w:val="24"/>
          <w:szCs w:val="24"/>
        </w:rPr>
      </w:pPr>
    </w:p>
    <w:p w14:paraId="2CFD04BB" w14:textId="77777777" w:rsidR="000B1C69" w:rsidRPr="000B1C69" w:rsidRDefault="000B1C69" w:rsidP="000B1C69">
      <w:pPr>
        <w:rPr>
          <w:sz w:val="24"/>
          <w:szCs w:val="24"/>
        </w:rPr>
      </w:pPr>
    </w:p>
    <w:p w14:paraId="01AB3E7F" w14:textId="77777777" w:rsidR="000B1C69" w:rsidRPr="000B1C69" w:rsidRDefault="000B1C69" w:rsidP="000B1C69">
      <w:pPr>
        <w:rPr>
          <w:sz w:val="24"/>
          <w:szCs w:val="24"/>
        </w:rPr>
      </w:pPr>
    </w:p>
    <w:p w14:paraId="21894955" w14:textId="77777777" w:rsidR="000B1C69" w:rsidRPr="000B1C69" w:rsidRDefault="000B1C69" w:rsidP="000B1C69">
      <w:pPr>
        <w:rPr>
          <w:sz w:val="24"/>
          <w:szCs w:val="24"/>
        </w:rPr>
      </w:pPr>
    </w:p>
    <w:p w14:paraId="2ACF0864" w14:textId="77777777" w:rsidR="000B1C69" w:rsidRPr="000B1C69" w:rsidRDefault="000B1C69" w:rsidP="000B1C69">
      <w:pPr>
        <w:rPr>
          <w:sz w:val="24"/>
          <w:szCs w:val="24"/>
        </w:rPr>
      </w:pPr>
    </w:p>
    <w:p w14:paraId="6381ABE2" w14:textId="77777777" w:rsidR="000B1C69" w:rsidRPr="000B1C69" w:rsidRDefault="000B1C69" w:rsidP="000B1C69">
      <w:pPr>
        <w:rPr>
          <w:sz w:val="24"/>
          <w:szCs w:val="24"/>
        </w:rPr>
      </w:pPr>
    </w:p>
    <w:p w14:paraId="00ABE8DA" w14:textId="77777777" w:rsidR="000B1C69" w:rsidRPr="000B1C69" w:rsidRDefault="000B1C69" w:rsidP="000B1C69">
      <w:pPr>
        <w:rPr>
          <w:sz w:val="24"/>
          <w:szCs w:val="24"/>
        </w:rPr>
      </w:pPr>
    </w:p>
    <w:p w14:paraId="5E10AE50" w14:textId="77777777" w:rsidR="000B1C69" w:rsidRPr="000B1C69" w:rsidRDefault="000B1C69" w:rsidP="000B1C69">
      <w:pPr>
        <w:rPr>
          <w:sz w:val="24"/>
          <w:szCs w:val="24"/>
        </w:rPr>
      </w:pPr>
    </w:p>
    <w:p w14:paraId="40FC18F7" w14:textId="7E7762AC" w:rsidR="000B1C69" w:rsidRDefault="000B1C69" w:rsidP="000F457A">
      <w:pPr>
        <w:jc w:val="center"/>
        <w:rPr>
          <w:sz w:val="24"/>
          <w:szCs w:val="24"/>
        </w:rPr>
      </w:pPr>
      <w:r w:rsidRPr="000B1C69">
        <w:rPr>
          <w:sz w:val="24"/>
          <w:szCs w:val="24"/>
        </w:rPr>
        <w:t>{Add Acknowledgment}</w:t>
      </w:r>
    </w:p>
    <w:p w14:paraId="45115081" w14:textId="444A2D9E" w:rsidR="00FE3349" w:rsidRDefault="00FE3349" w:rsidP="000F457A">
      <w:pPr>
        <w:jc w:val="center"/>
        <w:rPr>
          <w:sz w:val="24"/>
          <w:szCs w:val="24"/>
        </w:rPr>
      </w:pPr>
    </w:p>
    <w:p w14:paraId="06679853" w14:textId="77777777" w:rsidR="001B5761" w:rsidRDefault="001B5761" w:rsidP="000F457A">
      <w:pPr>
        <w:jc w:val="center"/>
        <w:rPr>
          <w:sz w:val="24"/>
          <w:szCs w:val="24"/>
        </w:rPr>
      </w:pPr>
    </w:p>
    <w:p w14:paraId="19F2B68F" w14:textId="77777777" w:rsidR="001B5761" w:rsidRDefault="001B5761" w:rsidP="000F457A">
      <w:pPr>
        <w:jc w:val="center"/>
        <w:rPr>
          <w:sz w:val="24"/>
          <w:szCs w:val="24"/>
        </w:rPr>
      </w:pPr>
    </w:p>
    <w:p w14:paraId="62607E5F" w14:textId="77777777" w:rsidR="001B5761" w:rsidRDefault="001B5761" w:rsidP="000F457A">
      <w:pPr>
        <w:jc w:val="center"/>
        <w:rPr>
          <w:sz w:val="24"/>
          <w:szCs w:val="24"/>
        </w:rPr>
      </w:pPr>
    </w:p>
    <w:p w14:paraId="76997361" w14:textId="77777777" w:rsidR="001B5761" w:rsidRDefault="001B5761" w:rsidP="000F457A">
      <w:pPr>
        <w:jc w:val="center"/>
        <w:rPr>
          <w:sz w:val="24"/>
          <w:szCs w:val="24"/>
        </w:rPr>
      </w:pPr>
    </w:p>
    <w:p w14:paraId="40EAC462" w14:textId="77777777" w:rsidR="001B5761" w:rsidRDefault="001B5761" w:rsidP="000F457A">
      <w:pPr>
        <w:jc w:val="center"/>
        <w:rPr>
          <w:sz w:val="24"/>
          <w:szCs w:val="24"/>
        </w:rPr>
      </w:pPr>
    </w:p>
    <w:p w14:paraId="10AD730A" w14:textId="77777777" w:rsidR="001B5761" w:rsidRDefault="001B5761" w:rsidP="000F457A">
      <w:pPr>
        <w:jc w:val="center"/>
        <w:rPr>
          <w:sz w:val="24"/>
          <w:szCs w:val="24"/>
        </w:rPr>
      </w:pPr>
    </w:p>
    <w:p w14:paraId="4CCF2D08" w14:textId="77777777" w:rsidR="001B5761" w:rsidRPr="001B5761" w:rsidRDefault="001B5761" w:rsidP="001B5761">
      <w:pPr>
        <w:jc w:val="center"/>
        <w:rPr>
          <w:sz w:val="24"/>
          <w:szCs w:val="24"/>
        </w:rPr>
      </w:pPr>
    </w:p>
    <w:p w14:paraId="6CC4EE8C" w14:textId="42FF5E1A" w:rsidR="00FE3349" w:rsidRPr="000B1C69" w:rsidRDefault="001B5761" w:rsidP="001B5761">
      <w:pPr>
        <w:jc w:val="center"/>
        <w:rPr>
          <w:sz w:val="24"/>
          <w:szCs w:val="24"/>
        </w:rPr>
      </w:pPr>
      <w:r w:rsidRPr="001B5761">
        <w:rPr>
          <w:b/>
          <w:bCs/>
          <w:sz w:val="24"/>
          <w:szCs w:val="24"/>
        </w:rPr>
        <w:t>(SIGNATURES CONTINUED ON NEXT PAGE)</w:t>
      </w:r>
      <w:r w:rsidR="00FE3349">
        <w:rPr>
          <w:sz w:val="24"/>
          <w:szCs w:val="24"/>
        </w:rPr>
        <w:br w:type="page"/>
      </w:r>
    </w:p>
    <w:p w14:paraId="2256A23C" w14:textId="77777777" w:rsidR="000B1C69" w:rsidRPr="000B1C69" w:rsidRDefault="000B1C69" w:rsidP="000B1C69">
      <w:pPr>
        <w:rPr>
          <w:sz w:val="24"/>
          <w:szCs w:val="24"/>
        </w:rPr>
      </w:pPr>
    </w:p>
    <w:p w14:paraId="709A9DDA" w14:textId="1E2D2911" w:rsidR="000B1C69" w:rsidRDefault="00AA2175" w:rsidP="000B1C6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A17FC1">
        <w:rPr>
          <w:sz w:val="24"/>
          <w:szCs w:val="24"/>
        </w:rPr>
        <w:t>PURCHA</w:t>
      </w:r>
      <w:r w:rsidR="004C7EB8">
        <w:rPr>
          <w:sz w:val="24"/>
          <w:szCs w:val="24"/>
        </w:rPr>
        <w:t>SER</w:t>
      </w:r>
      <w:r>
        <w:rPr>
          <w:sz w:val="24"/>
          <w:szCs w:val="24"/>
        </w:rPr>
        <w:t>:</w:t>
      </w:r>
    </w:p>
    <w:p w14:paraId="3BD6466E" w14:textId="77777777" w:rsidR="00AA2175" w:rsidRDefault="00AA2175" w:rsidP="000B1C69">
      <w:pPr>
        <w:rPr>
          <w:sz w:val="24"/>
          <w:szCs w:val="24"/>
        </w:rPr>
      </w:pPr>
    </w:p>
    <w:p w14:paraId="6B1705ED" w14:textId="5635668C" w:rsidR="00FE3349" w:rsidRPr="000B1C69" w:rsidRDefault="00AA2175" w:rsidP="00FE334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FE3349" w:rsidRPr="000B1C69">
        <w:rPr>
          <w:sz w:val="24"/>
          <w:szCs w:val="24"/>
        </w:rPr>
        <w:t>{</w:t>
      </w:r>
      <w:r w:rsidR="00FE3349" w:rsidRPr="000B1C69">
        <w:rPr>
          <w:b/>
          <w:bCs/>
          <w:sz w:val="24"/>
          <w:szCs w:val="24"/>
        </w:rPr>
        <w:t xml:space="preserve">INSERT NAME AND STATE OF </w:t>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sidRPr="000B1C69">
        <w:rPr>
          <w:b/>
          <w:bCs/>
          <w:sz w:val="24"/>
          <w:szCs w:val="24"/>
        </w:rPr>
        <w:t xml:space="preserve">ORGANIZATION OF ENTITY </w:t>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sidRPr="000B1C69">
        <w:rPr>
          <w:b/>
          <w:bCs/>
          <w:sz w:val="24"/>
          <w:szCs w:val="24"/>
        </w:rPr>
        <w:t xml:space="preserve">ACQUIRING THE SUBJECT </w:t>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Pr>
          <w:b/>
          <w:bCs/>
          <w:sz w:val="24"/>
          <w:szCs w:val="24"/>
        </w:rPr>
        <w:tab/>
      </w:r>
      <w:r w:rsidR="00FE3349" w:rsidRPr="000B1C69">
        <w:rPr>
          <w:b/>
          <w:bCs/>
          <w:sz w:val="24"/>
          <w:szCs w:val="24"/>
        </w:rPr>
        <w:t>PROPERTY</w:t>
      </w:r>
      <w:r w:rsidR="00FE3349" w:rsidRPr="000B1C69">
        <w:rPr>
          <w:sz w:val="24"/>
          <w:szCs w:val="24"/>
        </w:rPr>
        <w:t>}</w:t>
      </w:r>
    </w:p>
    <w:p w14:paraId="6D4B3959" w14:textId="77777777" w:rsidR="00FE3349" w:rsidRPr="000B1C69" w:rsidRDefault="00FE3349" w:rsidP="00FE3349">
      <w:pPr>
        <w:rPr>
          <w:sz w:val="24"/>
          <w:szCs w:val="24"/>
          <w:u w:val="single"/>
        </w:rPr>
      </w:pPr>
    </w:p>
    <w:p w14:paraId="79E40D08" w14:textId="17E381E8" w:rsidR="00FE3349" w:rsidRPr="000B1C69" w:rsidRDefault="00FE3349" w:rsidP="00FE3349">
      <w:pPr>
        <w:rPr>
          <w:sz w:val="24"/>
          <w:szCs w:val="24"/>
        </w:rPr>
      </w:pPr>
      <w:r w:rsidRPr="000B1C69">
        <w:rPr>
          <w:sz w:val="24"/>
          <w:szCs w:val="24"/>
        </w:rPr>
        <w:tab/>
      </w:r>
      <w:r w:rsidRPr="000B1C69">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Pr="000B1C69">
        <w:rPr>
          <w:sz w:val="24"/>
          <w:szCs w:val="24"/>
        </w:rPr>
        <w:t>By:</w:t>
      </w:r>
    </w:p>
    <w:p w14:paraId="3CD4D5EE" w14:textId="77777777" w:rsidR="00FE3349" w:rsidRPr="000B1C69" w:rsidRDefault="00FE3349" w:rsidP="00FE3349">
      <w:pPr>
        <w:rPr>
          <w:sz w:val="24"/>
          <w:szCs w:val="24"/>
        </w:rPr>
      </w:pPr>
    </w:p>
    <w:p w14:paraId="4C1FE633" w14:textId="77777777" w:rsidR="00FE3349" w:rsidRPr="000B1C69" w:rsidRDefault="00FE3349" w:rsidP="00FE334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r>
      <w:r w:rsidRPr="000B1C69">
        <w:rPr>
          <w:sz w:val="24"/>
          <w:szCs w:val="24"/>
        </w:rPr>
        <w:tab/>
        <w:t>By: ___________________________</w:t>
      </w:r>
    </w:p>
    <w:p w14:paraId="7ECF0B17" w14:textId="1CA966F2" w:rsidR="00FE3349" w:rsidRPr="000B1C69" w:rsidRDefault="00FE3349" w:rsidP="00FE3349">
      <w:pPr>
        <w:rPr>
          <w:sz w:val="24"/>
          <w:szCs w:val="24"/>
        </w:rPr>
      </w:pPr>
      <w:r w:rsidRPr="000B1C69">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00AA2175">
        <w:rPr>
          <w:sz w:val="24"/>
          <w:szCs w:val="24"/>
        </w:rPr>
        <w:tab/>
      </w:r>
      <w:r w:rsidRPr="000B1C69">
        <w:rPr>
          <w:sz w:val="24"/>
          <w:szCs w:val="24"/>
        </w:rPr>
        <w:t xml:space="preserve">Name:  </w:t>
      </w:r>
    </w:p>
    <w:p w14:paraId="67E96604" w14:textId="6E0D37A6" w:rsidR="00FE3349" w:rsidRPr="000B1C69" w:rsidRDefault="00FE3349" w:rsidP="00FE3349">
      <w:pPr>
        <w:rPr>
          <w:sz w:val="24"/>
          <w:szCs w:val="24"/>
        </w:rPr>
      </w:pPr>
      <w:r w:rsidRPr="000B1C69">
        <w:rPr>
          <w:sz w:val="24"/>
          <w:szCs w:val="24"/>
        </w:rPr>
        <w:tab/>
      </w:r>
      <w:r w:rsidRPr="000B1C69">
        <w:rPr>
          <w:sz w:val="24"/>
          <w:szCs w:val="24"/>
        </w:rPr>
        <w:tab/>
        <w:t xml:space="preserve">            </w:t>
      </w:r>
      <w:r w:rsidR="00AA2175">
        <w:rPr>
          <w:sz w:val="24"/>
          <w:szCs w:val="24"/>
        </w:rPr>
        <w:tab/>
      </w:r>
      <w:r w:rsidR="00AA2175">
        <w:rPr>
          <w:sz w:val="24"/>
          <w:szCs w:val="24"/>
        </w:rPr>
        <w:tab/>
      </w:r>
      <w:r w:rsidR="00AA2175">
        <w:rPr>
          <w:sz w:val="24"/>
          <w:szCs w:val="24"/>
        </w:rPr>
        <w:tab/>
      </w:r>
      <w:r w:rsidRPr="000B1C69">
        <w:rPr>
          <w:sz w:val="24"/>
          <w:szCs w:val="24"/>
        </w:rPr>
        <w:t>Title:</w:t>
      </w:r>
    </w:p>
    <w:p w14:paraId="7FFBA09C" w14:textId="77777777" w:rsidR="00FE3349" w:rsidRPr="000B1C69" w:rsidRDefault="00FE3349" w:rsidP="00FE3349">
      <w:pPr>
        <w:rPr>
          <w:sz w:val="24"/>
          <w:szCs w:val="24"/>
        </w:rPr>
      </w:pPr>
      <w:r w:rsidRPr="000B1C69">
        <w:rPr>
          <w:sz w:val="24"/>
          <w:szCs w:val="24"/>
        </w:rPr>
        <w:tab/>
      </w:r>
      <w:r w:rsidRPr="000B1C69">
        <w:rPr>
          <w:sz w:val="24"/>
          <w:szCs w:val="24"/>
        </w:rPr>
        <w:tab/>
      </w:r>
      <w:r w:rsidRPr="000B1C69">
        <w:rPr>
          <w:sz w:val="24"/>
          <w:szCs w:val="24"/>
        </w:rPr>
        <w:tab/>
      </w:r>
      <w:r w:rsidRPr="000B1C69">
        <w:rPr>
          <w:sz w:val="24"/>
          <w:szCs w:val="24"/>
        </w:rPr>
        <w:tab/>
      </w:r>
    </w:p>
    <w:p w14:paraId="734D75DB" w14:textId="77777777" w:rsidR="00FE3349" w:rsidRPr="000B1C69" w:rsidRDefault="00FE3349" w:rsidP="00FE3349">
      <w:pPr>
        <w:rPr>
          <w:sz w:val="24"/>
          <w:szCs w:val="24"/>
        </w:rPr>
      </w:pPr>
    </w:p>
    <w:p w14:paraId="7DAF560E" w14:textId="77777777" w:rsidR="00FE3349" w:rsidRPr="000B1C69" w:rsidRDefault="00FE3349" w:rsidP="00FE3349">
      <w:pPr>
        <w:rPr>
          <w:sz w:val="24"/>
          <w:szCs w:val="24"/>
        </w:rPr>
      </w:pPr>
    </w:p>
    <w:p w14:paraId="4A854EE5" w14:textId="77777777" w:rsidR="00FE3349" w:rsidRPr="000B1C69" w:rsidRDefault="00FE3349" w:rsidP="00FE3349">
      <w:pPr>
        <w:rPr>
          <w:sz w:val="24"/>
          <w:szCs w:val="24"/>
        </w:rPr>
      </w:pPr>
    </w:p>
    <w:p w14:paraId="7730921C" w14:textId="77777777" w:rsidR="00FE3349" w:rsidRPr="000B1C69" w:rsidRDefault="00FE3349" w:rsidP="00FE3349">
      <w:pPr>
        <w:rPr>
          <w:sz w:val="24"/>
          <w:szCs w:val="24"/>
        </w:rPr>
      </w:pPr>
    </w:p>
    <w:p w14:paraId="1D624418" w14:textId="77777777" w:rsidR="00FE3349" w:rsidRPr="000B1C69" w:rsidRDefault="00FE3349" w:rsidP="00FE3349">
      <w:pPr>
        <w:rPr>
          <w:sz w:val="24"/>
          <w:szCs w:val="24"/>
        </w:rPr>
      </w:pPr>
    </w:p>
    <w:p w14:paraId="5DDB1360" w14:textId="77777777" w:rsidR="00FE3349" w:rsidRPr="000B1C69" w:rsidRDefault="00FE3349" w:rsidP="00FE3349">
      <w:pPr>
        <w:rPr>
          <w:sz w:val="24"/>
          <w:szCs w:val="24"/>
        </w:rPr>
      </w:pPr>
    </w:p>
    <w:p w14:paraId="38832EBB" w14:textId="77777777" w:rsidR="00FE3349" w:rsidRPr="000B1C69" w:rsidRDefault="00FE3349" w:rsidP="00FE3349">
      <w:pPr>
        <w:rPr>
          <w:sz w:val="24"/>
          <w:szCs w:val="24"/>
        </w:rPr>
      </w:pPr>
    </w:p>
    <w:p w14:paraId="1BA48225" w14:textId="77777777" w:rsidR="00FE3349" w:rsidRPr="000B1C69" w:rsidRDefault="00FE3349" w:rsidP="00FE3349">
      <w:pPr>
        <w:rPr>
          <w:sz w:val="24"/>
          <w:szCs w:val="24"/>
        </w:rPr>
      </w:pPr>
    </w:p>
    <w:p w14:paraId="1121807D" w14:textId="77777777" w:rsidR="00FE3349" w:rsidRPr="000B1C69" w:rsidRDefault="00FE3349" w:rsidP="00FE3349">
      <w:pPr>
        <w:rPr>
          <w:sz w:val="24"/>
          <w:szCs w:val="24"/>
        </w:rPr>
      </w:pPr>
    </w:p>
    <w:p w14:paraId="4D4AF3FB" w14:textId="77777777" w:rsidR="00FE3349" w:rsidRPr="000B1C69" w:rsidRDefault="00FE3349" w:rsidP="00FE3349">
      <w:pPr>
        <w:rPr>
          <w:sz w:val="24"/>
          <w:szCs w:val="24"/>
        </w:rPr>
      </w:pPr>
    </w:p>
    <w:p w14:paraId="4F7EC358" w14:textId="77777777" w:rsidR="00FE3349" w:rsidRPr="000B1C69" w:rsidRDefault="00FE3349" w:rsidP="00FE3349">
      <w:pPr>
        <w:jc w:val="center"/>
        <w:rPr>
          <w:sz w:val="24"/>
          <w:szCs w:val="24"/>
        </w:rPr>
      </w:pPr>
      <w:r w:rsidRPr="000B1C69">
        <w:rPr>
          <w:sz w:val="24"/>
          <w:szCs w:val="24"/>
        </w:rPr>
        <w:t>{Add Acknowledgment}</w:t>
      </w:r>
    </w:p>
    <w:p w14:paraId="53C29690" w14:textId="77777777" w:rsidR="00FE3349" w:rsidRPr="000B1C69" w:rsidRDefault="00FE3349" w:rsidP="000B1C69">
      <w:pPr>
        <w:rPr>
          <w:sz w:val="24"/>
          <w:szCs w:val="24"/>
        </w:rPr>
      </w:pPr>
    </w:p>
    <w:p w14:paraId="76A6AE07" w14:textId="77777777" w:rsidR="000B1C69" w:rsidRPr="000B1C69" w:rsidRDefault="000B1C69" w:rsidP="000B1C69">
      <w:pPr>
        <w:rPr>
          <w:sz w:val="24"/>
          <w:szCs w:val="24"/>
        </w:rPr>
      </w:pPr>
    </w:p>
    <w:p w14:paraId="736F29DE" w14:textId="6853A489" w:rsidR="000B1C69" w:rsidRDefault="000B1C69" w:rsidP="000B1C69">
      <w:pPr>
        <w:rPr>
          <w:sz w:val="24"/>
          <w:szCs w:val="24"/>
        </w:rPr>
      </w:pPr>
    </w:p>
    <w:p w14:paraId="6BDC0E7C" w14:textId="742493DE" w:rsidR="000F457A" w:rsidRDefault="000F457A" w:rsidP="000B1C69">
      <w:pPr>
        <w:rPr>
          <w:sz w:val="24"/>
          <w:szCs w:val="24"/>
        </w:rPr>
      </w:pPr>
    </w:p>
    <w:p w14:paraId="3A49B059" w14:textId="37FF142F" w:rsidR="000F457A" w:rsidRDefault="000F457A" w:rsidP="000B1C69">
      <w:pPr>
        <w:rPr>
          <w:sz w:val="24"/>
          <w:szCs w:val="24"/>
        </w:rPr>
      </w:pPr>
    </w:p>
    <w:p w14:paraId="4FB61E59" w14:textId="18B71CEB" w:rsidR="000F457A" w:rsidRDefault="000F457A" w:rsidP="000B1C69">
      <w:pPr>
        <w:rPr>
          <w:sz w:val="24"/>
          <w:szCs w:val="24"/>
        </w:rPr>
      </w:pPr>
    </w:p>
    <w:p w14:paraId="43DD1C04" w14:textId="77777777" w:rsidR="000F457A" w:rsidRPr="000B1C69" w:rsidRDefault="000F457A" w:rsidP="000B1C69">
      <w:pPr>
        <w:rPr>
          <w:sz w:val="24"/>
          <w:szCs w:val="24"/>
        </w:rPr>
      </w:pPr>
    </w:p>
    <w:p w14:paraId="0AA61613" w14:textId="77777777" w:rsidR="000B1C69" w:rsidRPr="000B1C69" w:rsidRDefault="000B1C69" w:rsidP="000B1C69">
      <w:pPr>
        <w:rPr>
          <w:sz w:val="24"/>
          <w:szCs w:val="24"/>
        </w:rPr>
      </w:pPr>
    </w:p>
    <w:p w14:paraId="20A98416" w14:textId="77777777" w:rsidR="000B1C69" w:rsidRPr="000B1C69" w:rsidRDefault="000B1C69" w:rsidP="000B1C69">
      <w:pPr>
        <w:rPr>
          <w:sz w:val="24"/>
          <w:szCs w:val="24"/>
        </w:rPr>
      </w:pPr>
    </w:p>
    <w:p w14:paraId="223D07C7" w14:textId="77777777" w:rsidR="000B1C69" w:rsidRPr="000B1C69" w:rsidRDefault="000B1C69" w:rsidP="000B1C69">
      <w:pPr>
        <w:rPr>
          <w:sz w:val="24"/>
          <w:szCs w:val="24"/>
        </w:rPr>
      </w:pPr>
      <w:bookmarkStart w:id="0" w:name="_Hlk117511145"/>
    </w:p>
    <w:p w14:paraId="5AD03411" w14:textId="5CF5BCA1" w:rsidR="007C68B4" w:rsidRDefault="000B1C69" w:rsidP="007C68B4">
      <w:pPr>
        <w:jc w:val="center"/>
        <w:rPr>
          <w:b/>
          <w:bCs/>
          <w:sz w:val="24"/>
          <w:szCs w:val="24"/>
        </w:rPr>
      </w:pPr>
      <w:r w:rsidRPr="000B1C69">
        <w:rPr>
          <w:b/>
          <w:bCs/>
          <w:sz w:val="24"/>
          <w:szCs w:val="24"/>
        </w:rPr>
        <w:t>(SIGNATURES CONTINUED ON NEXT PAGE)</w:t>
      </w:r>
      <w:bookmarkEnd w:id="0"/>
    </w:p>
    <w:p w14:paraId="17F15CA2" w14:textId="436CE3BE" w:rsidR="00292C57" w:rsidRPr="00050506" w:rsidRDefault="007C68B4" w:rsidP="007C68B4">
      <w:pPr>
        <w:jc w:val="center"/>
        <w:rPr>
          <w:sz w:val="24"/>
          <w:szCs w:val="24"/>
        </w:rPr>
      </w:pPr>
      <w:r>
        <w:rPr>
          <w:b/>
          <w:bCs/>
          <w:sz w:val="24"/>
          <w:szCs w:val="24"/>
        </w:rPr>
        <w:br w:type="page"/>
      </w:r>
      <w:r>
        <w:rPr>
          <w:b/>
          <w:bCs/>
          <w:sz w:val="24"/>
          <w:szCs w:val="24"/>
        </w:rPr>
        <w:lastRenderedPageBreak/>
        <w:tab/>
      </w:r>
      <w:r w:rsidR="00D85712" w:rsidRPr="00050506">
        <w:rPr>
          <w:sz w:val="24"/>
          <w:szCs w:val="24"/>
        </w:rPr>
        <w:t>HUD:</w:t>
      </w:r>
    </w:p>
    <w:p w14:paraId="05B85E95" w14:textId="77777777" w:rsidR="00D85712" w:rsidRPr="00D80C24" w:rsidRDefault="00D85712" w:rsidP="000F457A">
      <w:pPr>
        <w:jc w:val="center"/>
        <w:rPr>
          <w:b/>
          <w:bCs/>
          <w:sz w:val="24"/>
          <w:szCs w:val="24"/>
        </w:rPr>
      </w:pPr>
    </w:p>
    <w:p w14:paraId="72816676" w14:textId="751DF271" w:rsidR="000B1C69" w:rsidRPr="000B1C69" w:rsidRDefault="00050506" w:rsidP="000B1C69">
      <w:pPr>
        <w:rPr>
          <w:sz w:val="24"/>
          <w:szCs w:val="24"/>
        </w:rPr>
      </w:pPr>
      <w:r>
        <w:rPr>
          <w:sz w:val="24"/>
          <w:szCs w:val="24"/>
        </w:rPr>
        <w:tab/>
      </w:r>
      <w:r>
        <w:rPr>
          <w:sz w:val="24"/>
          <w:szCs w:val="24"/>
        </w:rPr>
        <w:tab/>
      </w:r>
      <w:r>
        <w:rPr>
          <w:sz w:val="24"/>
          <w:szCs w:val="24"/>
        </w:rPr>
        <w:tab/>
      </w:r>
      <w:r w:rsidR="007C68B4">
        <w:rPr>
          <w:sz w:val="24"/>
          <w:szCs w:val="24"/>
        </w:rPr>
        <w:tab/>
      </w:r>
      <w:r w:rsidR="001B5761">
        <w:rPr>
          <w:sz w:val="24"/>
          <w:szCs w:val="24"/>
        </w:rPr>
        <w:tab/>
      </w:r>
      <w:r w:rsidR="001B5761">
        <w:rPr>
          <w:sz w:val="24"/>
          <w:szCs w:val="24"/>
        </w:rPr>
        <w:tab/>
      </w:r>
      <w:r w:rsidR="000B1C69" w:rsidRPr="000B1C69">
        <w:rPr>
          <w:sz w:val="24"/>
          <w:szCs w:val="24"/>
        </w:rPr>
        <w:t>SECRETARY OF HOUSING AND</w:t>
      </w:r>
    </w:p>
    <w:p w14:paraId="6944A3E4" w14:textId="236F22F1"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 xml:space="preserve">URBAN DEVELOPMENT </w:t>
      </w:r>
    </w:p>
    <w:p w14:paraId="095058BE" w14:textId="77777777" w:rsidR="000B1C69" w:rsidRPr="000B1C69" w:rsidRDefault="000B1C69" w:rsidP="000B1C69">
      <w:pPr>
        <w:rPr>
          <w:sz w:val="24"/>
          <w:szCs w:val="24"/>
        </w:rPr>
      </w:pPr>
    </w:p>
    <w:p w14:paraId="6A692E9D" w14:textId="5DC0D438"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By: _______________________________</w:t>
      </w:r>
    </w:p>
    <w:p w14:paraId="602E22B6" w14:textId="0D231E27"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t xml:space="preserve">      </w:t>
      </w:r>
      <w:r w:rsidR="007C68B4">
        <w:rPr>
          <w:sz w:val="24"/>
          <w:szCs w:val="24"/>
        </w:rPr>
        <w:tab/>
      </w:r>
      <w:r w:rsidR="007C68B4">
        <w:rPr>
          <w:sz w:val="24"/>
          <w:szCs w:val="24"/>
        </w:rPr>
        <w:tab/>
      </w:r>
      <w:r w:rsidR="007C68B4">
        <w:rPr>
          <w:sz w:val="24"/>
          <w:szCs w:val="24"/>
        </w:rPr>
        <w:tab/>
      </w:r>
      <w:r w:rsidRPr="000B1C69">
        <w:rPr>
          <w:sz w:val="24"/>
          <w:szCs w:val="24"/>
        </w:rPr>
        <w:t>Authorized Agent</w:t>
      </w:r>
    </w:p>
    <w:p w14:paraId="64F68C9D" w14:textId="0C2BE342" w:rsidR="000B1C69" w:rsidRPr="000B1C69" w:rsidRDefault="000B1C69" w:rsidP="000B1C69">
      <w:pPr>
        <w:rPr>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Title:  _____________________________</w:t>
      </w:r>
    </w:p>
    <w:p w14:paraId="617D3D79" w14:textId="1B8D121F" w:rsidR="000B1C69" w:rsidRPr="000B1C69" w:rsidRDefault="000B1C69" w:rsidP="000B1C69">
      <w:pPr>
        <w:rPr>
          <w:b/>
          <w:sz w:val="24"/>
          <w:szCs w:val="24"/>
        </w:rPr>
      </w:pPr>
      <w:r w:rsidRPr="000B1C69">
        <w:rPr>
          <w:sz w:val="24"/>
          <w:szCs w:val="24"/>
        </w:rPr>
        <w:tab/>
      </w:r>
      <w:r w:rsidRPr="000B1C69">
        <w:rPr>
          <w:sz w:val="24"/>
          <w:szCs w:val="24"/>
        </w:rPr>
        <w:tab/>
      </w:r>
      <w:r w:rsidRPr="000B1C69">
        <w:rPr>
          <w:sz w:val="24"/>
          <w:szCs w:val="24"/>
        </w:rPr>
        <w:tab/>
      </w:r>
      <w:r w:rsidR="007C68B4">
        <w:rPr>
          <w:sz w:val="24"/>
          <w:szCs w:val="24"/>
        </w:rPr>
        <w:tab/>
      </w:r>
      <w:r w:rsidR="007C68B4">
        <w:rPr>
          <w:sz w:val="24"/>
          <w:szCs w:val="24"/>
        </w:rPr>
        <w:tab/>
      </w:r>
      <w:r w:rsidR="007C68B4">
        <w:rPr>
          <w:sz w:val="24"/>
          <w:szCs w:val="24"/>
        </w:rPr>
        <w:tab/>
      </w:r>
      <w:r w:rsidRPr="000B1C69">
        <w:rPr>
          <w:sz w:val="24"/>
          <w:szCs w:val="24"/>
        </w:rPr>
        <w:t>Office of Recapitalization</w:t>
      </w:r>
    </w:p>
    <w:p w14:paraId="1CAC2E04" w14:textId="77777777" w:rsidR="000B1C69" w:rsidRPr="000B1C69" w:rsidRDefault="000B1C69" w:rsidP="000B1C69">
      <w:pPr>
        <w:rPr>
          <w:sz w:val="24"/>
          <w:szCs w:val="24"/>
        </w:rPr>
      </w:pPr>
    </w:p>
    <w:p w14:paraId="146E07E1" w14:textId="458D2374" w:rsidR="000B1C69" w:rsidRDefault="000B1C69" w:rsidP="000B1C69">
      <w:pPr>
        <w:rPr>
          <w:sz w:val="24"/>
          <w:szCs w:val="24"/>
        </w:rPr>
      </w:pPr>
    </w:p>
    <w:p w14:paraId="5295EE69" w14:textId="5CE800BE" w:rsidR="004C7EB8" w:rsidRDefault="004C7EB8" w:rsidP="000B1C69">
      <w:pPr>
        <w:rPr>
          <w:sz w:val="24"/>
          <w:szCs w:val="24"/>
        </w:rPr>
      </w:pPr>
    </w:p>
    <w:p w14:paraId="4B71679E" w14:textId="58A0F622" w:rsidR="004C7EB8" w:rsidRDefault="004C7EB8" w:rsidP="000B1C69">
      <w:pPr>
        <w:rPr>
          <w:sz w:val="24"/>
          <w:szCs w:val="24"/>
        </w:rPr>
      </w:pPr>
    </w:p>
    <w:p w14:paraId="320F591C" w14:textId="11DA4A16" w:rsidR="004C7EB8" w:rsidRDefault="004C7EB8" w:rsidP="000B1C69">
      <w:pPr>
        <w:rPr>
          <w:sz w:val="24"/>
          <w:szCs w:val="24"/>
        </w:rPr>
      </w:pPr>
    </w:p>
    <w:p w14:paraId="7E58E955" w14:textId="33FC5CB0" w:rsidR="004C7EB8" w:rsidRDefault="004C7EB8" w:rsidP="000B1C69">
      <w:pPr>
        <w:rPr>
          <w:sz w:val="24"/>
          <w:szCs w:val="24"/>
        </w:rPr>
      </w:pPr>
    </w:p>
    <w:p w14:paraId="737C9AAF" w14:textId="77777777" w:rsidR="004C7EB8" w:rsidRPr="000B1C69" w:rsidRDefault="004C7EB8" w:rsidP="000B1C69">
      <w:pPr>
        <w:rPr>
          <w:sz w:val="24"/>
          <w:szCs w:val="24"/>
        </w:rPr>
      </w:pPr>
    </w:p>
    <w:p w14:paraId="5C30ED99" w14:textId="77777777" w:rsidR="000B1C69" w:rsidRPr="000B1C69" w:rsidRDefault="000B1C69" w:rsidP="000B1C69">
      <w:pPr>
        <w:rPr>
          <w:sz w:val="24"/>
          <w:szCs w:val="24"/>
        </w:rPr>
      </w:pPr>
      <w:r w:rsidRPr="000B1C69">
        <w:rPr>
          <w:sz w:val="24"/>
          <w:szCs w:val="24"/>
        </w:rPr>
        <w:t>District of Columbia: SS</w:t>
      </w:r>
    </w:p>
    <w:p w14:paraId="5C17DC86" w14:textId="77777777" w:rsidR="000B1C69" w:rsidRPr="000B1C69" w:rsidRDefault="000B1C69" w:rsidP="000B1C69">
      <w:pPr>
        <w:rPr>
          <w:sz w:val="24"/>
          <w:szCs w:val="24"/>
        </w:rPr>
      </w:pPr>
    </w:p>
    <w:p w14:paraId="1A73E7A2" w14:textId="77777777" w:rsidR="000B1C69" w:rsidRPr="000B1C69" w:rsidRDefault="000B1C69" w:rsidP="000B1C69">
      <w:pPr>
        <w:rPr>
          <w:sz w:val="24"/>
          <w:szCs w:val="24"/>
        </w:rPr>
      </w:pPr>
    </w:p>
    <w:p w14:paraId="6B89FB5B" w14:textId="77777777" w:rsidR="000B1C69" w:rsidRPr="000B1C69" w:rsidRDefault="000B1C69" w:rsidP="000B1C69">
      <w:pPr>
        <w:rPr>
          <w:sz w:val="24"/>
          <w:szCs w:val="24"/>
        </w:rPr>
      </w:pPr>
      <w:r w:rsidRPr="000B1C69">
        <w:rPr>
          <w:sz w:val="24"/>
          <w:szCs w:val="24"/>
        </w:rPr>
        <w:t>Before me, the undersigned, a Notary Public in and for the District of Columbia, personally appeared ______________________, Authorized Agent of the Secretary of Housing and Urban Development and acknowledged that he/she is duly authorized to sign for the Secretary of Housing and Urban Development and has the authority to delegate such duties provided in the foregoing instrument.  Furthermore, he/she acknowledged that he/she signed the foregoing instrument and that the same is his/her free and voluntary act and deed of said corporation.  In testimony and witness whereof, I have hereunto set my hand and seal this ___day of __________, 20__.</w:t>
      </w:r>
    </w:p>
    <w:p w14:paraId="277CB32B" w14:textId="77777777" w:rsidR="000B1C69" w:rsidRPr="000B1C69" w:rsidRDefault="000B1C69" w:rsidP="000B1C69">
      <w:pPr>
        <w:rPr>
          <w:sz w:val="24"/>
          <w:szCs w:val="24"/>
        </w:rPr>
      </w:pPr>
    </w:p>
    <w:p w14:paraId="75F23BAE" w14:textId="77777777" w:rsidR="000B1C69" w:rsidRPr="000B1C69" w:rsidRDefault="000B1C69" w:rsidP="000B1C69">
      <w:pPr>
        <w:rPr>
          <w:sz w:val="24"/>
          <w:szCs w:val="24"/>
        </w:rPr>
      </w:pPr>
    </w:p>
    <w:p w14:paraId="68E871DA" w14:textId="77777777" w:rsidR="000B1C69" w:rsidRPr="000B1C69" w:rsidRDefault="000B1C69" w:rsidP="000B1C69">
      <w:pPr>
        <w:rPr>
          <w:sz w:val="24"/>
          <w:szCs w:val="24"/>
        </w:rPr>
      </w:pPr>
    </w:p>
    <w:p w14:paraId="3864AAE9" w14:textId="77777777" w:rsidR="000B1C69" w:rsidRPr="000B1C69" w:rsidRDefault="000B1C69" w:rsidP="000B1C69">
      <w:pPr>
        <w:rPr>
          <w:sz w:val="24"/>
          <w:szCs w:val="24"/>
        </w:rPr>
      </w:pPr>
    </w:p>
    <w:p w14:paraId="08FD8A02" w14:textId="77777777" w:rsidR="000B1C69" w:rsidRPr="000B1C69" w:rsidRDefault="000B1C69" w:rsidP="000B1C69">
      <w:pPr>
        <w:rPr>
          <w:sz w:val="24"/>
          <w:szCs w:val="24"/>
        </w:rPr>
      </w:pPr>
      <w:r w:rsidRPr="000B1C69">
        <w:rPr>
          <w:sz w:val="24"/>
          <w:szCs w:val="24"/>
        </w:rPr>
        <w:tab/>
      </w:r>
      <w:r w:rsidRPr="000B1C69">
        <w:rPr>
          <w:sz w:val="24"/>
          <w:szCs w:val="24"/>
        </w:rPr>
        <w:tab/>
        <w:t>___________________________________</w:t>
      </w:r>
    </w:p>
    <w:p w14:paraId="01A42EA5" w14:textId="2CCC6FBF" w:rsidR="000B1C69" w:rsidRDefault="000B1C69" w:rsidP="000B1C69">
      <w:pPr>
        <w:rPr>
          <w:sz w:val="24"/>
          <w:szCs w:val="24"/>
        </w:rPr>
      </w:pPr>
      <w:r w:rsidRPr="000B1C69">
        <w:rPr>
          <w:sz w:val="24"/>
          <w:szCs w:val="24"/>
        </w:rPr>
        <w:tab/>
        <w:t xml:space="preserve">                                      Notary Public, District of Columbia</w:t>
      </w:r>
    </w:p>
    <w:p w14:paraId="39E7C45C" w14:textId="0B64CC53" w:rsidR="00666652" w:rsidRDefault="00666652" w:rsidP="000B1C69">
      <w:pPr>
        <w:rPr>
          <w:sz w:val="24"/>
          <w:szCs w:val="24"/>
        </w:rPr>
      </w:pPr>
    </w:p>
    <w:p w14:paraId="34FF49E5" w14:textId="40C2A371" w:rsidR="00666652" w:rsidRDefault="00666652" w:rsidP="000B1C69">
      <w:pPr>
        <w:rPr>
          <w:sz w:val="24"/>
          <w:szCs w:val="24"/>
        </w:rPr>
      </w:pPr>
    </w:p>
    <w:p w14:paraId="06050A4F" w14:textId="0A692D87" w:rsidR="00666652" w:rsidRDefault="00666652" w:rsidP="000B1C69">
      <w:pPr>
        <w:rPr>
          <w:sz w:val="24"/>
          <w:szCs w:val="24"/>
        </w:rPr>
      </w:pPr>
    </w:p>
    <w:p w14:paraId="000449B2" w14:textId="3F8BE73D" w:rsidR="00666652" w:rsidRDefault="00666652" w:rsidP="000B1C69">
      <w:pPr>
        <w:rPr>
          <w:sz w:val="24"/>
          <w:szCs w:val="24"/>
        </w:rPr>
      </w:pPr>
    </w:p>
    <w:p w14:paraId="7532E421" w14:textId="3C66ACF1" w:rsidR="00666652" w:rsidRDefault="00666652" w:rsidP="000B1C69">
      <w:pPr>
        <w:rPr>
          <w:sz w:val="24"/>
          <w:szCs w:val="24"/>
        </w:rPr>
      </w:pPr>
    </w:p>
    <w:p w14:paraId="4A056334" w14:textId="4BBBB0EF" w:rsidR="00666652" w:rsidRDefault="00666652" w:rsidP="000B1C69">
      <w:pPr>
        <w:rPr>
          <w:sz w:val="24"/>
          <w:szCs w:val="24"/>
        </w:rPr>
      </w:pPr>
    </w:p>
    <w:p w14:paraId="7A7FA201" w14:textId="0D76F0C2" w:rsidR="00666652" w:rsidRDefault="00666652" w:rsidP="000B1C69">
      <w:pPr>
        <w:rPr>
          <w:sz w:val="24"/>
          <w:szCs w:val="24"/>
        </w:rPr>
      </w:pPr>
    </w:p>
    <w:p w14:paraId="26FF07A3" w14:textId="20D4C4CB" w:rsidR="00666652" w:rsidRDefault="00666652" w:rsidP="000B1C69">
      <w:pPr>
        <w:rPr>
          <w:sz w:val="24"/>
          <w:szCs w:val="24"/>
        </w:rPr>
      </w:pPr>
    </w:p>
    <w:p w14:paraId="1D8E6BA7" w14:textId="7BC49937" w:rsidR="00666652" w:rsidRDefault="00666652" w:rsidP="000B1C69">
      <w:pPr>
        <w:rPr>
          <w:sz w:val="24"/>
          <w:szCs w:val="24"/>
        </w:rPr>
      </w:pPr>
    </w:p>
    <w:p w14:paraId="4036D1FC" w14:textId="122285E5" w:rsidR="00666652" w:rsidRDefault="00666652" w:rsidP="000B1C69">
      <w:pPr>
        <w:rPr>
          <w:sz w:val="24"/>
          <w:szCs w:val="24"/>
        </w:rPr>
      </w:pPr>
    </w:p>
    <w:p w14:paraId="51775165" w14:textId="697A7A2A" w:rsidR="00666652" w:rsidRDefault="00666652" w:rsidP="000B1C69">
      <w:pPr>
        <w:rPr>
          <w:sz w:val="24"/>
          <w:szCs w:val="24"/>
        </w:rPr>
      </w:pPr>
    </w:p>
    <w:p w14:paraId="1AAD7B5F" w14:textId="77777777" w:rsidR="00666652" w:rsidRPr="000B1C69" w:rsidRDefault="00666652" w:rsidP="000B1C69">
      <w:pPr>
        <w:rPr>
          <w:sz w:val="24"/>
          <w:szCs w:val="24"/>
        </w:rPr>
      </w:pPr>
    </w:p>
    <w:p w14:paraId="6069E8DA" w14:textId="38CC8355" w:rsidR="000B1C69" w:rsidRPr="000B1C69" w:rsidRDefault="000B1C69" w:rsidP="004E4249">
      <w:pPr>
        <w:jc w:val="center"/>
        <w:rPr>
          <w:b/>
          <w:sz w:val="24"/>
          <w:szCs w:val="24"/>
        </w:rPr>
      </w:pPr>
      <w:r w:rsidRPr="000B1C69">
        <w:rPr>
          <w:b/>
          <w:sz w:val="24"/>
          <w:szCs w:val="24"/>
        </w:rPr>
        <w:t>Exhibit A</w:t>
      </w:r>
    </w:p>
    <w:p w14:paraId="5A16D9FF" w14:textId="77777777" w:rsidR="000B1C69" w:rsidRPr="000B1C69" w:rsidRDefault="000B1C69" w:rsidP="000B1C69">
      <w:pPr>
        <w:rPr>
          <w:sz w:val="24"/>
          <w:szCs w:val="24"/>
        </w:rPr>
      </w:pPr>
    </w:p>
    <w:p w14:paraId="39B5ED92" w14:textId="10461CC7" w:rsidR="0000467E" w:rsidRDefault="000B1C69" w:rsidP="00794000">
      <w:pPr>
        <w:jc w:val="center"/>
        <w:rPr>
          <w:sz w:val="24"/>
          <w:szCs w:val="24"/>
        </w:rPr>
      </w:pPr>
      <w:r w:rsidRPr="000B1C69">
        <w:rPr>
          <w:sz w:val="24"/>
          <w:szCs w:val="24"/>
        </w:rPr>
        <w:t>[Legal Description]</w:t>
      </w:r>
    </w:p>
    <w:p w14:paraId="6CCAB0CB" w14:textId="77777777" w:rsidR="0000467E" w:rsidRDefault="0000467E">
      <w:pPr>
        <w:rPr>
          <w:sz w:val="24"/>
          <w:szCs w:val="24"/>
        </w:rPr>
      </w:pPr>
      <w:r>
        <w:rPr>
          <w:sz w:val="24"/>
          <w:szCs w:val="24"/>
        </w:rPr>
        <w:br w:type="page"/>
      </w:r>
    </w:p>
    <w:p w14:paraId="1F5EBB5A" w14:textId="36ED45EC" w:rsidR="000B1C69" w:rsidRDefault="000B1C69" w:rsidP="00794000">
      <w:pPr>
        <w:jc w:val="center"/>
        <w:rPr>
          <w:sz w:val="24"/>
          <w:szCs w:val="24"/>
        </w:rPr>
      </w:pPr>
    </w:p>
    <w:p w14:paraId="47A0310C" w14:textId="678669AE" w:rsidR="0000467E" w:rsidRDefault="0000467E" w:rsidP="00794000">
      <w:pPr>
        <w:jc w:val="center"/>
        <w:rPr>
          <w:sz w:val="24"/>
          <w:szCs w:val="24"/>
        </w:rPr>
      </w:pPr>
    </w:p>
    <w:p w14:paraId="1E713F40" w14:textId="77777777" w:rsidR="0000467E" w:rsidRDefault="0000467E" w:rsidP="0000467E">
      <w:pPr>
        <w:tabs>
          <w:tab w:val="left" w:leader="underscore" w:pos="4320"/>
          <w:tab w:val="left" w:pos="5040"/>
          <w:tab w:val="left" w:leader="underscore" w:pos="8640"/>
        </w:tabs>
        <w:spacing w:before="18" w:after="480"/>
        <w:textAlignment w:val="baseline"/>
        <w:rPr>
          <w:bCs/>
          <w:color w:val="000000"/>
        </w:rPr>
      </w:pPr>
      <w:r>
        <w:rPr>
          <w:bCs/>
          <w:color w:val="000000"/>
        </w:rPr>
        <w:t>___________________________________</w:t>
      </w:r>
    </w:p>
    <w:p w14:paraId="79944C12" w14:textId="77777777" w:rsidR="0000467E" w:rsidRDefault="0000467E" w:rsidP="0000467E">
      <w:pPr>
        <w:tabs>
          <w:tab w:val="left" w:leader="underscore" w:pos="4320"/>
          <w:tab w:val="left" w:pos="5040"/>
          <w:tab w:val="left" w:leader="underscore" w:pos="8640"/>
        </w:tabs>
        <w:spacing w:before="18" w:after="480"/>
        <w:textAlignment w:val="baseline"/>
        <w:rPr>
          <w:bCs/>
          <w:color w:val="000000"/>
        </w:rPr>
      </w:pPr>
      <w:r>
        <w:rPr>
          <w:bCs/>
          <w:color w:val="000000"/>
        </w:rPr>
        <w:t xml:space="preserve">Public reporting burden for this collection of information is estimated to average 1 hour per response, including the time for reviewing instructions, searching existing data sources, </w:t>
      </w:r>
      <w:proofErr w:type="gramStart"/>
      <w:r>
        <w:rPr>
          <w:bCs/>
          <w:color w:val="000000"/>
        </w:rPr>
        <w:t>gathering</w:t>
      </w:r>
      <w:proofErr w:type="gramEnd"/>
      <w:r>
        <w:rPr>
          <w:bCs/>
          <w:color w:val="000000"/>
        </w:rPr>
        <w:t xml:space="preserve"> and maintaining the data needed, and completing and reviewing the collection of information.  This information is required to obtain benefits. The Office of Multifamily Housing, Office of Recapitalization, 451 7th Street SW, Room 6230 Washington, DC 20410.  HUD may not collect this information, and you are not required to complete this form, unless it displays a currently valid OMB control number.  Title V of the Departments of Veterans Affairs and Housing and Urban Development and Independent Agencies Appropriations Act of 1988 (P.L.105-65, 111 Stat. 1384) authorizes the FHA Multifamily Housing Mortgage and Housing Assistance Restructuring Program. HUD implemented a statutory permanent program directed at FHA-insured multifamily projects that have project- based Section 8contracts with above- market rents. The information collection is used to determine criteria eligibility of FHA-insured multifamily properties for participation in the Mark to Market program and the terms on which participation should occur. The purpose of the program is to preserve low-income rental housing affordability while reducing the long-term costs of Federal rental assistance. While no assurances of confidentiality are pledged to respondents, HUD generally discloses this data only in response to a Freedom of Information request.</w:t>
      </w:r>
    </w:p>
    <w:p w14:paraId="2A912DA0" w14:textId="77777777" w:rsidR="0000467E" w:rsidRPr="000B1C69" w:rsidRDefault="0000467E" w:rsidP="00794000">
      <w:pPr>
        <w:jc w:val="center"/>
        <w:rPr>
          <w:sz w:val="24"/>
          <w:szCs w:val="24"/>
        </w:rPr>
      </w:pPr>
    </w:p>
    <w:p w14:paraId="1367BD07" w14:textId="77777777" w:rsidR="000B1C69" w:rsidRPr="000B1C69" w:rsidRDefault="000B1C69" w:rsidP="000B1C69">
      <w:pPr>
        <w:rPr>
          <w:sz w:val="24"/>
          <w:szCs w:val="24"/>
        </w:rPr>
      </w:pPr>
    </w:p>
    <w:p w14:paraId="16A4F2CA" w14:textId="10FB43B1" w:rsidR="00F661D3" w:rsidRDefault="00F661D3" w:rsidP="001B5761">
      <w:pPr>
        <w:rPr>
          <w:sz w:val="24"/>
        </w:rPr>
      </w:pPr>
    </w:p>
    <w:sectPr w:rsidR="00F661D3">
      <w:headerReference w:type="default" r:id="rId6"/>
      <w:footerReference w:type="default" r:id="rId7"/>
      <w:footerReference w:type="firs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83195" w14:textId="77777777" w:rsidR="00C37A6F" w:rsidRDefault="00C37A6F">
      <w:r>
        <w:separator/>
      </w:r>
    </w:p>
  </w:endnote>
  <w:endnote w:type="continuationSeparator" w:id="0">
    <w:p w14:paraId="610AD60A" w14:textId="77777777" w:rsidR="00C37A6F" w:rsidRDefault="00C3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C6358" w14:textId="4F598642" w:rsidR="00F669DC" w:rsidRPr="001E6361" w:rsidRDefault="00393C9F">
    <w:pPr>
      <w:pStyle w:val="Footer"/>
      <w:tabs>
        <w:tab w:val="left" w:pos="7200"/>
      </w:tabs>
      <w:rPr>
        <w:sz w:val="16"/>
        <w:szCs w:val="16"/>
      </w:rPr>
    </w:pPr>
    <w:r>
      <w:rPr>
        <w:sz w:val="16"/>
      </w:rPr>
      <w:t xml:space="preserve">QNP </w:t>
    </w:r>
    <w:r w:rsidR="009C1090">
      <w:rPr>
        <w:sz w:val="16"/>
      </w:rPr>
      <w:t xml:space="preserve">EXCEPTION RENTS </w:t>
    </w:r>
    <w:r w:rsidR="00372479">
      <w:rPr>
        <w:sz w:val="16"/>
      </w:rPr>
      <w:t xml:space="preserve">ASSIGNMENT, </w:t>
    </w:r>
    <w:r w:rsidR="00F661D3">
      <w:rPr>
        <w:sz w:val="16"/>
      </w:rPr>
      <w:t>ASSUMPTION</w:t>
    </w:r>
    <w:r>
      <w:rPr>
        <w:sz w:val="16"/>
      </w:rPr>
      <w:t xml:space="preserve"> AND MODIFICATION</w:t>
    </w:r>
    <w:r w:rsidR="00B66544">
      <w:rPr>
        <w:sz w:val="16"/>
      </w:rPr>
      <w:t xml:space="preserve"> OF M2M USE AGREEMENT</w:t>
    </w:r>
    <w:r w:rsidR="009B6A68">
      <w:rPr>
        <w:sz w:val="16"/>
      </w:rPr>
      <w:t xml:space="preserve"> 202</w:t>
    </w:r>
    <w:r>
      <w:rPr>
        <w:sz w:val="16"/>
      </w:rPr>
      <w:t>2</w:t>
    </w:r>
    <w:r w:rsidR="00F661D3">
      <w:rPr>
        <w:sz w:val="16"/>
      </w:rPr>
      <w:tab/>
    </w:r>
    <w:r w:rsidR="00F661D3">
      <w:rPr>
        <w:sz w:val="16"/>
      </w:rPr>
      <w:tab/>
    </w:r>
    <w:r w:rsidR="00F661D3" w:rsidRPr="001E6361">
      <w:rPr>
        <w:sz w:val="16"/>
        <w:szCs w:val="16"/>
      </w:rPr>
      <w:t xml:space="preserve">page </w:t>
    </w:r>
    <w:r w:rsidR="00F661D3" w:rsidRPr="001E6361">
      <w:rPr>
        <w:rStyle w:val="PageNumber"/>
        <w:sz w:val="16"/>
        <w:szCs w:val="16"/>
      </w:rPr>
      <w:fldChar w:fldCharType="begin"/>
    </w:r>
    <w:r w:rsidR="00F661D3" w:rsidRPr="004E4249">
      <w:rPr>
        <w:rStyle w:val="PageNumber"/>
        <w:sz w:val="16"/>
        <w:szCs w:val="16"/>
      </w:rPr>
      <w:instrText xml:space="preserve"> PAGE </w:instrText>
    </w:r>
    <w:r w:rsidR="00F661D3" w:rsidRPr="001E6361">
      <w:rPr>
        <w:rStyle w:val="PageNumber"/>
        <w:sz w:val="16"/>
        <w:szCs w:val="16"/>
      </w:rPr>
      <w:fldChar w:fldCharType="separate"/>
    </w:r>
    <w:r w:rsidR="00F661D3" w:rsidRPr="004E4249">
      <w:rPr>
        <w:rStyle w:val="PageNumber"/>
        <w:noProof/>
        <w:sz w:val="16"/>
        <w:szCs w:val="16"/>
      </w:rPr>
      <w:t>4</w:t>
    </w:r>
    <w:r w:rsidR="00F661D3" w:rsidRPr="001E6361">
      <w:rPr>
        <w:rStyle w:val="PageNumber"/>
        <w:sz w:val="16"/>
        <w:szCs w:val="16"/>
      </w:rPr>
      <w:fldChar w:fldCharType="end"/>
    </w:r>
    <w:r w:rsidR="00F661D3" w:rsidRPr="001E6361">
      <w:rPr>
        <w:rStyle w:val="PageNumber"/>
        <w:sz w:val="16"/>
        <w:szCs w:val="16"/>
      </w:rPr>
      <w:t xml:space="preserve"> of </w:t>
    </w:r>
    <w:r w:rsidR="00F661D3" w:rsidRPr="001E6361">
      <w:rPr>
        <w:rStyle w:val="PageNumber"/>
        <w:sz w:val="16"/>
        <w:szCs w:val="16"/>
      </w:rPr>
      <w:fldChar w:fldCharType="begin"/>
    </w:r>
    <w:r w:rsidR="00F661D3" w:rsidRPr="001E6361">
      <w:rPr>
        <w:rStyle w:val="PageNumber"/>
        <w:sz w:val="16"/>
        <w:szCs w:val="16"/>
      </w:rPr>
      <w:instrText xml:space="preserve"> NUMPAGES </w:instrText>
    </w:r>
    <w:r w:rsidR="00F661D3" w:rsidRPr="001E6361">
      <w:rPr>
        <w:rStyle w:val="PageNumber"/>
        <w:sz w:val="16"/>
        <w:szCs w:val="16"/>
      </w:rPr>
      <w:fldChar w:fldCharType="separate"/>
    </w:r>
    <w:r w:rsidR="00F661D3" w:rsidRPr="001E6361">
      <w:rPr>
        <w:rStyle w:val="PageNumber"/>
        <w:noProof/>
        <w:sz w:val="16"/>
        <w:szCs w:val="16"/>
      </w:rPr>
      <w:t>4</w:t>
    </w:r>
    <w:r w:rsidR="00F661D3" w:rsidRPr="001E6361">
      <w:rPr>
        <w:rStyle w:val="PageNumber"/>
        <w:sz w:val="16"/>
        <w:szCs w:val="16"/>
      </w:rPr>
      <w:fldChar w:fldCharType="end"/>
    </w:r>
  </w:p>
  <w:p w14:paraId="429BF4F8" w14:textId="77777777" w:rsidR="00F669DC" w:rsidRDefault="00F669DC">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5A7AD" w14:textId="77777777" w:rsidR="00F669DC" w:rsidRDefault="00F661D3">
    <w:pPr>
      <w:pStyle w:val="Footer"/>
      <w:rPr>
        <w:sz w:val="16"/>
      </w:rPr>
    </w:pPr>
    <w:r>
      <w:rPr>
        <w:sz w:val="16"/>
      </w:rPr>
      <w:t>USE AGREEMENT ASSUMPTION/ASSIGNMENT</w:t>
    </w:r>
  </w:p>
  <w:p w14:paraId="595E77AE" w14:textId="77777777" w:rsidR="00F669DC" w:rsidRDefault="00F661D3">
    <w:pPr>
      <w:pStyle w:val="Footer"/>
      <w:rPr>
        <w:sz w:val="16"/>
      </w:rPr>
    </w:pPr>
    <w:r>
      <w:rPr>
        <w:sz w:val="16"/>
      </w:rPr>
      <w:t>05-09-05</w:t>
    </w:r>
  </w:p>
  <w:p w14:paraId="18223444" w14:textId="77777777" w:rsidR="00F669DC" w:rsidRDefault="00F66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B37F2" w14:textId="77777777" w:rsidR="00C37A6F" w:rsidRDefault="00C37A6F">
      <w:r>
        <w:separator/>
      </w:r>
    </w:p>
  </w:footnote>
  <w:footnote w:type="continuationSeparator" w:id="0">
    <w:p w14:paraId="4F84FE94" w14:textId="77777777" w:rsidR="00C37A6F" w:rsidRDefault="00C3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4EC43" w14:textId="639E2CE6" w:rsidR="0000467E" w:rsidRDefault="0000467E" w:rsidP="0000467E">
    <w:r>
      <w:t>OMB No. 2502-0533</w:t>
    </w:r>
  </w:p>
  <w:p w14:paraId="462D5ACE" w14:textId="3FF3B5B4" w:rsidR="0000467E" w:rsidRPr="0000467E" w:rsidRDefault="0000467E" w:rsidP="0000467E">
    <w:r>
      <w:t>(Exp ##/##/####)</w:t>
    </w:r>
  </w:p>
  <w:p w14:paraId="4C43A9B2" w14:textId="15AABBD7" w:rsidR="009B6A68" w:rsidRDefault="009B6A68" w:rsidP="009B6A68">
    <w:pPr>
      <w:jc w:val="right"/>
      <w:rPr>
        <w:i/>
        <w:iCs/>
        <w:sz w:val="24"/>
      </w:rPr>
    </w:pPr>
    <w:r>
      <w:rPr>
        <w:i/>
        <w:iCs/>
        <w:sz w:val="24"/>
      </w:rPr>
      <w:t>{insert name of property}</w:t>
    </w:r>
  </w:p>
  <w:p w14:paraId="5AD1E881" w14:textId="77777777" w:rsidR="009B6A68" w:rsidRDefault="009B6A68" w:rsidP="009B6A68">
    <w:pPr>
      <w:jc w:val="right"/>
      <w:rPr>
        <w:i/>
        <w:iCs/>
        <w:sz w:val="24"/>
      </w:rPr>
    </w:pPr>
    <w:r>
      <w:rPr>
        <w:i/>
        <w:iCs/>
        <w:sz w:val="24"/>
      </w:rPr>
      <w:t>{insert location of property}</w:t>
    </w:r>
  </w:p>
  <w:p w14:paraId="41D18AB5" w14:textId="77777777" w:rsidR="009B6A68" w:rsidRDefault="009B6A68" w:rsidP="009B6A68">
    <w:pPr>
      <w:jc w:val="right"/>
      <w:rPr>
        <w:i/>
        <w:iCs/>
        <w:sz w:val="24"/>
      </w:rPr>
    </w:pPr>
    <w:r>
      <w:rPr>
        <w:i/>
        <w:iCs/>
        <w:sz w:val="24"/>
      </w:rPr>
      <w:t>{insert FHA#}</w:t>
    </w:r>
  </w:p>
  <w:p w14:paraId="11305656" w14:textId="77777777" w:rsidR="00F669DC" w:rsidRDefault="00F669DC">
    <w:pPr>
      <w:pStyle w:val="Header"/>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HyphenateCaps/>
  <w:displayHorizontalDrawingGridEvery w:val="0"/>
  <w:displayVerticalDrawingGridEvery w:val="0"/>
  <w:doNotUseMarginsForDrawingGridOrigin/>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A68"/>
    <w:rsid w:val="00002DA1"/>
    <w:rsid w:val="0000467E"/>
    <w:rsid w:val="00023258"/>
    <w:rsid w:val="0003078B"/>
    <w:rsid w:val="00050506"/>
    <w:rsid w:val="00061D59"/>
    <w:rsid w:val="00062125"/>
    <w:rsid w:val="00062375"/>
    <w:rsid w:val="000B1C69"/>
    <w:rsid w:val="000E1C61"/>
    <w:rsid w:val="000E4678"/>
    <w:rsid w:val="000F457A"/>
    <w:rsid w:val="000F5DBB"/>
    <w:rsid w:val="000F5DDE"/>
    <w:rsid w:val="000F7FA9"/>
    <w:rsid w:val="001257DA"/>
    <w:rsid w:val="00156736"/>
    <w:rsid w:val="00165D18"/>
    <w:rsid w:val="00190DC0"/>
    <w:rsid w:val="001A59C7"/>
    <w:rsid w:val="001A6FF4"/>
    <w:rsid w:val="001A7703"/>
    <w:rsid w:val="001B5761"/>
    <w:rsid w:val="001C0AC0"/>
    <w:rsid w:val="001E6361"/>
    <w:rsid w:val="00211C20"/>
    <w:rsid w:val="00215E1B"/>
    <w:rsid w:val="002832C8"/>
    <w:rsid w:val="0028587C"/>
    <w:rsid w:val="00292C57"/>
    <w:rsid w:val="002B6B22"/>
    <w:rsid w:val="002E5C34"/>
    <w:rsid w:val="002F5DE0"/>
    <w:rsid w:val="00314E0D"/>
    <w:rsid w:val="00323F68"/>
    <w:rsid w:val="00336698"/>
    <w:rsid w:val="00340736"/>
    <w:rsid w:val="00350BAD"/>
    <w:rsid w:val="0037022A"/>
    <w:rsid w:val="00372479"/>
    <w:rsid w:val="00393C9F"/>
    <w:rsid w:val="003A004F"/>
    <w:rsid w:val="003B511D"/>
    <w:rsid w:val="003C1C30"/>
    <w:rsid w:val="003C30E9"/>
    <w:rsid w:val="003D5D26"/>
    <w:rsid w:val="003E0399"/>
    <w:rsid w:val="003E24C8"/>
    <w:rsid w:val="003F5AC2"/>
    <w:rsid w:val="004032CD"/>
    <w:rsid w:val="00407208"/>
    <w:rsid w:val="004314A3"/>
    <w:rsid w:val="004643F1"/>
    <w:rsid w:val="004675B6"/>
    <w:rsid w:val="00481194"/>
    <w:rsid w:val="00483C14"/>
    <w:rsid w:val="00492908"/>
    <w:rsid w:val="004935AA"/>
    <w:rsid w:val="0049603B"/>
    <w:rsid w:val="00496148"/>
    <w:rsid w:val="0049745E"/>
    <w:rsid w:val="004A1604"/>
    <w:rsid w:val="004C3C17"/>
    <w:rsid w:val="004C7EB8"/>
    <w:rsid w:val="004D2A0C"/>
    <w:rsid w:val="004D7280"/>
    <w:rsid w:val="004E4249"/>
    <w:rsid w:val="0051643C"/>
    <w:rsid w:val="005559A3"/>
    <w:rsid w:val="005658A8"/>
    <w:rsid w:val="00570C56"/>
    <w:rsid w:val="00573B72"/>
    <w:rsid w:val="0057697E"/>
    <w:rsid w:val="00581976"/>
    <w:rsid w:val="00590918"/>
    <w:rsid w:val="005D7E38"/>
    <w:rsid w:val="0060270C"/>
    <w:rsid w:val="0063616E"/>
    <w:rsid w:val="006529DA"/>
    <w:rsid w:val="00666652"/>
    <w:rsid w:val="0067453A"/>
    <w:rsid w:val="00677152"/>
    <w:rsid w:val="006875D7"/>
    <w:rsid w:val="0069330B"/>
    <w:rsid w:val="006A4506"/>
    <w:rsid w:val="006E3170"/>
    <w:rsid w:val="006F799B"/>
    <w:rsid w:val="00706716"/>
    <w:rsid w:val="00722B77"/>
    <w:rsid w:val="00745C9E"/>
    <w:rsid w:val="007500F4"/>
    <w:rsid w:val="00753C63"/>
    <w:rsid w:val="007622D4"/>
    <w:rsid w:val="00765C28"/>
    <w:rsid w:val="00794000"/>
    <w:rsid w:val="007B1A6E"/>
    <w:rsid w:val="007C68B4"/>
    <w:rsid w:val="007D76D5"/>
    <w:rsid w:val="007E15C2"/>
    <w:rsid w:val="007E2B35"/>
    <w:rsid w:val="00821067"/>
    <w:rsid w:val="00822CB0"/>
    <w:rsid w:val="00841B1D"/>
    <w:rsid w:val="00856D0A"/>
    <w:rsid w:val="00857058"/>
    <w:rsid w:val="008758A5"/>
    <w:rsid w:val="00894289"/>
    <w:rsid w:val="00894450"/>
    <w:rsid w:val="008B197B"/>
    <w:rsid w:val="008C7229"/>
    <w:rsid w:val="008E206D"/>
    <w:rsid w:val="00927E60"/>
    <w:rsid w:val="0094446D"/>
    <w:rsid w:val="00990873"/>
    <w:rsid w:val="009B6A68"/>
    <w:rsid w:val="009C1090"/>
    <w:rsid w:val="009C6F68"/>
    <w:rsid w:val="009E66D3"/>
    <w:rsid w:val="009F1655"/>
    <w:rsid w:val="009F7211"/>
    <w:rsid w:val="00A02A94"/>
    <w:rsid w:val="00A17FC1"/>
    <w:rsid w:val="00A230C5"/>
    <w:rsid w:val="00A24BD9"/>
    <w:rsid w:val="00A25363"/>
    <w:rsid w:val="00A340D3"/>
    <w:rsid w:val="00A600B8"/>
    <w:rsid w:val="00A8011E"/>
    <w:rsid w:val="00A92A20"/>
    <w:rsid w:val="00AA2175"/>
    <w:rsid w:val="00AF0D40"/>
    <w:rsid w:val="00B234C0"/>
    <w:rsid w:val="00B46C0F"/>
    <w:rsid w:val="00B53E30"/>
    <w:rsid w:val="00B55718"/>
    <w:rsid w:val="00B57ABB"/>
    <w:rsid w:val="00B62EAE"/>
    <w:rsid w:val="00B656CA"/>
    <w:rsid w:val="00B66544"/>
    <w:rsid w:val="00B7089E"/>
    <w:rsid w:val="00BA4842"/>
    <w:rsid w:val="00BB5CD3"/>
    <w:rsid w:val="00C17051"/>
    <w:rsid w:val="00C22005"/>
    <w:rsid w:val="00C23A72"/>
    <w:rsid w:val="00C37864"/>
    <w:rsid w:val="00C37A6F"/>
    <w:rsid w:val="00C434C7"/>
    <w:rsid w:val="00C44EAE"/>
    <w:rsid w:val="00C84A6B"/>
    <w:rsid w:val="00C93AF5"/>
    <w:rsid w:val="00CA3BA8"/>
    <w:rsid w:val="00CA563D"/>
    <w:rsid w:val="00CD27A3"/>
    <w:rsid w:val="00CE4C4B"/>
    <w:rsid w:val="00D10FC4"/>
    <w:rsid w:val="00D16C04"/>
    <w:rsid w:val="00D23499"/>
    <w:rsid w:val="00D41C17"/>
    <w:rsid w:val="00D60B99"/>
    <w:rsid w:val="00D80C24"/>
    <w:rsid w:val="00D85712"/>
    <w:rsid w:val="00D94FF8"/>
    <w:rsid w:val="00DA4BA9"/>
    <w:rsid w:val="00DA5080"/>
    <w:rsid w:val="00DB5A20"/>
    <w:rsid w:val="00E31C0F"/>
    <w:rsid w:val="00E6063D"/>
    <w:rsid w:val="00E74075"/>
    <w:rsid w:val="00E8042E"/>
    <w:rsid w:val="00E97768"/>
    <w:rsid w:val="00EA5935"/>
    <w:rsid w:val="00EC327D"/>
    <w:rsid w:val="00ED2B3C"/>
    <w:rsid w:val="00EF1533"/>
    <w:rsid w:val="00EF1E22"/>
    <w:rsid w:val="00F5447E"/>
    <w:rsid w:val="00F57EA3"/>
    <w:rsid w:val="00F661D3"/>
    <w:rsid w:val="00F669DC"/>
    <w:rsid w:val="00F678DE"/>
    <w:rsid w:val="00F838DF"/>
    <w:rsid w:val="00F96CAC"/>
    <w:rsid w:val="00FC2093"/>
    <w:rsid w:val="00FC30C0"/>
    <w:rsid w:val="00FD1D60"/>
    <w:rsid w:val="00FE3349"/>
    <w:rsid w:val="00FE6676"/>
    <w:rsid w:val="00FF76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D5D76"/>
  <w15:chartTrackingRefBased/>
  <w15:docId w15:val="{3AD775F4-C393-4CB3-8BD0-D7A6ACF2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yle 5"/>
    <w:qFormat/>
  </w:style>
  <w:style w:type="paragraph" w:styleId="Heading1">
    <w:name w:val="heading 1"/>
    <w:aliases w:val="Style 4"/>
    <w:basedOn w:val="Normal"/>
    <w:next w:val="Normal"/>
    <w:qFormat/>
    <w:pPr>
      <w:keepNext/>
      <w:ind w:firstLine="720"/>
      <w:outlineLvl w:val="0"/>
    </w:pPr>
    <w:rPr>
      <w:sz w:val="24"/>
      <w:szCs w:val="24"/>
    </w:rPr>
  </w:style>
  <w:style w:type="paragraph" w:styleId="Heading4">
    <w:name w:val="heading 4"/>
    <w:basedOn w:val="Normal"/>
    <w:next w:val="Normal"/>
    <w:link w:val="Heading4Char"/>
    <w:uiPriority w:val="9"/>
    <w:semiHidden/>
    <w:unhideWhenUsed/>
    <w:qFormat/>
    <w:rsid w:val="00A25363"/>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tyle 6"/>
    <w:basedOn w:val="Normal"/>
    <w:qFormat/>
    <w:pPr>
      <w:jc w:val="center"/>
    </w:pPr>
    <w:rPr>
      <w:b/>
      <w:bCs/>
      <w:sz w:val="24"/>
      <w:szCs w:val="24"/>
      <w:u w:val="single"/>
    </w:rPr>
  </w:style>
  <w:style w:type="paragraph" w:styleId="BodyText">
    <w:name w:val="Body Text"/>
    <w:aliases w:val="Style 0"/>
    <w:basedOn w:val="Normal"/>
    <w:semiHidden/>
    <w:rPr>
      <w:sz w:val="24"/>
      <w:szCs w:val="24"/>
    </w:rPr>
  </w:style>
  <w:style w:type="paragraph" w:styleId="Header">
    <w:name w:val="header"/>
    <w:aliases w:val="Style 3"/>
    <w:basedOn w:val="Normal"/>
    <w:semiHidden/>
    <w:pPr>
      <w:tabs>
        <w:tab w:val="center" w:pos="4320"/>
        <w:tab w:val="right" w:pos="8640"/>
      </w:tabs>
    </w:pPr>
  </w:style>
  <w:style w:type="paragraph" w:styleId="Footer">
    <w:name w:val="footer"/>
    <w:aliases w:val="Style 2"/>
    <w:basedOn w:val="Normal"/>
    <w:semiHidden/>
    <w:pPr>
      <w:tabs>
        <w:tab w:val="center" w:pos="4320"/>
        <w:tab w:val="right" w:pos="8640"/>
      </w:tabs>
    </w:pPr>
  </w:style>
  <w:style w:type="paragraph" w:styleId="BodyTextIndent">
    <w:name w:val="Body Text Indent"/>
    <w:basedOn w:val="Normal"/>
    <w:semiHidden/>
    <w:pPr>
      <w:tabs>
        <w:tab w:val="left" w:pos="0"/>
      </w:tabs>
      <w:ind w:firstLine="720"/>
      <w:jc w:val="both"/>
    </w:pPr>
    <w:rPr>
      <w:rFonts w:cs="Arial"/>
      <w:sz w:val="24"/>
    </w:r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ind w:left="3600" w:hanging="2880"/>
    </w:pPr>
    <w:rPr>
      <w:spacing w:val="-3"/>
      <w:sz w:val="24"/>
    </w:rPr>
  </w:style>
  <w:style w:type="character" w:customStyle="1" w:styleId="Heading4Char">
    <w:name w:val="Heading 4 Char"/>
    <w:link w:val="Heading4"/>
    <w:uiPriority w:val="9"/>
    <w:semiHidden/>
    <w:rsid w:val="00A25363"/>
    <w:rPr>
      <w:rFonts w:ascii="Calibri" w:eastAsia="Times New Roman" w:hAnsi="Calibri" w:cs="Times New Roman"/>
      <w:b/>
      <w:bCs/>
      <w:sz w:val="28"/>
      <w:szCs w:val="28"/>
    </w:rPr>
  </w:style>
  <w:style w:type="character" w:styleId="CommentReference">
    <w:name w:val="annotation reference"/>
    <w:uiPriority w:val="99"/>
    <w:semiHidden/>
    <w:unhideWhenUsed/>
    <w:rsid w:val="001257DA"/>
    <w:rPr>
      <w:sz w:val="16"/>
      <w:szCs w:val="16"/>
    </w:rPr>
  </w:style>
  <w:style w:type="paragraph" w:styleId="CommentText">
    <w:name w:val="annotation text"/>
    <w:basedOn w:val="Normal"/>
    <w:link w:val="CommentTextChar"/>
    <w:uiPriority w:val="99"/>
    <w:semiHidden/>
    <w:unhideWhenUsed/>
    <w:rsid w:val="001257DA"/>
  </w:style>
  <w:style w:type="character" w:customStyle="1" w:styleId="CommentTextChar">
    <w:name w:val="Comment Text Char"/>
    <w:basedOn w:val="DefaultParagraphFont"/>
    <w:link w:val="CommentText"/>
    <w:uiPriority w:val="99"/>
    <w:semiHidden/>
    <w:rsid w:val="001257DA"/>
  </w:style>
  <w:style w:type="paragraph" w:styleId="CommentSubject">
    <w:name w:val="annotation subject"/>
    <w:basedOn w:val="CommentText"/>
    <w:next w:val="CommentText"/>
    <w:link w:val="CommentSubjectChar"/>
    <w:uiPriority w:val="99"/>
    <w:semiHidden/>
    <w:unhideWhenUsed/>
    <w:rsid w:val="001257DA"/>
    <w:rPr>
      <w:b/>
      <w:bCs/>
    </w:rPr>
  </w:style>
  <w:style w:type="character" w:customStyle="1" w:styleId="CommentSubjectChar">
    <w:name w:val="Comment Subject Char"/>
    <w:link w:val="CommentSubject"/>
    <w:uiPriority w:val="99"/>
    <w:semiHidden/>
    <w:rsid w:val="001257DA"/>
    <w:rPr>
      <w:b/>
      <w:bCs/>
    </w:rPr>
  </w:style>
  <w:style w:type="paragraph" w:styleId="Revision">
    <w:name w:val="Revision"/>
    <w:hidden/>
    <w:uiPriority w:val="99"/>
    <w:semiHidden/>
    <w:rsid w:val="00A92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65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1539</Words>
  <Characters>9301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ASSUMPTION AND MODIFICATION AGREEMENT</vt:lpstr>
    </vt:vector>
  </TitlesOfParts>
  <Company>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ASSUMPTION AND MODIFICATION AGREEMENT</dc:title>
  <dc:subject/>
  <dc:creator>Unknown</dc:creator>
  <cp:keywords/>
  <dc:description/>
  <cp:lastModifiedBy>Jackson, Katonia L</cp:lastModifiedBy>
  <cp:revision>6</cp:revision>
  <cp:lastPrinted>2022-06-02T16:20:00Z</cp:lastPrinted>
  <dcterms:created xsi:type="dcterms:W3CDTF">2022-10-24T17:36:00Z</dcterms:created>
  <dcterms:modified xsi:type="dcterms:W3CDTF">2022-11-14T16:31:00Z</dcterms:modified>
</cp:coreProperties>
</file>