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CE359" w14:textId="1F45B1CA" w:rsidR="00121D97" w:rsidRPr="00E7319F" w:rsidRDefault="2D7DF391" w:rsidP="595441F6">
      <w:pPr>
        <w:jc w:val="center"/>
        <w:rPr>
          <w:rFonts w:ascii="Times New Roman" w:hAnsi="Times New Roman" w:cs="Times New Roman"/>
          <w:b/>
          <w:bCs/>
          <w:sz w:val="24"/>
          <w:szCs w:val="24"/>
        </w:rPr>
      </w:pPr>
      <w:r w:rsidRPr="160AC221">
        <w:rPr>
          <w:rFonts w:ascii="Times New Roman" w:hAnsi="Times New Roman" w:cs="Times New Roman"/>
          <w:b/>
          <w:bCs/>
          <w:sz w:val="24"/>
          <w:szCs w:val="24"/>
        </w:rPr>
        <w:t xml:space="preserve">HUD Section 3 </w:t>
      </w:r>
      <w:r w:rsidR="1EC507C5" w:rsidRPr="160AC221">
        <w:rPr>
          <w:rFonts w:ascii="Times New Roman" w:hAnsi="Times New Roman" w:cs="Times New Roman"/>
          <w:b/>
          <w:bCs/>
          <w:sz w:val="24"/>
          <w:szCs w:val="24"/>
        </w:rPr>
        <w:t xml:space="preserve">Sample </w:t>
      </w:r>
      <w:r w:rsidRPr="160AC221">
        <w:rPr>
          <w:rFonts w:ascii="Times New Roman" w:hAnsi="Times New Roman" w:cs="Times New Roman"/>
          <w:b/>
          <w:bCs/>
          <w:sz w:val="24"/>
          <w:szCs w:val="24"/>
        </w:rPr>
        <w:t xml:space="preserve">Utilization </w:t>
      </w:r>
      <w:r w:rsidR="1BBB4D66" w:rsidRPr="160AC221">
        <w:rPr>
          <w:rFonts w:ascii="Times New Roman" w:hAnsi="Times New Roman" w:cs="Times New Roman"/>
          <w:b/>
          <w:bCs/>
          <w:sz w:val="24"/>
          <w:szCs w:val="24"/>
        </w:rPr>
        <w:t>Tool</w:t>
      </w:r>
    </w:p>
    <w:p w14:paraId="54711E2D" w14:textId="1A504737" w:rsidR="00CD5153" w:rsidRPr="000658BA" w:rsidRDefault="008C70F5" w:rsidP="001D46AA">
      <w:pPr>
        <w:jc w:val="center"/>
        <w:rPr>
          <w:rFonts w:ascii="Times New Roman" w:hAnsi="Times New Roman" w:cs="Times New Roman"/>
          <w:b/>
          <w:sz w:val="24"/>
          <w:szCs w:val="24"/>
        </w:rPr>
      </w:pPr>
      <w:r w:rsidRPr="000658BA">
        <w:rPr>
          <w:rFonts w:ascii="Times New Roman" w:hAnsi="Times New Roman" w:cs="Times New Roman"/>
          <w:b/>
          <w:sz w:val="24"/>
          <w:szCs w:val="24"/>
        </w:rPr>
        <w:t xml:space="preserve">Public Housing </w:t>
      </w:r>
      <w:r w:rsidR="00F63FDB">
        <w:rPr>
          <w:rFonts w:ascii="Times New Roman" w:hAnsi="Times New Roman" w:cs="Times New Roman"/>
          <w:b/>
          <w:bCs/>
          <w:sz w:val="24"/>
          <w:szCs w:val="24"/>
        </w:rPr>
        <w:t xml:space="preserve">Financial </w:t>
      </w:r>
      <w:r w:rsidRPr="000658BA">
        <w:rPr>
          <w:rFonts w:ascii="Times New Roman" w:hAnsi="Times New Roman" w:cs="Times New Roman"/>
          <w:b/>
          <w:sz w:val="24"/>
          <w:szCs w:val="24"/>
        </w:rPr>
        <w:t>Assistance</w:t>
      </w:r>
      <w:r w:rsidR="00CD5153" w:rsidRPr="000658BA">
        <w:rPr>
          <w:rFonts w:ascii="Times New Roman" w:hAnsi="Times New Roman" w:cs="Times New Roman"/>
          <w:b/>
          <w:sz w:val="24"/>
          <w:szCs w:val="24"/>
        </w:rPr>
        <w:t xml:space="preserve"> </w:t>
      </w:r>
    </w:p>
    <w:p w14:paraId="3612D11B" w14:textId="5BDF7FE3" w:rsidR="00BB6793" w:rsidRPr="0039473C" w:rsidRDefault="00BB6793" w:rsidP="00BB6793">
      <w:pPr>
        <w:spacing w:after="0" w:line="257" w:lineRule="auto"/>
        <w:rPr>
          <w:rFonts w:ascii="Times New Roman" w:hAnsi="Times New Roman" w:cs="Times New Roman"/>
          <w:sz w:val="16"/>
          <w:szCs w:val="16"/>
        </w:rPr>
      </w:pPr>
      <w:bookmarkStart w:id="0" w:name="_Hlk71287697"/>
      <w:r w:rsidRPr="0039473C">
        <w:rPr>
          <w:rFonts w:ascii="Times New Roman" w:hAnsi="Times New Roman" w:cs="Times New Roman"/>
          <w:sz w:val="16"/>
          <w:szCs w:val="16"/>
        </w:rPr>
        <w:t xml:space="preserve">Public reporting for this collection of information is estimated to average </w:t>
      </w:r>
      <w:r w:rsidR="00182AB3" w:rsidRPr="0039473C">
        <w:rPr>
          <w:rFonts w:ascii="Times New Roman" w:hAnsi="Times New Roman" w:cs="Times New Roman"/>
          <w:sz w:val="16"/>
          <w:szCs w:val="16"/>
        </w:rPr>
        <w:t>1.50</w:t>
      </w:r>
      <w:r w:rsidR="008149FA" w:rsidRPr="0039473C">
        <w:rPr>
          <w:rFonts w:ascii="Times New Roman" w:hAnsi="Times New Roman" w:cs="Times New Roman"/>
          <w:sz w:val="16"/>
          <w:szCs w:val="16"/>
        </w:rPr>
        <w:t xml:space="preserve"> </w:t>
      </w:r>
      <w:r w:rsidRPr="0039473C">
        <w:rPr>
          <w:rFonts w:ascii="Times New Roman" w:hAnsi="Times New Roman" w:cs="Times New Roman"/>
          <w:sz w:val="16"/>
          <w:szCs w:val="16"/>
        </w:rPr>
        <w:t xml:space="preserve">hours per response, including the time for reviewing instructions, searching existing data sources, gathering, and maintaining the data needed, and completing and reviewing the collection of information. </w:t>
      </w:r>
    </w:p>
    <w:p w14:paraId="682A51D6" w14:textId="77777777" w:rsidR="008149FA" w:rsidRPr="0039473C" w:rsidRDefault="008149FA" w:rsidP="00BB6793">
      <w:pPr>
        <w:spacing w:after="0" w:line="257" w:lineRule="auto"/>
        <w:rPr>
          <w:rFonts w:ascii="Times New Roman" w:hAnsi="Times New Roman" w:cs="Times New Roman"/>
          <w:sz w:val="16"/>
          <w:szCs w:val="16"/>
        </w:rPr>
      </w:pPr>
    </w:p>
    <w:p w14:paraId="0AECD0DA" w14:textId="67EB8648" w:rsidR="00BB6793" w:rsidRPr="0039473C" w:rsidRDefault="00BB6793" w:rsidP="00BB6793">
      <w:pPr>
        <w:spacing w:after="0" w:line="257" w:lineRule="auto"/>
        <w:rPr>
          <w:rFonts w:ascii="Times New Roman" w:hAnsi="Times New Roman" w:cs="Times New Roman"/>
          <w:sz w:val="16"/>
          <w:szCs w:val="16"/>
        </w:rPr>
      </w:pPr>
      <w:r w:rsidRPr="0039473C">
        <w:rPr>
          <w:rFonts w:ascii="Times New Roman" w:hAnsi="Times New Roman" w:cs="Times New Roman"/>
          <w:sz w:val="16"/>
          <w:szCs w:val="16"/>
        </w:rPr>
        <w:t>Section 3 of the Housing and Urban Development Act of 1968, as amended by the Housing and Community Development Act of 1992 (Section 3), and 12 U.S.C. § 1701u ensure that employment and other economic opportunities generated by Federal financial assistance for housing and community development programs are</w:t>
      </w:r>
      <w:r w:rsidR="00B3744D" w:rsidRPr="0039473C">
        <w:rPr>
          <w:rFonts w:ascii="Times New Roman" w:hAnsi="Times New Roman" w:cs="Times New Roman"/>
          <w:sz w:val="16"/>
          <w:szCs w:val="16"/>
        </w:rPr>
        <w:t>, to the greatest extent feasible,</w:t>
      </w:r>
      <w:r w:rsidRPr="0039473C">
        <w:rPr>
          <w:rFonts w:ascii="Times New Roman" w:hAnsi="Times New Roman" w:cs="Times New Roman"/>
          <w:sz w:val="16"/>
          <w:szCs w:val="16"/>
        </w:rPr>
        <w:t xml:space="preserve"> directed toward low- and very low-income persons, particularly those who receive government assistance for housing. The regulations are found at 24 CFR Part 75. This collection of information is required to ensure that Section 3 workers and Section 3 Business concerns participating in Housing and Community Development Projects and Public Housing Assistance Projects with HUD funding are documenting Section 3 labor hours to meet the requirements of Section 3 found in 24 CFR part 75. The information will be used by the Department to monitor program recipient’s compliance with Section 3, to assess the results of the Department's efforts to meet the statutory objectives of Section 3, to prepare reports to Congress, and by recipients as a self-monitoring tool.</w:t>
      </w:r>
    </w:p>
    <w:p w14:paraId="535DCF5C" w14:textId="77777777" w:rsidR="00BB6793" w:rsidRPr="0039473C" w:rsidRDefault="00BB6793" w:rsidP="00BB6793">
      <w:pPr>
        <w:spacing w:after="0" w:line="257" w:lineRule="auto"/>
        <w:rPr>
          <w:rFonts w:ascii="Times New Roman" w:hAnsi="Times New Roman" w:cs="Times New Roman"/>
          <w:sz w:val="16"/>
          <w:szCs w:val="16"/>
        </w:rPr>
      </w:pPr>
    </w:p>
    <w:bookmarkEnd w:id="0"/>
    <w:p w14:paraId="3A14FF15" w14:textId="22C20924" w:rsidR="00BB6793" w:rsidRPr="0039473C" w:rsidRDefault="00BB6793" w:rsidP="00BB6793">
      <w:pPr>
        <w:spacing w:after="0" w:line="257" w:lineRule="auto"/>
        <w:rPr>
          <w:rFonts w:ascii="Times New Roman" w:hAnsi="Times New Roman" w:cs="Times New Roman"/>
          <w:sz w:val="16"/>
          <w:szCs w:val="16"/>
        </w:rPr>
      </w:pPr>
      <w:r w:rsidRPr="0039473C">
        <w:rPr>
          <w:rFonts w:ascii="Times New Roman" w:hAnsi="Times New Roman" w:cs="Times New Roman"/>
          <w:bCs/>
          <w:sz w:val="16"/>
          <w:szCs w:val="16"/>
        </w:rPr>
        <w:t xml:space="preserve">Send comments regarding this burden estimate or any other aspect of this collection of information, including suggestions to reduce this burden, to Anna P. Guido, Reports Management Officer, QDAM, Department of Housing and Urban Development, 451 7th Street, SW, Room 4176, Washington, DC 20410-5000.  When providing comments, please refer to OMB Approval No. </w:t>
      </w:r>
      <w:r w:rsidR="00F86597">
        <w:rPr>
          <w:rFonts w:ascii="Times New Roman" w:hAnsi="Times New Roman" w:cs="Times New Roman"/>
          <w:bCs/>
          <w:sz w:val="16"/>
          <w:szCs w:val="16"/>
        </w:rPr>
        <w:t>2501-0040</w:t>
      </w:r>
      <w:r w:rsidRPr="0039473C">
        <w:rPr>
          <w:rFonts w:ascii="Times New Roman" w:hAnsi="Times New Roman" w:cs="Times New Roman"/>
          <w:bCs/>
          <w:sz w:val="16"/>
          <w:szCs w:val="16"/>
        </w:rPr>
        <w:t>.  HUD may not conduct and sponsor, and a person is not required to respond to, a collection of information unless the collection displays a valid control number.</w:t>
      </w:r>
      <w:r w:rsidRPr="0039473C">
        <w:rPr>
          <w:rFonts w:ascii="Times New Roman" w:hAnsi="Times New Roman" w:cs="Times New Roman"/>
          <w:sz w:val="16"/>
          <w:szCs w:val="16"/>
        </w:rPr>
        <w:t xml:space="preserve"> No assurances of confidentiality are provided for this information collection. </w:t>
      </w:r>
    </w:p>
    <w:p w14:paraId="3B98A2F3" w14:textId="77777777" w:rsidR="009C72FA" w:rsidRDefault="009C72FA" w:rsidP="00920FF7">
      <w:pPr>
        <w:pBdr>
          <w:bottom w:val="single" w:sz="12" w:space="1" w:color="auto"/>
        </w:pBdr>
        <w:spacing w:after="0" w:line="257" w:lineRule="auto"/>
        <w:rPr>
          <w:rFonts w:ascii="Times New Roman" w:hAnsi="Times New Roman" w:cs="Times New Roman"/>
          <w:sz w:val="24"/>
          <w:szCs w:val="24"/>
        </w:rPr>
      </w:pPr>
    </w:p>
    <w:p w14:paraId="41AF0482" w14:textId="2BDE564B" w:rsidR="000404C5" w:rsidRDefault="000404C5" w:rsidP="009C72FA">
      <w:pPr>
        <w:spacing w:after="0" w:line="257" w:lineRule="auto"/>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p>
    <w:p w14:paraId="7B3F2B18" w14:textId="72325F52" w:rsidR="7C94F543" w:rsidRPr="009C72FA" w:rsidRDefault="1A8531DB" w:rsidP="009C72FA">
      <w:pPr>
        <w:spacing w:after="0" w:line="257" w:lineRule="auto"/>
        <w:rPr>
          <w:rFonts w:ascii="Times New Roman" w:eastAsia="Calibri" w:hAnsi="Times New Roman" w:cs="Times New Roman"/>
          <w:sz w:val="24"/>
          <w:szCs w:val="24"/>
        </w:rPr>
      </w:pPr>
      <w:r w:rsidRPr="160AC221">
        <w:rPr>
          <w:rFonts w:ascii="Times New Roman" w:hAnsi="Times New Roman" w:cs="Times New Roman"/>
          <w:sz w:val="24"/>
          <w:szCs w:val="24"/>
        </w:rPr>
        <w:t xml:space="preserve">This </w:t>
      </w:r>
      <w:r w:rsidR="55BD1D85" w:rsidRPr="160AC221">
        <w:rPr>
          <w:rFonts w:ascii="Times New Roman" w:hAnsi="Times New Roman" w:cs="Times New Roman"/>
          <w:sz w:val="24"/>
          <w:szCs w:val="24"/>
        </w:rPr>
        <w:t xml:space="preserve">sample </w:t>
      </w:r>
      <w:r w:rsidRPr="160AC221">
        <w:rPr>
          <w:rFonts w:ascii="Times New Roman" w:hAnsi="Times New Roman" w:cs="Times New Roman"/>
          <w:sz w:val="24"/>
          <w:szCs w:val="24"/>
        </w:rPr>
        <w:t xml:space="preserve">Utilization </w:t>
      </w:r>
      <w:r w:rsidR="43F72C8C" w:rsidRPr="160AC221">
        <w:rPr>
          <w:rFonts w:ascii="Times New Roman" w:hAnsi="Times New Roman" w:cs="Times New Roman"/>
          <w:sz w:val="24"/>
          <w:szCs w:val="24"/>
        </w:rPr>
        <w:t xml:space="preserve">Tool </w:t>
      </w:r>
      <w:r w:rsidRPr="160AC221">
        <w:rPr>
          <w:rFonts w:ascii="Times New Roman" w:hAnsi="Times New Roman" w:cs="Times New Roman"/>
          <w:sz w:val="24"/>
          <w:szCs w:val="24"/>
        </w:rPr>
        <w:t xml:space="preserve">is a </w:t>
      </w:r>
      <w:r w:rsidR="1BB685DF" w:rsidRPr="160AC221">
        <w:rPr>
          <w:rFonts w:ascii="Times New Roman" w:hAnsi="Times New Roman" w:cs="Times New Roman"/>
          <w:sz w:val="24"/>
          <w:szCs w:val="24"/>
        </w:rPr>
        <w:t xml:space="preserve">sample </w:t>
      </w:r>
      <w:r w:rsidRPr="160AC221">
        <w:rPr>
          <w:rFonts w:ascii="Times New Roman" w:hAnsi="Times New Roman" w:cs="Times New Roman"/>
          <w:sz w:val="24"/>
          <w:szCs w:val="24"/>
        </w:rPr>
        <w:t xml:space="preserve">tool for public housing entities and its contractors/subcontractors to document Section 3 labor hours for Section 3 workers and Section 3 business concerns. This document and accompanying </w:t>
      </w:r>
      <w:r w:rsidR="45A9B074" w:rsidRPr="160AC221">
        <w:rPr>
          <w:rFonts w:ascii="Times New Roman" w:hAnsi="Times New Roman" w:cs="Times New Roman"/>
          <w:sz w:val="24"/>
          <w:szCs w:val="24"/>
        </w:rPr>
        <w:t xml:space="preserve">Form </w:t>
      </w:r>
      <w:r w:rsidR="446489F4" w:rsidRPr="160AC221">
        <w:rPr>
          <w:rFonts w:ascii="Times New Roman" w:hAnsi="Times New Roman" w:cs="Times New Roman"/>
          <w:sz w:val="24"/>
          <w:szCs w:val="24"/>
        </w:rPr>
        <w:t>4737</w:t>
      </w:r>
      <w:r w:rsidR="45A9B074" w:rsidRPr="160AC221">
        <w:rPr>
          <w:rFonts w:ascii="Times New Roman" w:hAnsi="Times New Roman" w:cs="Times New Roman"/>
          <w:sz w:val="24"/>
          <w:szCs w:val="24"/>
        </w:rPr>
        <w:t xml:space="preserve"> and Form </w:t>
      </w:r>
      <w:r w:rsidR="603EB76C" w:rsidRPr="160AC221">
        <w:rPr>
          <w:rFonts w:ascii="Times New Roman" w:hAnsi="Times New Roman" w:cs="Times New Roman"/>
          <w:sz w:val="24"/>
          <w:szCs w:val="24"/>
        </w:rPr>
        <w:t>4737A</w:t>
      </w:r>
      <w:r w:rsidRPr="160AC221">
        <w:rPr>
          <w:rFonts w:ascii="Times New Roman" w:hAnsi="Times New Roman" w:cs="Times New Roman"/>
          <w:sz w:val="24"/>
          <w:szCs w:val="24"/>
        </w:rPr>
        <w:t xml:space="preserve"> should be completed by businesses completing activities </w:t>
      </w:r>
      <w:r w:rsidR="17BC14E3" w:rsidRPr="160AC221">
        <w:rPr>
          <w:rFonts w:ascii="Times New Roman" w:hAnsi="Times New Roman" w:cs="Times New Roman"/>
          <w:sz w:val="24"/>
          <w:szCs w:val="24"/>
        </w:rPr>
        <w:t>that utilize</w:t>
      </w:r>
      <w:r w:rsidR="7AE3B9F6" w:rsidRPr="160AC221">
        <w:rPr>
          <w:rFonts w:ascii="Times New Roman" w:hAnsi="Times New Roman" w:cs="Times New Roman"/>
          <w:sz w:val="24"/>
          <w:szCs w:val="24"/>
        </w:rPr>
        <w:t xml:space="preserve"> Public Housing</w:t>
      </w:r>
      <w:r w:rsidR="17BC14E3" w:rsidRPr="160AC221">
        <w:rPr>
          <w:rFonts w:ascii="Times New Roman" w:hAnsi="Times New Roman" w:cs="Times New Roman"/>
          <w:sz w:val="24"/>
          <w:szCs w:val="24"/>
        </w:rPr>
        <w:t xml:space="preserve"> funds</w:t>
      </w:r>
      <w:r w:rsidRPr="160AC221">
        <w:rPr>
          <w:rFonts w:ascii="Times New Roman" w:hAnsi="Times New Roman" w:cs="Times New Roman"/>
          <w:sz w:val="24"/>
          <w:szCs w:val="24"/>
        </w:rPr>
        <w:t>.</w:t>
      </w:r>
      <w:r w:rsidR="2E2C3889" w:rsidRPr="160AC221">
        <w:rPr>
          <w:rFonts w:ascii="Times New Roman" w:hAnsi="Times New Roman" w:cs="Times New Roman"/>
          <w:sz w:val="24"/>
          <w:szCs w:val="24"/>
        </w:rPr>
        <w:t xml:space="preserve"> </w:t>
      </w:r>
      <w:r w:rsidR="4CA989A6" w:rsidRPr="160AC221">
        <w:rPr>
          <w:rFonts w:ascii="Times New Roman" w:eastAsia="Calibri" w:hAnsi="Times New Roman" w:cs="Times New Roman"/>
          <w:sz w:val="24"/>
          <w:szCs w:val="24"/>
        </w:rPr>
        <w:t xml:space="preserve"> Please note that the procurement process and the Section 3 Worker or Section 3 business concern self-certification and verification process is completed outside of this plan.  </w:t>
      </w:r>
    </w:p>
    <w:p w14:paraId="0256947A" w14:textId="77777777" w:rsidR="000A0C4B" w:rsidRDefault="000A0C4B" w:rsidP="6584A118">
      <w:pPr>
        <w:spacing w:after="0"/>
        <w:rPr>
          <w:rFonts w:ascii="Times New Roman" w:hAnsi="Times New Roman" w:cs="Times New Roman"/>
          <w:sz w:val="24"/>
          <w:szCs w:val="24"/>
        </w:rPr>
      </w:pPr>
    </w:p>
    <w:p w14:paraId="6D79E2E8" w14:textId="1EC9D69D" w:rsidR="5EABD693" w:rsidRPr="000658BA" w:rsidRDefault="5EABD693" w:rsidP="17189690">
      <w:pPr>
        <w:spacing w:after="0"/>
        <w:rPr>
          <w:rFonts w:ascii="Times New Roman" w:hAnsi="Times New Roman" w:cs="Times New Roman"/>
          <w:b/>
          <w:sz w:val="24"/>
          <w:szCs w:val="24"/>
        </w:rPr>
      </w:pPr>
      <w:r w:rsidRPr="000658BA">
        <w:rPr>
          <w:rFonts w:ascii="Times New Roman" w:hAnsi="Times New Roman" w:cs="Times New Roman"/>
          <w:b/>
          <w:sz w:val="24"/>
          <w:szCs w:val="24"/>
        </w:rPr>
        <w:t>Applicable Law</w:t>
      </w:r>
    </w:p>
    <w:p w14:paraId="608AD591" w14:textId="1B0251D4" w:rsidR="58989EBB" w:rsidRPr="000658BA" w:rsidRDefault="58989EBB" w:rsidP="58989EBB">
      <w:pPr>
        <w:spacing w:after="0"/>
        <w:rPr>
          <w:rFonts w:ascii="Times New Roman" w:hAnsi="Times New Roman" w:cs="Times New Roman"/>
          <w:sz w:val="24"/>
          <w:szCs w:val="24"/>
        </w:rPr>
      </w:pPr>
    </w:p>
    <w:p w14:paraId="390AEC66" w14:textId="4C2108F2" w:rsidR="5EABD693" w:rsidRPr="000658BA" w:rsidRDefault="00EC2E71" w:rsidP="17189690">
      <w:pPr>
        <w:spacing w:after="0"/>
        <w:rPr>
          <w:rFonts w:ascii="Times New Roman" w:hAnsi="Times New Roman" w:cs="Times New Roman"/>
          <w:sz w:val="24"/>
          <w:szCs w:val="24"/>
        </w:rPr>
      </w:pPr>
      <w:r w:rsidRPr="000658BA">
        <w:rPr>
          <w:rFonts w:ascii="Times New Roman" w:hAnsi="Times New Roman" w:cs="Times New Roman"/>
          <w:sz w:val="24"/>
          <w:szCs w:val="24"/>
        </w:rPr>
        <w:t xml:space="preserve">Section 3 </w:t>
      </w:r>
      <w:r w:rsidR="00961D6F" w:rsidRPr="000658BA">
        <w:rPr>
          <w:rFonts w:ascii="Times New Roman" w:hAnsi="Times New Roman" w:cs="Times New Roman"/>
          <w:sz w:val="24"/>
          <w:szCs w:val="24"/>
        </w:rPr>
        <w:t xml:space="preserve">rules apply </w:t>
      </w:r>
      <w:r w:rsidR="0FF3E7BD" w:rsidRPr="000658BA">
        <w:rPr>
          <w:rFonts w:ascii="Times New Roman" w:hAnsi="Times New Roman" w:cs="Times New Roman"/>
          <w:sz w:val="24"/>
          <w:szCs w:val="24"/>
        </w:rPr>
        <w:t xml:space="preserve">on </w:t>
      </w:r>
      <w:r w:rsidR="000041F8" w:rsidRPr="000658BA">
        <w:rPr>
          <w:rFonts w:ascii="Times New Roman" w:hAnsi="Times New Roman" w:cs="Times New Roman"/>
          <w:sz w:val="24"/>
          <w:szCs w:val="24"/>
        </w:rPr>
        <w:t>projects</w:t>
      </w:r>
      <w:r w:rsidR="002E0631">
        <w:rPr>
          <w:rFonts w:ascii="Times New Roman" w:hAnsi="Times New Roman" w:cs="Times New Roman"/>
          <w:sz w:val="24"/>
          <w:szCs w:val="24"/>
        </w:rPr>
        <w:t xml:space="preserve"> and expenses</w:t>
      </w:r>
      <w:r w:rsidR="000041F8" w:rsidRPr="000658BA">
        <w:rPr>
          <w:rFonts w:ascii="Times New Roman" w:hAnsi="Times New Roman" w:cs="Times New Roman"/>
          <w:sz w:val="24"/>
          <w:szCs w:val="24"/>
        </w:rPr>
        <w:t xml:space="preserve"> with the </w:t>
      </w:r>
      <w:r w:rsidR="1856BA40" w:rsidRPr="000658BA">
        <w:rPr>
          <w:rFonts w:ascii="Times New Roman" w:hAnsi="Times New Roman" w:cs="Times New Roman"/>
          <w:sz w:val="24"/>
          <w:szCs w:val="24"/>
        </w:rPr>
        <w:t xml:space="preserve">following public housing assistance, including: </w:t>
      </w:r>
    </w:p>
    <w:p w14:paraId="64EA5500" w14:textId="651F1E87" w:rsidR="1856BA40" w:rsidRPr="000658BA" w:rsidRDefault="1856BA40" w:rsidP="6584A118">
      <w:pPr>
        <w:pStyle w:val="ListParagraph"/>
        <w:numPr>
          <w:ilvl w:val="0"/>
          <w:numId w:val="9"/>
        </w:numPr>
        <w:spacing w:after="0"/>
        <w:rPr>
          <w:rFonts w:ascii="Times New Roman" w:eastAsiaTheme="minorEastAsia" w:hAnsi="Times New Roman" w:cs="Times New Roman"/>
          <w:sz w:val="24"/>
          <w:szCs w:val="24"/>
        </w:rPr>
      </w:pPr>
      <w:r w:rsidRPr="000658BA">
        <w:rPr>
          <w:rFonts w:ascii="Times New Roman" w:hAnsi="Times New Roman" w:cs="Times New Roman"/>
          <w:sz w:val="24"/>
          <w:szCs w:val="24"/>
        </w:rPr>
        <w:t>D</w:t>
      </w:r>
      <w:r w:rsidR="00C03AF6" w:rsidRPr="000658BA">
        <w:rPr>
          <w:rFonts w:ascii="Times New Roman" w:hAnsi="Times New Roman" w:cs="Times New Roman"/>
          <w:sz w:val="24"/>
          <w:szCs w:val="24"/>
        </w:rPr>
        <w:t>evelopment assistance</w:t>
      </w:r>
      <w:r w:rsidR="006B11CB" w:rsidRPr="000658BA">
        <w:rPr>
          <w:rFonts w:ascii="Times New Roman" w:hAnsi="Times New Roman" w:cs="Times New Roman"/>
          <w:sz w:val="24"/>
          <w:szCs w:val="24"/>
        </w:rPr>
        <w:t xml:space="preserve"> pursuant to Section 5 of </w:t>
      </w:r>
      <w:r w:rsidR="00333817" w:rsidRPr="000658BA">
        <w:rPr>
          <w:rFonts w:ascii="Times New Roman" w:hAnsi="Times New Roman" w:cs="Times New Roman"/>
          <w:sz w:val="24"/>
          <w:szCs w:val="24"/>
        </w:rPr>
        <w:t>the Housing Act of 1937</w:t>
      </w:r>
      <w:r w:rsidR="00EE16BE" w:rsidRPr="000658BA">
        <w:rPr>
          <w:rFonts w:ascii="Times New Roman" w:hAnsi="Times New Roman" w:cs="Times New Roman"/>
          <w:sz w:val="24"/>
          <w:szCs w:val="24"/>
        </w:rPr>
        <w:t xml:space="preserve"> (1937 Act)</w:t>
      </w:r>
      <w:r w:rsidR="00C03AF6" w:rsidRPr="000658BA">
        <w:rPr>
          <w:rFonts w:ascii="Times New Roman" w:hAnsi="Times New Roman" w:cs="Times New Roman"/>
          <w:sz w:val="24"/>
          <w:szCs w:val="24"/>
        </w:rPr>
        <w:t xml:space="preserve">, </w:t>
      </w:r>
    </w:p>
    <w:p w14:paraId="71130461" w14:textId="215ADF02" w:rsidR="763C97F9" w:rsidRPr="000658BA" w:rsidRDefault="763C97F9" w:rsidP="58989EBB">
      <w:pPr>
        <w:pStyle w:val="ListParagraph"/>
        <w:numPr>
          <w:ilvl w:val="0"/>
          <w:numId w:val="9"/>
        </w:numPr>
        <w:spacing w:after="0"/>
        <w:rPr>
          <w:rFonts w:ascii="Times New Roman" w:hAnsi="Times New Roman" w:cs="Times New Roman"/>
          <w:sz w:val="24"/>
          <w:szCs w:val="24"/>
        </w:rPr>
      </w:pPr>
      <w:r w:rsidRPr="000658BA">
        <w:rPr>
          <w:rFonts w:ascii="Times New Roman" w:hAnsi="Times New Roman" w:cs="Times New Roman"/>
          <w:sz w:val="24"/>
          <w:szCs w:val="24"/>
        </w:rPr>
        <w:t>O</w:t>
      </w:r>
      <w:r w:rsidR="006B11CB" w:rsidRPr="000658BA">
        <w:rPr>
          <w:rFonts w:ascii="Times New Roman" w:hAnsi="Times New Roman" w:cs="Times New Roman"/>
          <w:sz w:val="24"/>
          <w:szCs w:val="24"/>
        </w:rPr>
        <w:t>perati</w:t>
      </w:r>
      <w:r w:rsidR="00333817" w:rsidRPr="000658BA">
        <w:rPr>
          <w:rFonts w:ascii="Times New Roman" w:hAnsi="Times New Roman" w:cs="Times New Roman"/>
          <w:sz w:val="24"/>
          <w:szCs w:val="24"/>
        </w:rPr>
        <w:t xml:space="preserve">ng </w:t>
      </w:r>
      <w:r w:rsidR="00EE16BE" w:rsidRPr="000658BA">
        <w:rPr>
          <w:rFonts w:ascii="Times New Roman" w:hAnsi="Times New Roman" w:cs="Times New Roman"/>
          <w:sz w:val="24"/>
          <w:szCs w:val="24"/>
        </w:rPr>
        <w:t>funds pursuant to Sect</w:t>
      </w:r>
      <w:r w:rsidR="005B4729" w:rsidRPr="000658BA">
        <w:rPr>
          <w:rFonts w:ascii="Times New Roman" w:hAnsi="Times New Roman" w:cs="Times New Roman"/>
          <w:sz w:val="24"/>
          <w:szCs w:val="24"/>
        </w:rPr>
        <w:t>io</w:t>
      </w:r>
      <w:r w:rsidR="00EE16BE" w:rsidRPr="000658BA">
        <w:rPr>
          <w:rFonts w:ascii="Times New Roman" w:hAnsi="Times New Roman" w:cs="Times New Roman"/>
          <w:sz w:val="24"/>
          <w:szCs w:val="24"/>
        </w:rPr>
        <w:t xml:space="preserve">n 9(e) of </w:t>
      </w:r>
      <w:r w:rsidR="005B4729" w:rsidRPr="000658BA">
        <w:rPr>
          <w:rFonts w:ascii="Times New Roman" w:hAnsi="Times New Roman" w:cs="Times New Roman"/>
          <w:sz w:val="24"/>
          <w:szCs w:val="24"/>
        </w:rPr>
        <w:t xml:space="preserve">the </w:t>
      </w:r>
      <w:r w:rsidR="00EE16BE" w:rsidRPr="000658BA">
        <w:rPr>
          <w:rFonts w:ascii="Times New Roman" w:hAnsi="Times New Roman" w:cs="Times New Roman"/>
          <w:sz w:val="24"/>
          <w:szCs w:val="24"/>
        </w:rPr>
        <w:t>1937</w:t>
      </w:r>
      <w:r w:rsidR="005B4729" w:rsidRPr="000658BA">
        <w:rPr>
          <w:rFonts w:ascii="Times New Roman" w:hAnsi="Times New Roman" w:cs="Times New Roman"/>
          <w:sz w:val="24"/>
          <w:szCs w:val="24"/>
        </w:rPr>
        <w:t xml:space="preserve"> Act</w:t>
      </w:r>
      <w:r w:rsidR="00EE16BE" w:rsidRPr="000658BA">
        <w:rPr>
          <w:rFonts w:ascii="Times New Roman" w:hAnsi="Times New Roman" w:cs="Times New Roman"/>
          <w:sz w:val="24"/>
          <w:szCs w:val="24"/>
        </w:rPr>
        <w:t xml:space="preserve">, </w:t>
      </w:r>
    </w:p>
    <w:p w14:paraId="3B5DB969" w14:textId="3A10595B" w:rsidR="34E3802A" w:rsidRPr="000658BA" w:rsidRDefault="34E3802A" w:rsidP="58989EBB">
      <w:pPr>
        <w:pStyle w:val="ListParagraph"/>
        <w:numPr>
          <w:ilvl w:val="0"/>
          <w:numId w:val="9"/>
        </w:numPr>
        <w:spacing w:after="0"/>
        <w:rPr>
          <w:rFonts w:ascii="Times New Roman" w:hAnsi="Times New Roman" w:cs="Times New Roman"/>
          <w:sz w:val="24"/>
          <w:szCs w:val="24"/>
        </w:rPr>
      </w:pPr>
      <w:r w:rsidRPr="000658BA">
        <w:rPr>
          <w:rFonts w:ascii="Times New Roman" w:hAnsi="Times New Roman" w:cs="Times New Roman"/>
          <w:sz w:val="24"/>
          <w:szCs w:val="24"/>
        </w:rPr>
        <w:t>C</w:t>
      </w:r>
      <w:r w:rsidR="00C700DE" w:rsidRPr="000658BA">
        <w:rPr>
          <w:rFonts w:ascii="Times New Roman" w:hAnsi="Times New Roman" w:cs="Times New Roman"/>
          <w:sz w:val="24"/>
          <w:szCs w:val="24"/>
        </w:rPr>
        <w:t>apital funds for development, modernization, and management assistance</w:t>
      </w:r>
      <w:r w:rsidR="00F800D2" w:rsidRPr="000658BA">
        <w:rPr>
          <w:rFonts w:ascii="Times New Roman" w:hAnsi="Times New Roman" w:cs="Times New Roman"/>
          <w:sz w:val="24"/>
          <w:szCs w:val="24"/>
        </w:rPr>
        <w:t xml:space="preserve"> pursuant to Section 9(d) of the 1937 Act, </w:t>
      </w:r>
    </w:p>
    <w:p w14:paraId="0DEA65BC" w14:textId="0C10384F" w:rsidR="4F2C3D29" w:rsidRPr="000658BA" w:rsidRDefault="4F2C3D29" w:rsidP="58989EBB">
      <w:pPr>
        <w:pStyle w:val="ListParagraph"/>
        <w:numPr>
          <w:ilvl w:val="0"/>
          <w:numId w:val="9"/>
        </w:numPr>
        <w:spacing w:after="0"/>
        <w:rPr>
          <w:rFonts w:ascii="Times New Roman" w:eastAsiaTheme="minorEastAsia" w:hAnsi="Times New Roman" w:cs="Times New Roman"/>
          <w:sz w:val="24"/>
          <w:szCs w:val="24"/>
        </w:rPr>
      </w:pPr>
      <w:r w:rsidRPr="000658BA">
        <w:rPr>
          <w:rFonts w:ascii="Times New Roman" w:hAnsi="Times New Roman" w:cs="Times New Roman"/>
          <w:sz w:val="24"/>
          <w:szCs w:val="24"/>
        </w:rPr>
        <w:t>T</w:t>
      </w:r>
      <w:r w:rsidR="005B4729" w:rsidRPr="000658BA">
        <w:rPr>
          <w:rFonts w:ascii="Times New Roman" w:hAnsi="Times New Roman" w:cs="Times New Roman"/>
          <w:sz w:val="24"/>
          <w:szCs w:val="24"/>
        </w:rPr>
        <w:t xml:space="preserve">he entirety of a mixed-finance development project as defined in 24 CFR </w:t>
      </w:r>
      <w:r w:rsidR="285FDD2D" w:rsidRPr="000658BA">
        <w:rPr>
          <w:rFonts w:ascii="Times New Roman" w:hAnsi="Times New Roman" w:cs="Times New Roman"/>
          <w:sz w:val="24"/>
          <w:szCs w:val="24"/>
        </w:rPr>
        <w:t xml:space="preserve">§ </w:t>
      </w:r>
      <w:r w:rsidR="005B4729" w:rsidRPr="000658BA">
        <w:rPr>
          <w:rFonts w:ascii="Times New Roman" w:hAnsi="Times New Roman" w:cs="Times New Roman"/>
          <w:sz w:val="24"/>
          <w:szCs w:val="24"/>
        </w:rPr>
        <w:t>905.604</w:t>
      </w:r>
      <w:r w:rsidR="00F352FB" w:rsidRPr="000658BA">
        <w:rPr>
          <w:rFonts w:ascii="Times New Roman" w:hAnsi="Times New Roman" w:cs="Times New Roman"/>
          <w:sz w:val="24"/>
          <w:szCs w:val="24"/>
        </w:rPr>
        <w:t>, and</w:t>
      </w:r>
      <w:r w:rsidR="42AFA650" w:rsidRPr="000658BA">
        <w:rPr>
          <w:rFonts w:ascii="Times New Roman" w:hAnsi="Times New Roman" w:cs="Times New Roman"/>
          <w:sz w:val="24"/>
          <w:szCs w:val="24"/>
        </w:rPr>
        <w:t>/or</w:t>
      </w:r>
    </w:p>
    <w:p w14:paraId="5B91F76B" w14:textId="6488D301" w:rsidR="42AFA650" w:rsidRPr="000658BA" w:rsidRDefault="42AFA650" w:rsidP="58989EBB">
      <w:pPr>
        <w:pStyle w:val="ListParagraph"/>
        <w:numPr>
          <w:ilvl w:val="0"/>
          <w:numId w:val="9"/>
        </w:numPr>
        <w:spacing w:after="0"/>
        <w:rPr>
          <w:rFonts w:ascii="Times New Roman" w:hAnsi="Times New Roman" w:cs="Times New Roman"/>
          <w:sz w:val="24"/>
          <w:szCs w:val="24"/>
        </w:rPr>
      </w:pPr>
      <w:r w:rsidRPr="000658BA">
        <w:rPr>
          <w:rFonts w:ascii="Times New Roman" w:hAnsi="Times New Roman" w:cs="Times New Roman"/>
          <w:sz w:val="24"/>
          <w:szCs w:val="24"/>
        </w:rPr>
        <w:t>A</w:t>
      </w:r>
      <w:r w:rsidR="00F352FB" w:rsidRPr="000658BA">
        <w:rPr>
          <w:rFonts w:ascii="Times New Roman" w:hAnsi="Times New Roman" w:cs="Times New Roman"/>
          <w:sz w:val="24"/>
          <w:szCs w:val="24"/>
        </w:rPr>
        <w:t xml:space="preserve">ny public housing funding </w:t>
      </w:r>
      <w:r w:rsidR="0051759A" w:rsidRPr="000658BA">
        <w:rPr>
          <w:rFonts w:ascii="Times New Roman" w:hAnsi="Times New Roman" w:cs="Times New Roman"/>
          <w:sz w:val="24"/>
          <w:szCs w:val="24"/>
        </w:rPr>
        <w:t xml:space="preserve">identified through a Notice of Funding Availability (NOFA) as outlined in </w:t>
      </w:r>
      <w:r w:rsidR="00770A1B" w:rsidRPr="000658BA">
        <w:rPr>
          <w:rFonts w:ascii="Times New Roman" w:hAnsi="Times New Roman" w:cs="Times New Roman"/>
          <w:sz w:val="24"/>
          <w:szCs w:val="24"/>
        </w:rPr>
        <w:t xml:space="preserve">24 CFR 75.7. </w:t>
      </w:r>
    </w:p>
    <w:p w14:paraId="4D4E2EE9" w14:textId="7063F565" w:rsidR="0037118B" w:rsidRPr="0037118B" w:rsidRDefault="705A33B7" w:rsidP="0037118B">
      <w:pPr>
        <w:pStyle w:val="ListParagraph"/>
        <w:numPr>
          <w:ilvl w:val="1"/>
          <w:numId w:val="9"/>
        </w:numPr>
        <w:spacing w:after="0"/>
        <w:rPr>
          <w:rFonts w:ascii="Times New Roman" w:hAnsi="Times New Roman" w:cs="Times New Roman"/>
          <w:sz w:val="24"/>
          <w:szCs w:val="24"/>
        </w:rPr>
      </w:pPr>
      <w:r w:rsidRPr="000658BA">
        <w:rPr>
          <w:rFonts w:ascii="Times New Roman" w:hAnsi="Times New Roman" w:cs="Times New Roman"/>
          <w:sz w:val="24"/>
          <w:szCs w:val="24"/>
        </w:rPr>
        <w:t>Example:</w:t>
      </w:r>
      <w:r w:rsidR="00770A1B" w:rsidRPr="000658BA">
        <w:rPr>
          <w:rFonts w:ascii="Times New Roman" w:hAnsi="Times New Roman" w:cs="Times New Roman"/>
          <w:sz w:val="24"/>
          <w:szCs w:val="24"/>
        </w:rPr>
        <w:t xml:space="preserve"> Choice Neighborhood</w:t>
      </w:r>
      <w:r w:rsidR="00227428" w:rsidRPr="000658BA">
        <w:rPr>
          <w:rFonts w:ascii="Times New Roman" w:hAnsi="Times New Roman" w:cs="Times New Roman"/>
          <w:sz w:val="24"/>
          <w:szCs w:val="24"/>
        </w:rPr>
        <w:t xml:space="preserve"> implementation or planning grants</w:t>
      </w:r>
      <w:r w:rsidR="00EA6562">
        <w:rPr>
          <w:rFonts w:ascii="Times New Roman" w:hAnsi="Times New Roman" w:cs="Times New Roman"/>
          <w:sz w:val="24"/>
          <w:szCs w:val="24"/>
        </w:rPr>
        <w:t xml:space="preserve"> or</w:t>
      </w:r>
      <w:r w:rsidR="00EA6562" w:rsidRPr="00EA6562">
        <w:rPr>
          <w:rFonts w:ascii="Times New Roman" w:hAnsi="Times New Roman" w:cs="Times New Roman"/>
          <w:sz w:val="24"/>
          <w:szCs w:val="24"/>
        </w:rPr>
        <w:t xml:space="preserve"> </w:t>
      </w:r>
      <w:r w:rsidR="00EA6562" w:rsidRPr="000658BA">
        <w:rPr>
          <w:rFonts w:ascii="Times New Roman" w:hAnsi="Times New Roman" w:cs="Times New Roman"/>
          <w:sz w:val="24"/>
          <w:szCs w:val="24"/>
        </w:rPr>
        <w:t xml:space="preserve">Jobs Plus/Family Self-sufficiency/Resident Opportunities and Self-Sufficiency Grants.  </w:t>
      </w:r>
    </w:p>
    <w:p w14:paraId="060184EA" w14:textId="4F52E7DB" w:rsidR="705A33B7" w:rsidRPr="000658BA" w:rsidRDefault="00227428" w:rsidP="0037118B">
      <w:pPr>
        <w:pStyle w:val="ListParagraph"/>
        <w:numPr>
          <w:ilvl w:val="0"/>
          <w:numId w:val="9"/>
        </w:numPr>
        <w:spacing w:after="0"/>
        <w:rPr>
          <w:rFonts w:ascii="Times New Roman" w:hAnsi="Times New Roman" w:cs="Times New Roman"/>
          <w:sz w:val="24"/>
          <w:szCs w:val="24"/>
        </w:rPr>
      </w:pPr>
      <w:r w:rsidRPr="000658BA">
        <w:rPr>
          <w:rFonts w:ascii="Times New Roman" w:hAnsi="Times New Roman" w:cs="Times New Roman"/>
          <w:sz w:val="24"/>
          <w:szCs w:val="24"/>
        </w:rPr>
        <w:t xml:space="preserve"> Rental Assistance Demonstration</w:t>
      </w:r>
      <w:r w:rsidR="0A49C570" w:rsidRPr="000658BA">
        <w:rPr>
          <w:rFonts w:ascii="Times New Roman" w:hAnsi="Times New Roman" w:cs="Times New Roman"/>
          <w:sz w:val="24"/>
          <w:szCs w:val="24"/>
        </w:rPr>
        <w:t xml:space="preserve"> (RAD)</w:t>
      </w:r>
      <w:r w:rsidRPr="000658BA">
        <w:rPr>
          <w:rFonts w:ascii="Times New Roman" w:hAnsi="Times New Roman" w:cs="Times New Roman"/>
          <w:sz w:val="24"/>
          <w:szCs w:val="24"/>
        </w:rPr>
        <w:t xml:space="preserve"> Projects</w:t>
      </w:r>
    </w:p>
    <w:p w14:paraId="4972E114" w14:textId="691BA03C" w:rsidR="58989EBB" w:rsidRPr="000658BA" w:rsidRDefault="58989EBB" w:rsidP="17189690">
      <w:pPr>
        <w:spacing w:after="0"/>
        <w:rPr>
          <w:rFonts w:ascii="Times New Roman" w:hAnsi="Times New Roman" w:cs="Times New Roman"/>
          <w:sz w:val="24"/>
          <w:szCs w:val="24"/>
        </w:rPr>
      </w:pPr>
    </w:p>
    <w:p w14:paraId="1861F828" w14:textId="58536D49" w:rsidR="0020504B" w:rsidRDefault="0020504B" w:rsidP="00920FF7">
      <w:pPr>
        <w:spacing w:after="0"/>
        <w:rPr>
          <w:rFonts w:ascii="Times New Roman" w:hAnsi="Times New Roman" w:cs="Times New Roman"/>
          <w:b/>
          <w:sz w:val="24"/>
          <w:szCs w:val="24"/>
        </w:rPr>
      </w:pPr>
    </w:p>
    <w:p w14:paraId="13945C78" w14:textId="77777777" w:rsidR="0039473C" w:rsidRDefault="0039473C" w:rsidP="00920FF7">
      <w:pPr>
        <w:spacing w:after="0"/>
        <w:rPr>
          <w:rFonts w:ascii="Times New Roman" w:hAnsi="Times New Roman" w:cs="Times New Roman"/>
          <w:b/>
          <w:sz w:val="24"/>
          <w:szCs w:val="24"/>
        </w:rPr>
      </w:pPr>
    </w:p>
    <w:p w14:paraId="2C7CBD12" w14:textId="77777777" w:rsidR="000A0C4B" w:rsidRPr="00920FF7" w:rsidRDefault="000A0C4B" w:rsidP="00920FF7">
      <w:pPr>
        <w:spacing w:after="0"/>
        <w:rPr>
          <w:rFonts w:ascii="Times New Roman" w:hAnsi="Times New Roman" w:cs="Times New Roman"/>
          <w:b/>
          <w:sz w:val="24"/>
          <w:szCs w:val="24"/>
        </w:rPr>
      </w:pPr>
    </w:p>
    <w:p w14:paraId="04C7B008" w14:textId="2B51BF6F" w:rsidR="00266804" w:rsidRPr="000658BA" w:rsidRDefault="00266804" w:rsidP="004B0668">
      <w:pPr>
        <w:spacing w:after="0"/>
        <w:rPr>
          <w:rFonts w:ascii="Times New Roman" w:hAnsi="Times New Roman" w:cs="Times New Roman"/>
          <w:b/>
          <w:sz w:val="24"/>
          <w:szCs w:val="24"/>
        </w:rPr>
      </w:pPr>
      <w:r w:rsidRPr="000658BA">
        <w:rPr>
          <w:rFonts w:ascii="Times New Roman" w:hAnsi="Times New Roman" w:cs="Times New Roman"/>
          <w:b/>
          <w:sz w:val="24"/>
          <w:szCs w:val="24"/>
        </w:rPr>
        <w:lastRenderedPageBreak/>
        <w:t>Section I</w:t>
      </w:r>
      <w:r w:rsidR="00951AAF" w:rsidRPr="000658BA">
        <w:rPr>
          <w:rFonts w:ascii="Times New Roman" w:hAnsi="Times New Roman" w:cs="Times New Roman"/>
          <w:b/>
          <w:sz w:val="24"/>
          <w:szCs w:val="24"/>
        </w:rPr>
        <w:t xml:space="preserve"> </w:t>
      </w:r>
      <w:r w:rsidR="00951AAF" w:rsidRPr="000658BA">
        <w:rPr>
          <w:rFonts w:ascii="Times New Roman" w:hAnsi="Times New Roman" w:cs="Times New Roman"/>
          <w:b/>
          <w:sz w:val="24"/>
          <w:szCs w:val="24"/>
        </w:rPr>
        <w:tab/>
      </w:r>
      <w:r w:rsidR="005A2E02">
        <w:rPr>
          <w:rFonts w:ascii="Times New Roman" w:hAnsi="Times New Roman" w:cs="Times New Roman"/>
          <w:b/>
          <w:sz w:val="24"/>
          <w:szCs w:val="24"/>
        </w:rPr>
        <w:t>Funding</w:t>
      </w:r>
      <w:r w:rsidR="00951AAF" w:rsidRPr="000658BA">
        <w:rPr>
          <w:rFonts w:ascii="Times New Roman" w:hAnsi="Times New Roman" w:cs="Times New Roman"/>
          <w:b/>
          <w:sz w:val="24"/>
          <w:szCs w:val="24"/>
        </w:rPr>
        <w:t xml:space="preserve"> Information</w:t>
      </w:r>
    </w:p>
    <w:p w14:paraId="5BFBA101" w14:textId="77777777" w:rsidR="001439FB" w:rsidRPr="000658BA" w:rsidRDefault="001439FB" w:rsidP="004B0668">
      <w:pPr>
        <w:spacing w:after="0"/>
        <w:rPr>
          <w:rFonts w:ascii="Times New Roman" w:hAnsi="Times New Roman" w:cs="Times New Roman"/>
          <w:b/>
          <w:sz w:val="24"/>
          <w:szCs w:val="24"/>
        </w:rPr>
      </w:pPr>
    </w:p>
    <w:p w14:paraId="26D335EA" w14:textId="565B1930" w:rsidR="00266804" w:rsidRPr="000658BA" w:rsidRDefault="00266804" w:rsidP="004B0668">
      <w:pPr>
        <w:spacing w:after="0"/>
        <w:rPr>
          <w:rFonts w:ascii="Times New Roman" w:hAnsi="Times New Roman" w:cs="Times New Roman"/>
          <w:sz w:val="24"/>
          <w:szCs w:val="24"/>
        </w:rPr>
      </w:pPr>
      <w:r w:rsidRPr="000658BA">
        <w:rPr>
          <w:rFonts w:ascii="Times New Roman" w:hAnsi="Times New Roman" w:cs="Times New Roman"/>
          <w:sz w:val="24"/>
          <w:szCs w:val="24"/>
        </w:rPr>
        <w:t xml:space="preserve">HUD-funded entity: </w:t>
      </w:r>
      <w:r w:rsidRPr="000658BA">
        <w:rPr>
          <w:rFonts w:ascii="Times New Roman" w:hAnsi="Times New Roman" w:cs="Times New Roman"/>
          <w:sz w:val="24"/>
          <w:szCs w:val="24"/>
          <w:u w:val="single"/>
        </w:rPr>
        <w:t>[</w:t>
      </w:r>
      <w:proofErr w:type="gramStart"/>
      <w:r w:rsidR="00E73F57" w:rsidRPr="000658BA">
        <w:rPr>
          <w:rFonts w:ascii="Times New Roman" w:hAnsi="Times New Roman" w:cs="Times New Roman"/>
          <w:sz w:val="24"/>
          <w:szCs w:val="24"/>
          <w:u w:val="single"/>
        </w:rPr>
        <w:t>PHA]</w:t>
      </w:r>
      <w:r w:rsidRPr="000658BA">
        <w:rPr>
          <w:rFonts w:ascii="Times New Roman" w:hAnsi="Times New Roman" w:cs="Times New Roman"/>
          <w:sz w:val="24"/>
          <w:szCs w:val="24"/>
          <w:u w:val="single"/>
        </w:rPr>
        <w:t xml:space="preserve"> </w:t>
      </w:r>
      <w:r w:rsidRPr="000658BA">
        <w:rPr>
          <w:rFonts w:ascii="Times New Roman" w:hAnsi="Times New Roman" w:cs="Times New Roman"/>
          <w:sz w:val="24"/>
          <w:szCs w:val="24"/>
        </w:rPr>
        <w:t xml:space="preserve"> </w:t>
      </w:r>
      <w:r w:rsidR="00BD380D">
        <w:rPr>
          <w:rFonts w:ascii="Times New Roman" w:hAnsi="Times New Roman" w:cs="Times New Roman"/>
          <w:sz w:val="24"/>
          <w:szCs w:val="24"/>
        </w:rPr>
        <w:t xml:space="preserve"> </w:t>
      </w:r>
      <w:proofErr w:type="gramEnd"/>
      <w:r w:rsidRPr="000658BA">
        <w:rPr>
          <w:rFonts w:ascii="Times New Roman" w:hAnsi="Times New Roman" w:cs="Times New Roman"/>
          <w:sz w:val="24"/>
          <w:szCs w:val="24"/>
        </w:rPr>
        <w:t>________________________</w:t>
      </w:r>
      <w:r w:rsidR="00BD380D">
        <w:rPr>
          <w:rFonts w:ascii="Times New Roman" w:hAnsi="Times New Roman" w:cs="Times New Roman"/>
          <w:sz w:val="24"/>
          <w:szCs w:val="24"/>
        </w:rPr>
        <w:t>__________________</w:t>
      </w:r>
    </w:p>
    <w:p w14:paraId="26DE06D6" w14:textId="3CBE1E76" w:rsidR="00DD2448" w:rsidRPr="000658BA" w:rsidRDefault="00DD2448" w:rsidP="004B0668">
      <w:pPr>
        <w:spacing w:after="0"/>
        <w:rPr>
          <w:rFonts w:ascii="Times New Roman" w:hAnsi="Times New Roman" w:cs="Times New Roman"/>
          <w:sz w:val="24"/>
          <w:szCs w:val="24"/>
        </w:rPr>
      </w:pPr>
      <w:r w:rsidRPr="000658BA">
        <w:rPr>
          <w:rFonts w:ascii="Times New Roman" w:hAnsi="Times New Roman" w:cs="Times New Roman"/>
          <w:sz w:val="24"/>
          <w:szCs w:val="24"/>
        </w:rPr>
        <w:t>Subrecipient</w:t>
      </w:r>
      <w:proofErr w:type="gramStart"/>
      <w:r w:rsidRPr="000658BA">
        <w:rPr>
          <w:rFonts w:ascii="Times New Roman" w:hAnsi="Times New Roman" w:cs="Times New Roman"/>
          <w:sz w:val="24"/>
          <w:szCs w:val="24"/>
        </w:rPr>
        <w:t xml:space="preserve">: </w:t>
      </w:r>
      <w:r w:rsidR="00266804" w:rsidRPr="000658BA">
        <w:rPr>
          <w:rFonts w:ascii="Times New Roman" w:hAnsi="Times New Roman" w:cs="Times New Roman"/>
          <w:sz w:val="24"/>
          <w:szCs w:val="24"/>
        </w:rPr>
        <w:t xml:space="preserve"> </w:t>
      </w:r>
      <w:r w:rsidR="00266804" w:rsidRPr="000658BA">
        <w:rPr>
          <w:rFonts w:ascii="Times New Roman" w:hAnsi="Times New Roman" w:cs="Times New Roman"/>
          <w:sz w:val="24"/>
          <w:szCs w:val="24"/>
          <w:u w:val="single"/>
        </w:rPr>
        <w:t>[</w:t>
      </w:r>
      <w:proofErr w:type="gramEnd"/>
      <w:r w:rsidR="00266804" w:rsidRPr="000658BA">
        <w:rPr>
          <w:rFonts w:ascii="Times New Roman" w:hAnsi="Times New Roman" w:cs="Times New Roman"/>
          <w:sz w:val="24"/>
          <w:szCs w:val="24"/>
          <w:u w:val="single"/>
        </w:rPr>
        <w:t>Department/Organization</w:t>
      </w:r>
      <w:r w:rsidR="00266804" w:rsidRPr="000658BA">
        <w:rPr>
          <w:rFonts w:ascii="Times New Roman" w:hAnsi="Times New Roman" w:cs="Times New Roman"/>
          <w:sz w:val="24"/>
          <w:szCs w:val="24"/>
        </w:rPr>
        <w:t>]__________________________</w:t>
      </w:r>
      <w:r w:rsidRPr="000658BA">
        <w:rPr>
          <w:rFonts w:ascii="Times New Roman" w:hAnsi="Times New Roman" w:cs="Times New Roman"/>
          <w:sz w:val="24"/>
          <w:szCs w:val="24"/>
        </w:rPr>
        <w:t>______</w:t>
      </w:r>
    </w:p>
    <w:p w14:paraId="786217B2" w14:textId="6AD48CD4" w:rsidR="00DD2448" w:rsidRPr="000658BA" w:rsidRDefault="00DD2448" w:rsidP="004B0668">
      <w:pPr>
        <w:spacing w:after="0"/>
        <w:rPr>
          <w:rFonts w:ascii="Times New Roman" w:hAnsi="Times New Roman" w:cs="Times New Roman"/>
          <w:sz w:val="24"/>
          <w:szCs w:val="24"/>
        </w:rPr>
      </w:pPr>
      <w:r w:rsidRPr="000658BA">
        <w:rPr>
          <w:rFonts w:ascii="Times New Roman" w:hAnsi="Times New Roman" w:cs="Times New Roman"/>
          <w:sz w:val="24"/>
          <w:szCs w:val="24"/>
        </w:rPr>
        <w:t>Primary contact name and title: ________________________________________</w:t>
      </w:r>
    </w:p>
    <w:p w14:paraId="47BBF67B" w14:textId="531DBEFE" w:rsidR="00DD2448" w:rsidRPr="000658BA" w:rsidRDefault="00DD2448" w:rsidP="004B0668">
      <w:pPr>
        <w:spacing w:after="0"/>
        <w:rPr>
          <w:rFonts w:ascii="Times New Roman" w:hAnsi="Times New Roman" w:cs="Times New Roman"/>
          <w:sz w:val="24"/>
          <w:szCs w:val="24"/>
        </w:rPr>
      </w:pPr>
      <w:r w:rsidRPr="000658BA">
        <w:rPr>
          <w:rFonts w:ascii="Times New Roman" w:hAnsi="Times New Roman" w:cs="Times New Roman"/>
          <w:sz w:val="24"/>
          <w:szCs w:val="24"/>
        </w:rPr>
        <w:t>Primary contact email and phone: ______________________________________</w:t>
      </w:r>
    </w:p>
    <w:p w14:paraId="03CA0D19" w14:textId="0AAA381A" w:rsidR="000E09C1" w:rsidRPr="000658BA" w:rsidRDefault="00972D93" w:rsidP="004B0668">
      <w:pPr>
        <w:spacing w:after="0"/>
        <w:rPr>
          <w:rFonts w:ascii="Times New Roman" w:hAnsi="Times New Roman" w:cs="Times New Roman"/>
          <w:sz w:val="24"/>
          <w:szCs w:val="24"/>
        </w:rPr>
      </w:pPr>
      <w:r>
        <w:rPr>
          <w:rFonts w:ascii="Times New Roman" w:hAnsi="Times New Roman" w:cs="Times New Roman"/>
          <w:sz w:val="24"/>
          <w:szCs w:val="24"/>
        </w:rPr>
        <w:t>Fiscal year</w:t>
      </w:r>
      <w:r w:rsidR="00FB74DD" w:rsidRPr="000658BA">
        <w:rPr>
          <w:rFonts w:ascii="Times New Roman" w:hAnsi="Times New Roman" w:cs="Times New Roman"/>
          <w:sz w:val="24"/>
          <w:szCs w:val="24"/>
        </w:rPr>
        <w:t>: _________________________________________</w:t>
      </w:r>
      <w:r w:rsidR="000647CE" w:rsidRPr="000658BA">
        <w:rPr>
          <w:rFonts w:ascii="Times New Roman" w:hAnsi="Times New Roman" w:cs="Times New Roman"/>
          <w:sz w:val="24"/>
          <w:szCs w:val="24"/>
        </w:rPr>
        <w:t>______</w:t>
      </w:r>
      <w:r>
        <w:rPr>
          <w:rFonts w:ascii="Times New Roman" w:hAnsi="Times New Roman" w:cs="Times New Roman"/>
          <w:sz w:val="24"/>
          <w:szCs w:val="24"/>
        </w:rPr>
        <w:t>_________</w:t>
      </w:r>
    </w:p>
    <w:p w14:paraId="6715EAE3" w14:textId="613FCF40" w:rsidR="00DD2448" w:rsidRPr="000658BA" w:rsidRDefault="00DD2448" w:rsidP="004B0668">
      <w:pPr>
        <w:spacing w:after="0"/>
        <w:rPr>
          <w:rFonts w:ascii="Times New Roman" w:hAnsi="Times New Roman" w:cs="Times New Roman"/>
          <w:sz w:val="24"/>
          <w:szCs w:val="24"/>
        </w:rPr>
      </w:pPr>
    </w:p>
    <w:p w14:paraId="673901D9" w14:textId="4CD525D7" w:rsidR="00920FF7" w:rsidRDefault="00920FF7">
      <w:pPr>
        <w:rPr>
          <w:rFonts w:ascii="Times New Roman" w:hAnsi="Times New Roman" w:cs="Times New Roman"/>
          <w:sz w:val="24"/>
          <w:szCs w:val="24"/>
        </w:rPr>
      </w:pPr>
      <w:r>
        <w:rPr>
          <w:rFonts w:ascii="Times New Roman" w:hAnsi="Times New Roman" w:cs="Times New Roman"/>
          <w:sz w:val="24"/>
          <w:szCs w:val="24"/>
        </w:rPr>
        <w:br w:type="page"/>
      </w:r>
    </w:p>
    <w:p w14:paraId="28198438" w14:textId="77777777" w:rsidR="0020504B" w:rsidRPr="000658BA" w:rsidRDefault="0020504B" w:rsidP="004B0668">
      <w:pPr>
        <w:spacing w:after="0"/>
        <w:rPr>
          <w:rFonts w:ascii="Times New Roman" w:hAnsi="Times New Roman" w:cs="Times New Roman"/>
          <w:sz w:val="24"/>
          <w:szCs w:val="24"/>
        </w:rPr>
      </w:pPr>
    </w:p>
    <w:p w14:paraId="57F6B069" w14:textId="1D5A7F98" w:rsidR="00951AAF" w:rsidRPr="000658BA" w:rsidRDefault="00951AAF" w:rsidP="00951AAF">
      <w:pPr>
        <w:spacing w:after="0"/>
        <w:rPr>
          <w:rFonts w:ascii="Times New Roman" w:hAnsi="Times New Roman" w:cs="Times New Roman"/>
          <w:b/>
          <w:sz w:val="24"/>
          <w:szCs w:val="24"/>
        </w:rPr>
      </w:pPr>
      <w:r w:rsidRPr="000658BA">
        <w:rPr>
          <w:rFonts w:ascii="Times New Roman" w:hAnsi="Times New Roman" w:cs="Times New Roman"/>
          <w:b/>
          <w:sz w:val="24"/>
          <w:szCs w:val="24"/>
        </w:rPr>
        <w:t>Section II</w:t>
      </w:r>
      <w:r w:rsidRPr="000658BA">
        <w:rPr>
          <w:rFonts w:ascii="Times New Roman" w:hAnsi="Times New Roman" w:cs="Times New Roman"/>
          <w:b/>
          <w:sz w:val="24"/>
          <w:szCs w:val="24"/>
        </w:rPr>
        <w:tab/>
        <w:t xml:space="preserve"> Funding Source</w:t>
      </w:r>
    </w:p>
    <w:p w14:paraId="1F5133B0" w14:textId="77777777" w:rsidR="001439FB" w:rsidRPr="000658BA" w:rsidRDefault="001439FB" w:rsidP="00951AAF">
      <w:pPr>
        <w:spacing w:after="0"/>
        <w:rPr>
          <w:rFonts w:ascii="Times New Roman" w:hAnsi="Times New Roman" w:cs="Times New Roman"/>
          <w:b/>
          <w:sz w:val="24"/>
          <w:szCs w:val="24"/>
        </w:rPr>
      </w:pPr>
    </w:p>
    <w:p w14:paraId="046BFB76" w14:textId="08A15A24" w:rsidR="00951AAF" w:rsidRPr="000658BA" w:rsidRDefault="008E0162" w:rsidP="17189690">
      <w:pPr>
        <w:spacing w:after="0"/>
        <w:rPr>
          <w:rFonts w:ascii="Times New Roman" w:hAnsi="Times New Roman" w:cs="Times New Roman"/>
          <w:sz w:val="24"/>
          <w:szCs w:val="24"/>
        </w:rPr>
      </w:pPr>
      <w:r>
        <w:rPr>
          <w:rFonts w:ascii="Times New Roman" w:hAnsi="Times New Roman" w:cs="Times New Roman"/>
          <w:sz w:val="24"/>
          <w:szCs w:val="24"/>
        </w:rPr>
        <w:t xml:space="preserve">Work performed utilizing </w:t>
      </w:r>
      <w:r w:rsidR="00693256">
        <w:rPr>
          <w:rFonts w:ascii="Times New Roman" w:hAnsi="Times New Roman" w:cs="Times New Roman"/>
          <w:sz w:val="24"/>
          <w:szCs w:val="24"/>
        </w:rPr>
        <w:t>p</w:t>
      </w:r>
      <w:r w:rsidR="002D73C0" w:rsidRPr="000658BA">
        <w:rPr>
          <w:rFonts w:ascii="Times New Roman" w:hAnsi="Times New Roman" w:cs="Times New Roman"/>
          <w:sz w:val="24"/>
          <w:szCs w:val="24"/>
        </w:rPr>
        <w:t>ub</w:t>
      </w:r>
      <w:r w:rsidR="00973246" w:rsidRPr="000658BA">
        <w:rPr>
          <w:rFonts w:ascii="Times New Roman" w:hAnsi="Times New Roman" w:cs="Times New Roman"/>
          <w:sz w:val="24"/>
          <w:szCs w:val="24"/>
        </w:rPr>
        <w:t xml:space="preserve">lic </w:t>
      </w:r>
      <w:r w:rsidR="00F35553" w:rsidRPr="000658BA">
        <w:rPr>
          <w:rFonts w:ascii="Times New Roman" w:hAnsi="Times New Roman" w:cs="Times New Roman"/>
          <w:sz w:val="24"/>
          <w:szCs w:val="24"/>
        </w:rPr>
        <w:t>housing financial</w:t>
      </w:r>
      <w:r w:rsidR="00693256">
        <w:rPr>
          <w:rFonts w:ascii="Times New Roman" w:hAnsi="Times New Roman" w:cs="Times New Roman"/>
          <w:sz w:val="24"/>
          <w:szCs w:val="24"/>
        </w:rPr>
        <w:t xml:space="preserve"> </w:t>
      </w:r>
      <w:r w:rsidR="00F35553" w:rsidRPr="000658BA">
        <w:rPr>
          <w:rFonts w:ascii="Times New Roman" w:hAnsi="Times New Roman" w:cs="Times New Roman"/>
          <w:sz w:val="24"/>
          <w:szCs w:val="24"/>
        </w:rPr>
        <w:t>assist</w:t>
      </w:r>
      <w:r>
        <w:rPr>
          <w:rFonts w:ascii="Times New Roman" w:hAnsi="Times New Roman" w:cs="Times New Roman"/>
          <w:sz w:val="24"/>
          <w:szCs w:val="24"/>
        </w:rPr>
        <w:t>ance such as</w:t>
      </w:r>
      <w:r w:rsidR="00693256">
        <w:rPr>
          <w:rFonts w:ascii="Times New Roman" w:hAnsi="Times New Roman" w:cs="Times New Roman"/>
          <w:sz w:val="24"/>
          <w:szCs w:val="24"/>
        </w:rPr>
        <w:t xml:space="preserve"> from any of the applicable laws listed above,</w:t>
      </w:r>
      <w:r w:rsidR="00F35553" w:rsidRPr="000658BA">
        <w:rPr>
          <w:rFonts w:ascii="Times New Roman" w:hAnsi="Times New Roman" w:cs="Times New Roman"/>
          <w:sz w:val="24"/>
          <w:szCs w:val="24"/>
        </w:rPr>
        <w:t xml:space="preserve"> </w:t>
      </w:r>
      <w:r w:rsidR="2E6096EA" w:rsidRPr="000658BA">
        <w:rPr>
          <w:rFonts w:ascii="Times New Roman" w:hAnsi="Times New Roman" w:cs="Times New Roman"/>
          <w:sz w:val="24"/>
          <w:szCs w:val="24"/>
        </w:rPr>
        <w:t xml:space="preserve">may use this form as it pertains to the work of a procured contractor, subcontractor or subrecipient and reporting for </w:t>
      </w:r>
      <w:r w:rsidR="00693256">
        <w:rPr>
          <w:rFonts w:ascii="Times New Roman" w:hAnsi="Times New Roman" w:cs="Times New Roman"/>
          <w:sz w:val="24"/>
          <w:szCs w:val="24"/>
        </w:rPr>
        <w:t xml:space="preserve">this work. </w:t>
      </w:r>
      <w:r w:rsidR="2E6096EA" w:rsidRPr="000658BA">
        <w:rPr>
          <w:rFonts w:ascii="Times New Roman" w:hAnsi="Times New Roman" w:cs="Times New Roman"/>
          <w:sz w:val="24"/>
          <w:szCs w:val="24"/>
        </w:rPr>
        <w:t xml:space="preserve"> </w:t>
      </w:r>
    </w:p>
    <w:p w14:paraId="1970259D" w14:textId="6C74B8FB" w:rsidR="00951AAF" w:rsidRPr="000658BA" w:rsidRDefault="00951AAF" w:rsidP="17189690">
      <w:pPr>
        <w:spacing w:after="0"/>
        <w:rPr>
          <w:rFonts w:ascii="Times New Roman" w:hAnsi="Times New Roman" w:cs="Times New Roman"/>
          <w:sz w:val="24"/>
          <w:szCs w:val="24"/>
        </w:rPr>
      </w:pPr>
    </w:p>
    <w:p w14:paraId="7FA10E8F" w14:textId="2A62BEBC" w:rsidR="00951AAF" w:rsidRPr="000658BA" w:rsidRDefault="473F3BBE" w:rsidP="17189690">
      <w:pPr>
        <w:spacing w:after="0"/>
        <w:rPr>
          <w:rFonts w:ascii="Times New Roman" w:hAnsi="Times New Roman" w:cs="Times New Roman"/>
          <w:sz w:val="24"/>
          <w:szCs w:val="24"/>
        </w:rPr>
      </w:pPr>
      <w:r w:rsidRPr="000658BA">
        <w:rPr>
          <w:rFonts w:ascii="Times New Roman" w:hAnsi="Times New Roman" w:cs="Times New Roman"/>
          <w:sz w:val="24"/>
          <w:szCs w:val="24"/>
        </w:rPr>
        <w:t>C</w:t>
      </w:r>
      <w:r w:rsidR="00951AAF" w:rsidRPr="000658BA">
        <w:rPr>
          <w:rFonts w:ascii="Times New Roman" w:hAnsi="Times New Roman" w:cs="Times New Roman"/>
          <w:sz w:val="24"/>
          <w:szCs w:val="24"/>
        </w:rPr>
        <w:t xml:space="preserve">omplete </w:t>
      </w:r>
      <w:r w:rsidR="000416A4" w:rsidRPr="000658BA">
        <w:rPr>
          <w:rFonts w:ascii="Times New Roman" w:hAnsi="Times New Roman" w:cs="Times New Roman"/>
          <w:sz w:val="24"/>
          <w:szCs w:val="24"/>
        </w:rPr>
        <w:t>activities that apply to</w:t>
      </w:r>
      <w:r w:rsidR="3C866665" w:rsidRPr="000658BA">
        <w:rPr>
          <w:rFonts w:ascii="Times New Roman" w:hAnsi="Times New Roman" w:cs="Times New Roman"/>
          <w:sz w:val="24"/>
          <w:szCs w:val="24"/>
        </w:rPr>
        <w:t>:</w:t>
      </w:r>
    </w:p>
    <w:p w14:paraId="4C6B0936" w14:textId="310BCB28" w:rsidR="00951AAF" w:rsidRPr="000658BA" w:rsidRDefault="000416A4" w:rsidP="6584A118">
      <w:pPr>
        <w:pStyle w:val="ListParagraph"/>
        <w:numPr>
          <w:ilvl w:val="1"/>
          <w:numId w:val="12"/>
        </w:numPr>
        <w:spacing w:after="0"/>
        <w:rPr>
          <w:rFonts w:ascii="Times New Roman" w:eastAsiaTheme="minorEastAsia" w:hAnsi="Times New Roman" w:cs="Times New Roman"/>
          <w:sz w:val="24"/>
          <w:szCs w:val="24"/>
        </w:rPr>
      </w:pPr>
      <w:r w:rsidRPr="000658BA">
        <w:rPr>
          <w:rFonts w:ascii="Times New Roman" w:hAnsi="Times New Roman" w:cs="Times New Roman"/>
          <w:sz w:val="24"/>
          <w:szCs w:val="24"/>
        </w:rPr>
        <w:t>development assistance pursuant to Section 5 of the Housing Act of 1937 (1937 Act),</w:t>
      </w:r>
    </w:p>
    <w:p w14:paraId="5210F144" w14:textId="2C7D7A3A" w:rsidR="00951AAF" w:rsidRPr="000658BA" w:rsidRDefault="000416A4" w:rsidP="6584A118">
      <w:pPr>
        <w:pStyle w:val="ListParagraph"/>
        <w:numPr>
          <w:ilvl w:val="1"/>
          <w:numId w:val="12"/>
        </w:numPr>
        <w:spacing w:after="0"/>
        <w:rPr>
          <w:rFonts w:ascii="Times New Roman" w:hAnsi="Times New Roman" w:cs="Times New Roman"/>
          <w:sz w:val="24"/>
          <w:szCs w:val="24"/>
        </w:rPr>
      </w:pPr>
      <w:r w:rsidRPr="000658BA">
        <w:rPr>
          <w:rFonts w:ascii="Times New Roman" w:hAnsi="Times New Roman" w:cs="Times New Roman"/>
          <w:sz w:val="24"/>
          <w:szCs w:val="24"/>
        </w:rPr>
        <w:t xml:space="preserve">operating funds pursuant to Section 9(e) of the 1937 Act, </w:t>
      </w:r>
    </w:p>
    <w:p w14:paraId="715FCD63" w14:textId="244B3668" w:rsidR="00951AAF" w:rsidRPr="000658BA" w:rsidRDefault="000416A4" w:rsidP="6584A118">
      <w:pPr>
        <w:pStyle w:val="ListParagraph"/>
        <w:numPr>
          <w:ilvl w:val="1"/>
          <w:numId w:val="12"/>
        </w:numPr>
        <w:spacing w:after="0"/>
        <w:rPr>
          <w:rFonts w:ascii="Times New Roman" w:hAnsi="Times New Roman" w:cs="Times New Roman"/>
          <w:sz w:val="24"/>
          <w:szCs w:val="24"/>
        </w:rPr>
      </w:pPr>
      <w:r w:rsidRPr="000658BA">
        <w:rPr>
          <w:rFonts w:ascii="Times New Roman" w:hAnsi="Times New Roman" w:cs="Times New Roman"/>
          <w:sz w:val="24"/>
          <w:szCs w:val="24"/>
        </w:rPr>
        <w:t xml:space="preserve">capital funds for development, and modernization, and management assistance pursuant to Section 9(d) of the 1937 Act </w:t>
      </w:r>
    </w:p>
    <w:p w14:paraId="4A1D47FE" w14:textId="35AF816D" w:rsidR="17189690" w:rsidRPr="000658BA" w:rsidRDefault="17189690" w:rsidP="17189690">
      <w:pPr>
        <w:spacing w:after="0"/>
        <w:rPr>
          <w:rFonts w:ascii="Times New Roman" w:hAnsi="Times New Roman" w:cs="Times New Roman"/>
          <w:sz w:val="24"/>
          <w:szCs w:val="24"/>
        </w:rPr>
      </w:pPr>
    </w:p>
    <w:p w14:paraId="174A36D3" w14:textId="2D3494AB" w:rsidR="00951AAF" w:rsidRPr="000658BA" w:rsidRDefault="000416A4" w:rsidP="17189690">
      <w:pPr>
        <w:spacing w:after="0"/>
        <w:rPr>
          <w:rFonts w:ascii="Times New Roman" w:hAnsi="Times New Roman" w:cs="Times New Roman"/>
          <w:sz w:val="24"/>
          <w:szCs w:val="24"/>
        </w:rPr>
      </w:pPr>
      <w:r w:rsidRPr="000658BA">
        <w:rPr>
          <w:rFonts w:ascii="Times New Roman" w:hAnsi="Times New Roman" w:cs="Times New Roman"/>
          <w:sz w:val="24"/>
          <w:szCs w:val="24"/>
        </w:rPr>
        <w:t>If public housing financial assistance is provided</w:t>
      </w:r>
      <w:r w:rsidR="000939A7" w:rsidRPr="000658BA">
        <w:rPr>
          <w:rFonts w:ascii="Times New Roman" w:hAnsi="Times New Roman" w:cs="Times New Roman"/>
          <w:sz w:val="24"/>
          <w:szCs w:val="24"/>
        </w:rPr>
        <w:t xml:space="preserve">, in any amount, </w:t>
      </w:r>
      <w:r w:rsidR="00D420DC" w:rsidRPr="000658BA">
        <w:rPr>
          <w:rFonts w:ascii="Times New Roman" w:hAnsi="Times New Roman" w:cs="Times New Roman"/>
          <w:sz w:val="24"/>
          <w:szCs w:val="24"/>
        </w:rPr>
        <w:t xml:space="preserve">to a </w:t>
      </w:r>
      <w:r w:rsidRPr="000658BA">
        <w:rPr>
          <w:rFonts w:ascii="Times New Roman" w:hAnsi="Times New Roman" w:cs="Times New Roman"/>
          <w:sz w:val="24"/>
          <w:szCs w:val="24"/>
        </w:rPr>
        <w:t xml:space="preserve">mixed-finance development project as defined in 24 CFR </w:t>
      </w:r>
      <w:r w:rsidR="0045480C" w:rsidRPr="000658BA">
        <w:rPr>
          <w:rFonts w:ascii="Times New Roman" w:hAnsi="Times New Roman" w:cs="Times New Roman"/>
          <w:sz w:val="24"/>
          <w:szCs w:val="24"/>
        </w:rPr>
        <w:t xml:space="preserve">§ </w:t>
      </w:r>
      <w:r w:rsidRPr="000658BA">
        <w:rPr>
          <w:rFonts w:ascii="Times New Roman" w:hAnsi="Times New Roman" w:cs="Times New Roman"/>
          <w:sz w:val="24"/>
          <w:szCs w:val="24"/>
        </w:rPr>
        <w:t>905.604</w:t>
      </w:r>
      <w:r w:rsidR="00D420DC" w:rsidRPr="000658BA">
        <w:rPr>
          <w:rFonts w:ascii="Times New Roman" w:hAnsi="Times New Roman" w:cs="Times New Roman"/>
          <w:sz w:val="24"/>
          <w:szCs w:val="24"/>
        </w:rPr>
        <w:t xml:space="preserve">, </w:t>
      </w:r>
      <w:r w:rsidR="00D420DC" w:rsidRPr="000658BA">
        <w:rPr>
          <w:rFonts w:ascii="Times New Roman" w:hAnsi="Times New Roman" w:cs="Times New Roman"/>
          <w:b/>
          <w:sz w:val="24"/>
          <w:szCs w:val="24"/>
        </w:rPr>
        <w:t>the entirety of the project</w:t>
      </w:r>
      <w:r w:rsidR="00D420DC" w:rsidRPr="000658BA">
        <w:rPr>
          <w:rFonts w:ascii="Times New Roman" w:hAnsi="Times New Roman" w:cs="Times New Roman"/>
          <w:sz w:val="24"/>
          <w:szCs w:val="24"/>
        </w:rPr>
        <w:t xml:space="preserve"> must </w:t>
      </w:r>
      <w:r w:rsidR="7BAF7DB8" w:rsidRPr="000658BA">
        <w:rPr>
          <w:rFonts w:ascii="Times New Roman" w:hAnsi="Times New Roman" w:cs="Times New Roman"/>
          <w:sz w:val="24"/>
          <w:szCs w:val="24"/>
        </w:rPr>
        <w:t>report Section 3 utilization. This form may be used to re</w:t>
      </w:r>
      <w:r w:rsidR="13403F1F" w:rsidRPr="000658BA">
        <w:rPr>
          <w:rFonts w:ascii="Times New Roman" w:hAnsi="Times New Roman" w:cs="Times New Roman"/>
          <w:sz w:val="24"/>
          <w:szCs w:val="24"/>
        </w:rPr>
        <w:t>port</w:t>
      </w:r>
      <w:r w:rsidR="7BAF7DB8" w:rsidRPr="000658BA">
        <w:rPr>
          <w:rFonts w:ascii="Times New Roman" w:hAnsi="Times New Roman" w:cs="Times New Roman"/>
          <w:sz w:val="24"/>
          <w:szCs w:val="24"/>
        </w:rPr>
        <w:t xml:space="preserve"> this information. </w:t>
      </w:r>
    </w:p>
    <w:p w14:paraId="20259DD0" w14:textId="4CDFE7D7" w:rsidR="00951AAF" w:rsidRPr="000658BA" w:rsidRDefault="00951AAF" w:rsidP="17189690">
      <w:pPr>
        <w:spacing w:after="0"/>
        <w:rPr>
          <w:rFonts w:ascii="Times New Roman" w:hAnsi="Times New Roman" w:cs="Times New Roman"/>
          <w:sz w:val="24"/>
          <w:szCs w:val="24"/>
        </w:rPr>
      </w:pPr>
    </w:p>
    <w:p w14:paraId="3B1EA813" w14:textId="6DF51AF1" w:rsidR="00951AAF" w:rsidRPr="000658BA" w:rsidRDefault="00A250E3" w:rsidP="17189690">
      <w:pPr>
        <w:spacing w:after="0"/>
        <w:rPr>
          <w:rFonts w:ascii="Times New Roman" w:hAnsi="Times New Roman" w:cs="Times New Roman"/>
          <w:sz w:val="24"/>
          <w:szCs w:val="24"/>
        </w:rPr>
      </w:pPr>
      <w:r w:rsidRPr="000658BA">
        <w:rPr>
          <w:rFonts w:ascii="Times New Roman" w:hAnsi="Times New Roman" w:cs="Times New Roman"/>
          <w:sz w:val="24"/>
          <w:szCs w:val="24"/>
        </w:rPr>
        <w:t xml:space="preserve">Public housing funding identified through a Notice of Funding Availability (NOFA) as outlined in 24 CFR </w:t>
      </w:r>
      <w:r w:rsidR="0045480C" w:rsidRPr="000658BA">
        <w:rPr>
          <w:rFonts w:ascii="Times New Roman" w:hAnsi="Times New Roman" w:cs="Times New Roman"/>
          <w:sz w:val="24"/>
          <w:szCs w:val="24"/>
        </w:rPr>
        <w:t>§</w:t>
      </w:r>
      <w:r w:rsidRPr="000658BA">
        <w:rPr>
          <w:rFonts w:ascii="Times New Roman" w:hAnsi="Times New Roman" w:cs="Times New Roman"/>
          <w:sz w:val="24"/>
          <w:szCs w:val="24"/>
        </w:rPr>
        <w:t xml:space="preserve">75.7 must </w:t>
      </w:r>
      <w:r w:rsidR="49455A13" w:rsidRPr="000658BA">
        <w:rPr>
          <w:rFonts w:ascii="Times New Roman" w:hAnsi="Times New Roman" w:cs="Times New Roman"/>
          <w:sz w:val="24"/>
          <w:szCs w:val="24"/>
        </w:rPr>
        <w:t>report Section 3 utilization of business concerns and workers.  Sample NOFAs</w:t>
      </w:r>
      <w:r w:rsidRPr="000658BA">
        <w:rPr>
          <w:rFonts w:ascii="Times New Roman" w:hAnsi="Times New Roman" w:cs="Times New Roman"/>
          <w:sz w:val="24"/>
          <w:szCs w:val="24"/>
        </w:rPr>
        <w:t xml:space="preserve"> include</w:t>
      </w:r>
      <w:r w:rsidR="3D6B2817" w:rsidRPr="000658BA">
        <w:rPr>
          <w:rFonts w:ascii="Times New Roman" w:hAnsi="Times New Roman" w:cs="Times New Roman"/>
          <w:sz w:val="24"/>
          <w:szCs w:val="24"/>
        </w:rPr>
        <w:t>:</w:t>
      </w:r>
    </w:p>
    <w:p w14:paraId="1D98BA70" w14:textId="5ACEEBF1" w:rsidR="00951AAF" w:rsidRPr="000658BA" w:rsidRDefault="00A250E3" w:rsidP="6584A118">
      <w:pPr>
        <w:pStyle w:val="ListParagraph"/>
        <w:numPr>
          <w:ilvl w:val="0"/>
          <w:numId w:val="11"/>
        </w:numPr>
        <w:spacing w:after="0"/>
        <w:rPr>
          <w:rFonts w:ascii="Times New Roman" w:eastAsiaTheme="minorEastAsia" w:hAnsi="Times New Roman" w:cs="Times New Roman"/>
          <w:sz w:val="24"/>
          <w:szCs w:val="24"/>
        </w:rPr>
      </w:pPr>
      <w:r w:rsidRPr="000658BA">
        <w:rPr>
          <w:rFonts w:ascii="Times New Roman" w:hAnsi="Times New Roman" w:cs="Times New Roman"/>
          <w:sz w:val="24"/>
          <w:szCs w:val="24"/>
        </w:rPr>
        <w:t>Choice Neighborhood implementation</w:t>
      </w:r>
      <w:r w:rsidR="22D1380C" w:rsidRPr="000658BA">
        <w:rPr>
          <w:rFonts w:ascii="Times New Roman" w:hAnsi="Times New Roman" w:cs="Times New Roman"/>
          <w:sz w:val="24"/>
          <w:szCs w:val="24"/>
        </w:rPr>
        <w:t>;</w:t>
      </w:r>
      <w:r w:rsidR="4308C195" w:rsidRPr="000658BA">
        <w:rPr>
          <w:rFonts w:ascii="Times New Roman" w:hAnsi="Times New Roman" w:cs="Times New Roman"/>
          <w:sz w:val="24"/>
          <w:szCs w:val="24"/>
        </w:rPr>
        <w:t xml:space="preserve"> </w:t>
      </w:r>
      <w:r w:rsidR="39FE1154" w:rsidRPr="000658BA">
        <w:rPr>
          <w:rFonts w:ascii="Times New Roman" w:hAnsi="Times New Roman" w:cs="Times New Roman"/>
          <w:sz w:val="24"/>
          <w:szCs w:val="24"/>
        </w:rPr>
        <w:t>or</w:t>
      </w:r>
    </w:p>
    <w:p w14:paraId="242CB45D" w14:textId="22A0C91E" w:rsidR="00951AAF" w:rsidRPr="000658BA" w:rsidRDefault="17F3180F" w:rsidP="17189690">
      <w:pPr>
        <w:pStyle w:val="ListParagraph"/>
        <w:numPr>
          <w:ilvl w:val="0"/>
          <w:numId w:val="11"/>
        </w:numPr>
        <w:spacing w:after="0"/>
        <w:rPr>
          <w:rFonts w:ascii="Times New Roman" w:eastAsiaTheme="minorEastAsia" w:hAnsi="Times New Roman" w:cs="Times New Roman"/>
          <w:sz w:val="24"/>
          <w:szCs w:val="24"/>
        </w:rPr>
      </w:pPr>
      <w:r w:rsidRPr="000658BA">
        <w:rPr>
          <w:rFonts w:ascii="Times New Roman" w:hAnsi="Times New Roman" w:cs="Times New Roman"/>
          <w:sz w:val="24"/>
          <w:szCs w:val="24"/>
        </w:rPr>
        <w:t>P</w:t>
      </w:r>
      <w:r w:rsidR="00A250E3" w:rsidRPr="000658BA">
        <w:rPr>
          <w:rFonts w:ascii="Times New Roman" w:hAnsi="Times New Roman" w:cs="Times New Roman"/>
          <w:sz w:val="24"/>
          <w:szCs w:val="24"/>
        </w:rPr>
        <w:t>lanning grants</w:t>
      </w:r>
      <w:r w:rsidR="41C0CD16" w:rsidRPr="000658BA">
        <w:rPr>
          <w:rFonts w:ascii="Times New Roman" w:hAnsi="Times New Roman" w:cs="Times New Roman"/>
          <w:sz w:val="24"/>
          <w:szCs w:val="24"/>
        </w:rPr>
        <w:t>;</w:t>
      </w:r>
      <w:r w:rsidR="00AC5916" w:rsidRPr="000658BA">
        <w:rPr>
          <w:rFonts w:ascii="Times New Roman" w:hAnsi="Times New Roman" w:cs="Times New Roman"/>
          <w:sz w:val="24"/>
          <w:szCs w:val="24"/>
        </w:rPr>
        <w:t xml:space="preserve"> </w:t>
      </w:r>
      <w:r w:rsidR="00A250E3" w:rsidRPr="000658BA">
        <w:rPr>
          <w:rFonts w:ascii="Times New Roman" w:hAnsi="Times New Roman" w:cs="Times New Roman"/>
          <w:sz w:val="24"/>
          <w:szCs w:val="24"/>
        </w:rPr>
        <w:t>or</w:t>
      </w:r>
    </w:p>
    <w:p w14:paraId="2DDA8144" w14:textId="226CD5DC" w:rsidR="00951AAF" w:rsidRPr="000658BA" w:rsidRDefault="00A250E3" w:rsidP="6584A118">
      <w:pPr>
        <w:pStyle w:val="ListParagraph"/>
        <w:numPr>
          <w:ilvl w:val="0"/>
          <w:numId w:val="11"/>
        </w:numPr>
        <w:spacing w:after="0"/>
        <w:rPr>
          <w:rFonts w:ascii="Times New Roman" w:hAnsi="Times New Roman" w:cs="Times New Roman"/>
          <w:sz w:val="24"/>
          <w:szCs w:val="24"/>
        </w:rPr>
      </w:pPr>
      <w:r w:rsidRPr="000658BA">
        <w:rPr>
          <w:rFonts w:ascii="Times New Roman" w:hAnsi="Times New Roman" w:cs="Times New Roman"/>
          <w:sz w:val="24"/>
          <w:szCs w:val="24"/>
        </w:rPr>
        <w:t>Jobs Plus/Family Self-sufficiency/Resident Opportunities and Self-Sufficiency Grants.</w:t>
      </w:r>
    </w:p>
    <w:p w14:paraId="329DCE5E" w14:textId="5F1C7862" w:rsidR="00951AAF" w:rsidRPr="000658BA" w:rsidRDefault="00951AAF" w:rsidP="17189690">
      <w:pPr>
        <w:spacing w:after="0"/>
        <w:rPr>
          <w:rFonts w:ascii="Times New Roman" w:hAnsi="Times New Roman" w:cs="Times New Roman"/>
          <w:sz w:val="24"/>
          <w:szCs w:val="24"/>
        </w:rPr>
      </w:pPr>
    </w:p>
    <w:p w14:paraId="6B02BC9E" w14:textId="4D1399E8" w:rsidR="00951AAF" w:rsidRPr="000658BA" w:rsidRDefault="5B0F86D9" w:rsidP="17189690">
      <w:pPr>
        <w:spacing w:after="0"/>
        <w:rPr>
          <w:rFonts w:ascii="Times New Roman" w:hAnsi="Times New Roman" w:cs="Times New Roman"/>
          <w:sz w:val="24"/>
          <w:szCs w:val="24"/>
        </w:rPr>
      </w:pPr>
      <w:r w:rsidRPr="000658BA">
        <w:rPr>
          <w:rFonts w:ascii="Times New Roman" w:hAnsi="Times New Roman" w:cs="Times New Roman"/>
          <w:sz w:val="24"/>
          <w:szCs w:val="24"/>
        </w:rPr>
        <w:t>S</w:t>
      </w:r>
      <w:r w:rsidR="00951AAF" w:rsidRPr="000658BA">
        <w:rPr>
          <w:rFonts w:ascii="Times New Roman" w:hAnsi="Times New Roman" w:cs="Times New Roman"/>
          <w:sz w:val="24"/>
          <w:szCs w:val="24"/>
        </w:rPr>
        <w:t>elect</w:t>
      </w:r>
      <w:r w:rsidR="6DD54C20" w:rsidRPr="000658BA">
        <w:rPr>
          <w:rFonts w:ascii="Times New Roman" w:hAnsi="Times New Roman" w:cs="Times New Roman"/>
          <w:sz w:val="24"/>
          <w:szCs w:val="24"/>
        </w:rPr>
        <w:t xml:space="preserve"> the </w:t>
      </w:r>
      <w:r w:rsidR="00951AAF" w:rsidRPr="000658BA">
        <w:rPr>
          <w:rFonts w:ascii="Times New Roman" w:hAnsi="Times New Roman" w:cs="Times New Roman"/>
          <w:sz w:val="24"/>
          <w:szCs w:val="24"/>
        </w:rPr>
        <w:t>name of HUD program</w:t>
      </w:r>
      <w:r w:rsidR="30582D18" w:rsidRPr="000658BA">
        <w:rPr>
          <w:rFonts w:ascii="Times New Roman" w:hAnsi="Times New Roman" w:cs="Times New Roman"/>
          <w:sz w:val="24"/>
          <w:szCs w:val="24"/>
        </w:rPr>
        <w:t xml:space="preserve"> that is</w:t>
      </w:r>
      <w:r w:rsidR="00930CF3" w:rsidRPr="000658BA">
        <w:rPr>
          <w:rFonts w:ascii="Times New Roman" w:hAnsi="Times New Roman" w:cs="Times New Roman"/>
          <w:sz w:val="24"/>
          <w:szCs w:val="24"/>
        </w:rPr>
        <w:t xml:space="preserve"> </w:t>
      </w:r>
      <w:r w:rsidR="00951AAF" w:rsidRPr="000658BA">
        <w:rPr>
          <w:rFonts w:ascii="Times New Roman" w:hAnsi="Times New Roman" w:cs="Times New Roman"/>
          <w:sz w:val="24"/>
          <w:szCs w:val="24"/>
        </w:rPr>
        <w:t>providing funding and list the amount of funding in the project</w:t>
      </w:r>
      <w:r w:rsidR="03B4DCB2" w:rsidRPr="000658BA">
        <w:rPr>
          <w:rFonts w:ascii="Times New Roman" w:hAnsi="Times New Roman" w:cs="Times New Roman"/>
          <w:sz w:val="24"/>
          <w:szCs w:val="24"/>
        </w:rPr>
        <w:t xml:space="preserve"> </w:t>
      </w:r>
      <w:r w:rsidR="58284A29" w:rsidRPr="000658BA">
        <w:rPr>
          <w:rFonts w:ascii="Times New Roman" w:hAnsi="Times New Roman" w:cs="Times New Roman"/>
          <w:sz w:val="24"/>
          <w:szCs w:val="24"/>
        </w:rPr>
        <w:t>(if program is not listed, please use “other” option listed in the chart)</w:t>
      </w:r>
      <w:r w:rsidR="269013C1" w:rsidRPr="000658BA">
        <w:rPr>
          <w:rFonts w:ascii="Times New Roman" w:hAnsi="Times New Roman" w:cs="Times New Roman"/>
          <w:sz w:val="24"/>
          <w:szCs w:val="24"/>
        </w:rPr>
        <w:t xml:space="preserve">: </w:t>
      </w:r>
    </w:p>
    <w:p w14:paraId="4B0D7A5F" w14:textId="2EBCA1D1" w:rsidR="00C50F90" w:rsidRPr="000658BA" w:rsidRDefault="00C50F90" w:rsidP="00951AAF">
      <w:pPr>
        <w:spacing w:after="0"/>
        <w:rPr>
          <w:rFonts w:ascii="Times New Roman" w:hAnsi="Times New Roman" w:cs="Times New Roman"/>
          <w:sz w:val="24"/>
          <w:szCs w:val="24"/>
        </w:rPr>
      </w:pPr>
    </w:p>
    <w:tbl>
      <w:tblPr>
        <w:tblW w:w="6540" w:type="dxa"/>
        <w:tblInd w:w="1807" w:type="dxa"/>
        <w:tblLook w:val="04A0" w:firstRow="1" w:lastRow="0" w:firstColumn="1" w:lastColumn="0" w:noHBand="0" w:noVBand="1"/>
      </w:tblPr>
      <w:tblGrid>
        <w:gridCol w:w="360"/>
        <w:gridCol w:w="4660"/>
        <w:gridCol w:w="1520"/>
      </w:tblGrid>
      <w:tr w:rsidR="00AF3F7D" w14:paraId="5B416EED" w14:textId="77777777" w:rsidTr="17189690">
        <w:trPr>
          <w:trHeight w:val="300"/>
        </w:trPr>
        <w:tc>
          <w:tcPr>
            <w:tcW w:w="360" w:type="dxa"/>
            <w:tcBorders>
              <w:top w:val="single" w:sz="8" w:space="0" w:color="auto"/>
              <w:left w:val="single" w:sz="8" w:space="0" w:color="auto"/>
              <w:bottom w:val="double" w:sz="6" w:space="0" w:color="auto"/>
              <w:right w:val="nil"/>
            </w:tcBorders>
            <w:shd w:val="clear" w:color="auto" w:fill="auto"/>
            <w:noWrap/>
            <w:vAlign w:val="bottom"/>
            <w:hideMark/>
          </w:tcPr>
          <w:p w14:paraId="46414D2C" w14:textId="77777777" w:rsidR="00AF3F7D" w:rsidRPr="00E7319F" w:rsidRDefault="00AF3F7D" w:rsidP="17189690">
            <w:pPr>
              <w:rPr>
                <w:rFonts w:ascii="Times New Roman" w:hAnsi="Times New Roman" w:cs="Times New Roman"/>
                <w:b/>
                <w:color w:val="000000"/>
                <w:sz w:val="24"/>
                <w:szCs w:val="24"/>
              </w:rPr>
            </w:pPr>
            <w:r w:rsidRPr="00E7319F">
              <w:rPr>
                <w:rFonts w:ascii="Times New Roman" w:hAnsi="Times New Roman" w:cs="Times New Roman"/>
                <w:b/>
                <w:color w:val="000000" w:themeColor="text1"/>
                <w:sz w:val="24"/>
                <w:szCs w:val="24"/>
              </w:rPr>
              <w:t> </w:t>
            </w:r>
          </w:p>
        </w:tc>
        <w:tc>
          <w:tcPr>
            <w:tcW w:w="4660" w:type="dxa"/>
            <w:tcBorders>
              <w:top w:val="single" w:sz="8" w:space="0" w:color="auto"/>
              <w:left w:val="nil"/>
              <w:bottom w:val="double" w:sz="6" w:space="0" w:color="auto"/>
              <w:right w:val="nil"/>
            </w:tcBorders>
            <w:shd w:val="clear" w:color="auto" w:fill="auto"/>
            <w:noWrap/>
            <w:vAlign w:val="bottom"/>
            <w:hideMark/>
          </w:tcPr>
          <w:p w14:paraId="523A5EE9" w14:textId="77777777" w:rsidR="00AF3F7D" w:rsidRPr="00E7319F" w:rsidRDefault="00AF3F7D" w:rsidP="17189690">
            <w:pPr>
              <w:rPr>
                <w:rFonts w:ascii="Times New Roman" w:hAnsi="Times New Roman" w:cs="Times New Roman"/>
                <w:b/>
                <w:color w:val="000000"/>
                <w:sz w:val="24"/>
                <w:szCs w:val="24"/>
              </w:rPr>
            </w:pPr>
            <w:r w:rsidRPr="00E7319F">
              <w:rPr>
                <w:rFonts w:ascii="Times New Roman" w:hAnsi="Times New Roman" w:cs="Times New Roman"/>
                <w:b/>
                <w:color w:val="000000" w:themeColor="text1"/>
                <w:sz w:val="24"/>
                <w:szCs w:val="24"/>
              </w:rPr>
              <w:t>Name of HUD Program</w:t>
            </w:r>
          </w:p>
        </w:tc>
        <w:tc>
          <w:tcPr>
            <w:tcW w:w="1520" w:type="dxa"/>
            <w:tcBorders>
              <w:top w:val="single" w:sz="8" w:space="0" w:color="auto"/>
              <w:left w:val="nil"/>
              <w:bottom w:val="double" w:sz="6" w:space="0" w:color="auto"/>
              <w:right w:val="single" w:sz="8" w:space="0" w:color="auto"/>
            </w:tcBorders>
            <w:shd w:val="clear" w:color="auto" w:fill="auto"/>
            <w:noWrap/>
            <w:vAlign w:val="bottom"/>
            <w:hideMark/>
          </w:tcPr>
          <w:p w14:paraId="2457E6E4" w14:textId="77777777" w:rsidR="00AF3F7D" w:rsidRPr="00E7319F" w:rsidRDefault="00AF3F7D" w:rsidP="17189690">
            <w:pPr>
              <w:rPr>
                <w:rFonts w:ascii="Times New Roman" w:hAnsi="Times New Roman" w:cs="Times New Roman"/>
                <w:b/>
                <w:color w:val="000000"/>
                <w:sz w:val="24"/>
                <w:szCs w:val="24"/>
              </w:rPr>
            </w:pPr>
            <w:r w:rsidRPr="00E7319F">
              <w:rPr>
                <w:rFonts w:ascii="Times New Roman" w:hAnsi="Times New Roman" w:cs="Times New Roman"/>
                <w:b/>
                <w:color w:val="000000" w:themeColor="text1"/>
                <w:sz w:val="24"/>
                <w:szCs w:val="24"/>
              </w:rPr>
              <w:t xml:space="preserve">Funded Amount </w:t>
            </w:r>
          </w:p>
        </w:tc>
      </w:tr>
      <w:tr w:rsidR="00AF3F7D" w14:paraId="5C0E8E4A" w14:textId="77777777" w:rsidTr="00E7319F">
        <w:trPr>
          <w:trHeight w:val="310"/>
        </w:trPr>
        <w:tc>
          <w:tcPr>
            <w:tcW w:w="360" w:type="dxa"/>
            <w:tcBorders>
              <w:top w:val="nil"/>
              <w:left w:val="single" w:sz="8" w:space="0" w:color="auto"/>
              <w:bottom w:val="single" w:sz="8" w:space="0" w:color="auto"/>
              <w:right w:val="single" w:sz="8" w:space="0" w:color="auto"/>
            </w:tcBorders>
            <w:shd w:val="clear" w:color="auto" w:fill="auto"/>
            <w:noWrap/>
            <w:vAlign w:val="bottom"/>
          </w:tcPr>
          <w:p w14:paraId="7849597A" w14:textId="15989A9B" w:rsidR="00AF3F7D" w:rsidRPr="000658BA" w:rsidRDefault="00AF3F7D">
            <w:pPr>
              <w:rPr>
                <w:rFonts w:ascii="Times New Roman" w:hAnsi="Times New Roman" w:cs="Times New Roman"/>
                <w:color w:val="000000"/>
                <w:sz w:val="24"/>
                <w:szCs w:val="24"/>
              </w:rPr>
            </w:pPr>
          </w:p>
        </w:tc>
        <w:tc>
          <w:tcPr>
            <w:tcW w:w="4660" w:type="dxa"/>
            <w:tcBorders>
              <w:top w:val="nil"/>
              <w:left w:val="nil"/>
              <w:bottom w:val="nil"/>
              <w:right w:val="nil"/>
            </w:tcBorders>
            <w:shd w:val="clear" w:color="auto" w:fill="auto"/>
            <w:noWrap/>
            <w:vAlign w:val="bottom"/>
            <w:hideMark/>
          </w:tcPr>
          <w:p w14:paraId="30FAA64A" w14:textId="77777777" w:rsidR="00AF3F7D" w:rsidRPr="000658BA" w:rsidRDefault="00AF3F7D">
            <w:pPr>
              <w:rPr>
                <w:rFonts w:ascii="Times New Roman" w:hAnsi="Times New Roman" w:cs="Times New Roman"/>
                <w:color w:val="000000"/>
                <w:sz w:val="24"/>
                <w:szCs w:val="24"/>
              </w:rPr>
            </w:pPr>
            <w:r w:rsidRPr="000658BA">
              <w:rPr>
                <w:rFonts w:ascii="Times New Roman" w:hAnsi="Times New Roman" w:cs="Times New Roman"/>
                <w:color w:val="000000"/>
                <w:sz w:val="24"/>
                <w:szCs w:val="24"/>
              </w:rPr>
              <w:t>Public Housing Financial Assistance</w:t>
            </w:r>
          </w:p>
        </w:tc>
        <w:tc>
          <w:tcPr>
            <w:tcW w:w="1520" w:type="dxa"/>
            <w:tcBorders>
              <w:top w:val="nil"/>
              <w:left w:val="nil"/>
              <w:bottom w:val="nil"/>
              <w:right w:val="single" w:sz="8" w:space="0" w:color="auto"/>
            </w:tcBorders>
            <w:shd w:val="clear" w:color="auto" w:fill="auto"/>
            <w:noWrap/>
            <w:vAlign w:val="bottom"/>
            <w:hideMark/>
          </w:tcPr>
          <w:p w14:paraId="1ACA4039" w14:textId="2DD26B21" w:rsidR="00AF3F7D" w:rsidRPr="000658BA" w:rsidRDefault="00AF3F7D">
            <w:pPr>
              <w:rPr>
                <w:rFonts w:ascii="Times New Roman" w:hAnsi="Times New Roman" w:cs="Times New Roman"/>
                <w:color w:val="000000"/>
                <w:sz w:val="24"/>
                <w:szCs w:val="24"/>
              </w:rPr>
            </w:pPr>
            <w:r w:rsidRPr="000658BA">
              <w:rPr>
                <w:rFonts w:ascii="Times New Roman" w:hAnsi="Times New Roman" w:cs="Times New Roman"/>
                <w:color w:val="000000" w:themeColor="text1"/>
                <w:sz w:val="24"/>
                <w:szCs w:val="24"/>
              </w:rPr>
              <w:t>$</w:t>
            </w:r>
          </w:p>
        </w:tc>
      </w:tr>
      <w:tr w:rsidR="00AF3F7D" w14:paraId="73631C7A" w14:textId="77777777" w:rsidTr="00E7319F">
        <w:trPr>
          <w:trHeight w:val="540"/>
        </w:trPr>
        <w:tc>
          <w:tcPr>
            <w:tcW w:w="360" w:type="dxa"/>
            <w:tcBorders>
              <w:top w:val="nil"/>
              <w:left w:val="single" w:sz="8" w:space="0" w:color="auto"/>
              <w:bottom w:val="single" w:sz="4" w:space="0" w:color="auto"/>
              <w:right w:val="single" w:sz="8" w:space="0" w:color="auto"/>
            </w:tcBorders>
            <w:shd w:val="clear" w:color="auto" w:fill="auto"/>
            <w:noWrap/>
            <w:vAlign w:val="bottom"/>
          </w:tcPr>
          <w:p w14:paraId="3575A6F1" w14:textId="1A6FF152" w:rsidR="00AF3F7D" w:rsidRPr="000658BA" w:rsidRDefault="00AF3F7D">
            <w:pPr>
              <w:rPr>
                <w:rFonts w:ascii="Times New Roman" w:hAnsi="Times New Roman" w:cs="Times New Roman"/>
                <w:color w:val="000000"/>
                <w:sz w:val="24"/>
                <w:szCs w:val="24"/>
              </w:rPr>
            </w:pPr>
          </w:p>
        </w:tc>
        <w:tc>
          <w:tcPr>
            <w:tcW w:w="4660" w:type="dxa"/>
            <w:tcBorders>
              <w:top w:val="nil"/>
              <w:left w:val="nil"/>
              <w:bottom w:val="single" w:sz="4" w:space="0" w:color="auto"/>
              <w:right w:val="nil"/>
            </w:tcBorders>
            <w:shd w:val="clear" w:color="auto" w:fill="auto"/>
            <w:vAlign w:val="bottom"/>
            <w:hideMark/>
          </w:tcPr>
          <w:p w14:paraId="7D924144" w14:textId="77777777" w:rsidR="00AF3F7D" w:rsidRPr="000658BA" w:rsidRDefault="00AF3F7D">
            <w:pPr>
              <w:rPr>
                <w:rFonts w:ascii="Times New Roman" w:hAnsi="Times New Roman" w:cs="Times New Roman"/>
                <w:color w:val="000000"/>
                <w:sz w:val="24"/>
                <w:szCs w:val="24"/>
              </w:rPr>
            </w:pPr>
            <w:r w:rsidRPr="000658BA">
              <w:rPr>
                <w:rFonts w:ascii="Times New Roman" w:hAnsi="Times New Roman" w:cs="Times New Roman"/>
                <w:color w:val="000000"/>
                <w:sz w:val="24"/>
                <w:szCs w:val="24"/>
              </w:rPr>
              <w:t>Housing and Community Development Funding (list program leveraging project costs ______________)</w:t>
            </w:r>
          </w:p>
        </w:tc>
        <w:tc>
          <w:tcPr>
            <w:tcW w:w="1520" w:type="dxa"/>
            <w:tcBorders>
              <w:top w:val="nil"/>
              <w:left w:val="nil"/>
              <w:bottom w:val="single" w:sz="4" w:space="0" w:color="auto"/>
              <w:right w:val="single" w:sz="8" w:space="0" w:color="auto"/>
            </w:tcBorders>
            <w:shd w:val="clear" w:color="auto" w:fill="auto"/>
            <w:noWrap/>
            <w:vAlign w:val="bottom"/>
            <w:hideMark/>
          </w:tcPr>
          <w:p w14:paraId="6EDEC61C" w14:textId="0E38A303" w:rsidR="00AF3F7D" w:rsidRPr="000658BA" w:rsidRDefault="00AF3F7D">
            <w:pPr>
              <w:rPr>
                <w:rFonts w:ascii="Times New Roman" w:hAnsi="Times New Roman" w:cs="Times New Roman"/>
                <w:color w:val="000000"/>
                <w:sz w:val="24"/>
                <w:szCs w:val="24"/>
              </w:rPr>
            </w:pPr>
            <w:r w:rsidRPr="000658BA">
              <w:rPr>
                <w:rFonts w:ascii="Times New Roman" w:hAnsi="Times New Roman" w:cs="Times New Roman"/>
                <w:color w:val="000000"/>
                <w:sz w:val="24"/>
                <w:szCs w:val="24"/>
              </w:rPr>
              <w:t>$</w:t>
            </w:r>
          </w:p>
        </w:tc>
      </w:tr>
      <w:tr w:rsidR="00AF3F7D" w14:paraId="5AA53097" w14:textId="77777777" w:rsidTr="17189690">
        <w:trPr>
          <w:trHeight w:val="300"/>
        </w:trPr>
        <w:tc>
          <w:tcPr>
            <w:tcW w:w="360" w:type="dxa"/>
            <w:tcBorders>
              <w:top w:val="single" w:sz="4" w:space="0" w:color="auto"/>
              <w:left w:val="single" w:sz="8" w:space="0" w:color="auto"/>
              <w:bottom w:val="single" w:sz="8" w:space="0" w:color="auto"/>
              <w:right w:val="nil"/>
            </w:tcBorders>
            <w:shd w:val="clear" w:color="auto" w:fill="auto"/>
            <w:noWrap/>
            <w:vAlign w:val="bottom"/>
            <w:hideMark/>
          </w:tcPr>
          <w:p w14:paraId="324EFE64" w14:textId="77777777" w:rsidR="00AF3F7D" w:rsidRPr="000658BA" w:rsidRDefault="00AF3F7D">
            <w:pPr>
              <w:rPr>
                <w:rFonts w:ascii="Times New Roman" w:hAnsi="Times New Roman" w:cs="Times New Roman"/>
                <w:color w:val="000000"/>
                <w:sz w:val="24"/>
                <w:szCs w:val="24"/>
              </w:rPr>
            </w:pPr>
            <w:r w:rsidRPr="000658BA">
              <w:rPr>
                <w:rFonts w:ascii="Times New Roman" w:hAnsi="Times New Roman" w:cs="Times New Roman"/>
                <w:color w:val="000000"/>
                <w:sz w:val="24"/>
                <w:szCs w:val="24"/>
              </w:rPr>
              <w:t> </w:t>
            </w:r>
          </w:p>
        </w:tc>
        <w:tc>
          <w:tcPr>
            <w:tcW w:w="4660" w:type="dxa"/>
            <w:tcBorders>
              <w:top w:val="single" w:sz="4" w:space="0" w:color="auto"/>
              <w:left w:val="nil"/>
              <w:bottom w:val="single" w:sz="8" w:space="0" w:color="auto"/>
              <w:right w:val="nil"/>
            </w:tcBorders>
            <w:shd w:val="clear" w:color="auto" w:fill="auto"/>
            <w:noWrap/>
            <w:vAlign w:val="bottom"/>
            <w:hideMark/>
          </w:tcPr>
          <w:p w14:paraId="1B8223BD" w14:textId="77777777" w:rsidR="00AF3F7D" w:rsidRPr="000658BA" w:rsidRDefault="00AF3F7D">
            <w:pPr>
              <w:rPr>
                <w:rFonts w:ascii="Times New Roman" w:hAnsi="Times New Roman" w:cs="Times New Roman"/>
                <w:i/>
                <w:color w:val="000000"/>
                <w:sz w:val="24"/>
                <w:szCs w:val="24"/>
              </w:rPr>
            </w:pPr>
            <w:r w:rsidRPr="000658BA">
              <w:rPr>
                <w:rFonts w:ascii="Times New Roman" w:hAnsi="Times New Roman" w:cs="Times New Roman"/>
                <w:i/>
                <w:color w:val="000000"/>
                <w:sz w:val="24"/>
                <w:szCs w:val="24"/>
              </w:rPr>
              <w:t>Total Funded Amount</w:t>
            </w:r>
          </w:p>
        </w:tc>
        <w:tc>
          <w:tcPr>
            <w:tcW w:w="1520" w:type="dxa"/>
            <w:tcBorders>
              <w:top w:val="single" w:sz="4" w:space="0" w:color="auto"/>
              <w:left w:val="nil"/>
              <w:bottom w:val="single" w:sz="8" w:space="0" w:color="auto"/>
              <w:right w:val="single" w:sz="8" w:space="0" w:color="auto"/>
            </w:tcBorders>
            <w:shd w:val="clear" w:color="auto" w:fill="auto"/>
            <w:noWrap/>
            <w:vAlign w:val="bottom"/>
            <w:hideMark/>
          </w:tcPr>
          <w:p w14:paraId="6AA1C23B" w14:textId="7C649DF0" w:rsidR="00AF3F7D" w:rsidRPr="000658BA" w:rsidRDefault="00AF3F7D">
            <w:pPr>
              <w:rPr>
                <w:rFonts w:ascii="Times New Roman" w:hAnsi="Times New Roman" w:cs="Times New Roman"/>
                <w:i/>
                <w:color w:val="000000"/>
                <w:sz w:val="24"/>
                <w:szCs w:val="24"/>
              </w:rPr>
            </w:pPr>
            <w:r w:rsidRPr="000658BA">
              <w:rPr>
                <w:rFonts w:ascii="Times New Roman" w:hAnsi="Times New Roman" w:cs="Times New Roman"/>
                <w:i/>
                <w:iCs/>
                <w:color w:val="000000"/>
                <w:sz w:val="24"/>
                <w:szCs w:val="24"/>
              </w:rPr>
              <w:t>$</w:t>
            </w:r>
            <w:r w:rsidR="00DA6A54">
              <w:rPr>
                <w:rFonts w:ascii="Times New Roman" w:hAnsi="Times New Roman" w:cs="Times New Roman"/>
                <w:i/>
                <w:iCs/>
                <w:color w:val="000000"/>
                <w:sz w:val="24"/>
                <w:szCs w:val="24"/>
              </w:rPr>
              <w:fldChar w:fldCharType="begin"/>
            </w:r>
            <w:r w:rsidR="00DA6A54">
              <w:rPr>
                <w:rFonts w:ascii="Times New Roman" w:hAnsi="Times New Roman" w:cs="Times New Roman"/>
                <w:i/>
                <w:iCs/>
                <w:color w:val="000000"/>
                <w:sz w:val="24"/>
                <w:szCs w:val="24"/>
              </w:rPr>
              <w:instrText xml:space="preserve"> SUM() </w:instrText>
            </w:r>
            <w:r w:rsidR="00DA6A54">
              <w:rPr>
                <w:rFonts w:ascii="Times New Roman" w:hAnsi="Times New Roman" w:cs="Times New Roman"/>
                <w:i/>
                <w:iCs/>
                <w:color w:val="000000"/>
                <w:sz w:val="24"/>
                <w:szCs w:val="24"/>
              </w:rPr>
              <w:fldChar w:fldCharType="end"/>
            </w:r>
          </w:p>
        </w:tc>
      </w:tr>
    </w:tbl>
    <w:p w14:paraId="262F3579" w14:textId="77777777" w:rsidR="001439FB" w:rsidRPr="000658BA" w:rsidRDefault="001439FB" w:rsidP="004B0668">
      <w:pPr>
        <w:spacing w:after="0"/>
        <w:rPr>
          <w:rFonts w:ascii="Times New Roman" w:hAnsi="Times New Roman" w:cs="Times New Roman"/>
          <w:b/>
          <w:sz w:val="24"/>
          <w:szCs w:val="24"/>
        </w:rPr>
      </w:pPr>
    </w:p>
    <w:p w14:paraId="0453AD49" w14:textId="77777777" w:rsidR="00930CF3" w:rsidRPr="000658BA" w:rsidRDefault="00930CF3" w:rsidP="004B0668">
      <w:pPr>
        <w:spacing w:after="0"/>
        <w:rPr>
          <w:rFonts w:ascii="Times New Roman" w:hAnsi="Times New Roman" w:cs="Times New Roman"/>
          <w:b/>
          <w:sz w:val="24"/>
          <w:szCs w:val="24"/>
        </w:rPr>
      </w:pPr>
    </w:p>
    <w:p w14:paraId="47AA699C" w14:textId="77777777" w:rsidR="006F1171" w:rsidRDefault="006F1171">
      <w:pPr>
        <w:rPr>
          <w:rFonts w:ascii="Times New Roman" w:hAnsi="Times New Roman" w:cs="Times New Roman"/>
          <w:b/>
          <w:sz w:val="24"/>
          <w:szCs w:val="24"/>
        </w:rPr>
      </w:pPr>
      <w:r>
        <w:rPr>
          <w:rFonts w:ascii="Times New Roman" w:hAnsi="Times New Roman" w:cs="Times New Roman"/>
          <w:b/>
          <w:sz w:val="24"/>
          <w:szCs w:val="24"/>
        </w:rPr>
        <w:br w:type="page"/>
      </w:r>
    </w:p>
    <w:p w14:paraId="136A73AF" w14:textId="4BA302AC" w:rsidR="002B48EB" w:rsidRPr="000658BA" w:rsidRDefault="0F004B42" w:rsidP="00C037FE">
      <w:pPr>
        <w:rPr>
          <w:rFonts w:ascii="Times New Roman" w:hAnsi="Times New Roman" w:cs="Times New Roman"/>
          <w:sz w:val="24"/>
          <w:szCs w:val="24"/>
        </w:rPr>
      </w:pPr>
      <w:r w:rsidRPr="000658BA">
        <w:rPr>
          <w:rFonts w:ascii="Times New Roman" w:hAnsi="Times New Roman" w:cs="Times New Roman"/>
          <w:b/>
          <w:sz w:val="24"/>
          <w:szCs w:val="24"/>
        </w:rPr>
        <w:lastRenderedPageBreak/>
        <w:t>Section III</w:t>
      </w:r>
      <w:r w:rsidR="00725D39" w:rsidRPr="000658BA">
        <w:rPr>
          <w:rFonts w:ascii="Times New Roman" w:hAnsi="Times New Roman" w:cs="Times New Roman"/>
          <w:sz w:val="24"/>
          <w:szCs w:val="24"/>
        </w:rPr>
        <w:tab/>
      </w:r>
      <w:r w:rsidRPr="000658BA">
        <w:rPr>
          <w:rFonts w:ascii="Times New Roman" w:hAnsi="Times New Roman" w:cs="Times New Roman"/>
          <w:b/>
          <w:sz w:val="24"/>
          <w:szCs w:val="24"/>
        </w:rPr>
        <w:t xml:space="preserve"> Prioritization Requirements</w:t>
      </w:r>
    </w:p>
    <w:p w14:paraId="491D129D" w14:textId="53D5B277" w:rsidR="002B48EB" w:rsidRPr="000658BA" w:rsidRDefault="0D887226" w:rsidP="4D9981B1">
      <w:pPr>
        <w:spacing w:after="0" w:line="240" w:lineRule="auto"/>
        <w:rPr>
          <w:rFonts w:ascii="Times New Roman" w:hAnsi="Times New Roman" w:cs="Times New Roman"/>
          <w:b/>
          <w:sz w:val="24"/>
          <w:szCs w:val="24"/>
        </w:rPr>
      </w:pPr>
      <w:r w:rsidRPr="000658BA">
        <w:rPr>
          <w:rFonts w:ascii="Times New Roman" w:hAnsi="Times New Roman" w:cs="Times New Roman"/>
          <w:b/>
          <w:sz w:val="24"/>
          <w:szCs w:val="24"/>
        </w:rPr>
        <w:t>Employment and Training</w:t>
      </w:r>
    </w:p>
    <w:p w14:paraId="1A689B45" w14:textId="184787ED" w:rsidR="002B48EB" w:rsidRPr="000658BA" w:rsidRDefault="002B48EB" w:rsidP="4D9981B1">
      <w:pPr>
        <w:shd w:val="clear" w:color="auto" w:fill="FFFFFF" w:themeFill="background1"/>
        <w:spacing w:after="150" w:line="240" w:lineRule="auto"/>
        <w:rPr>
          <w:rFonts w:ascii="Times New Roman" w:hAnsi="Times New Roman" w:cs="Times New Roman"/>
          <w:sz w:val="24"/>
          <w:szCs w:val="24"/>
        </w:rPr>
      </w:pPr>
      <w:r w:rsidRPr="000658BA">
        <w:rPr>
          <w:rFonts w:ascii="Times New Roman" w:hAnsi="Times New Roman" w:cs="Times New Roman"/>
          <w:sz w:val="24"/>
          <w:szCs w:val="24"/>
        </w:rPr>
        <w:t>The</w:t>
      </w:r>
      <w:r w:rsidR="004A6CB0" w:rsidRPr="000658BA">
        <w:rPr>
          <w:rFonts w:ascii="Times New Roman" w:hAnsi="Times New Roman" w:cs="Times New Roman"/>
          <w:sz w:val="24"/>
          <w:szCs w:val="24"/>
        </w:rPr>
        <w:t xml:space="preserve"> PHA</w:t>
      </w:r>
      <w:r w:rsidR="00FC3FDA" w:rsidRPr="000658BA">
        <w:rPr>
          <w:rFonts w:ascii="Times New Roman" w:hAnsi="Times New Roman" w:cs="Times New Roman"/>
          <w:sz w:val="24"/>
          <w:szCs w:val="24"/>
        </w:rPr>
        <w:t xml:space="preserve"> or other recipients receiving public housing financial assistance</w:t>
      </w:r>
      <w:r w:rsidR="00B66672" w:rsidRPr="000658BA">
        <w:rPr>
          <w:rFonts w:ascii="Times New Roman" w:hAnsi="Times New Roman" w:cs="Times New Roman"/>
          <w:sz w:val="24"/>
          <w:szCs w:val="24"/>
        </w:rPr>
        <w:t xml:space="preserve"> and their</w:t>
      </w:r>
      <w:r w:rsidR="004A6CB0" w:rsidRPr="000658BA">
        <w:rPr>
          <w:rFonts w:ascii="Times New Roman" w:hAnsi="Times New Roman" w:cs="Times New Roman"/>
          <w:sz w:val="24"/>
          <w:szCs w:val="24"/>
        </w:rPr>
        <w:t xml:space="preserve"> </w:t>
      </w:r>
      <w:r w:rsidRPr="000658BA">
        <w:rPr>
          <w:rFonts w:ascii="Times New Roman" w:hAnsi="Times New Roman" w:cs="Times New Roman"/>
          <w:sz w:val="24"/>
          <w:szCs w:val="24"/>
        </w:rPr>
        <w:t>contractor</w:t>
      </w:r>
      <w:r w:rsidR="00B66672" w:rsidRPr="000658BA">
        <w:rPr>
          <w:rFonts w:ascii="Times New Roman" w:hAnsi="Times New Roman" w:cs="Times New Roman"/>
          <w:sz w:val="24"/>
          <w:szCs w:val="24"/>
        </w:rPr>
        <w:t>s or s</w:t>
      </w:r>
      <w:r w:rsidRPr="000658BA">
        <w:rPr>
          <w:rFonts w:ascii="Times New Roman" w:hAnsi="Times New Roman" w:cs="Times New Roman"/>
          <w:sz w:val="24"/>
          <w:szCs w:val="24"/>
        </w:rPr>
        <w:t>ubcontractor</w:t>
      </w:r>
      <w:r w:rsidR="00B66672" w:rsidRPr="000658BA">
        <w:rPr>
          <w:rFonts w:ascii="Times New Roman" w:hAnsi="Times New Roman" w:cs="Times New Roman"/>
          <w:sz w:val="24"/>
          <w:szCs w:val="24"/>
        </w:rPr>
        <w:t>s</w:t>
      </w:r>
      <w:r w:rsidRPr="000658BA">
        <w:rPr>
          <w:rFonts w:ascii="Times New Roman" w:hAnsi="Times New Roman" w:cs="Times New Roman"/>
          <w:sz w:val="24"/>
          <w:szCs w:val="24"/>
        </w:rPr>
        <w:t xml:space="preserve"> will</w:t>
      </w:r>
      <w:r w:rsidR="0F7D4D06" w:rsidRPr="000658BA">
        <w:rPr>
          <w:rFonts w:ascii="Times New Roman" w:hAnsi="Times New Roman" w:cs="Times New Roman"/>
          <w:sz w:val="24"/>
          <w:szCs w:val="24"/>
        </w:rPr>
        <w:t xml:space="preserve"> </w:t>
      </w:r>
      <w:r w:rsidR="00AC5849">
        <w:rPr>
          <w:rFonts w:ascii="Times New Roman" w:hAnsi="Times New Roman" w:cs="Times New Roman"/>
          <w:sz w:val="24"/>
          <w:szCs w:val="24"/>
        </w:rPr>
        <w:t>provide their</w:t>
      </w:r>
      <w:r w:rsidR="005C7807">
        <w:rPr>
          <w:rFonts w:ascii="Times New Roman" w:hAnsi="Times New Roman" w:cs="Times New Roman"/>
          <w:sz w:val="24"/>
          <w:szCs w:val="24"/>
        </w:rPr>
        <w:t xml:space="preserve"> </w:t>
      </w:r>
      <w:r w:rsidR="0F7D4D06" w:rsidRPr="000658BA">
        <w:rPr>
          <w:rFonts w:ascii="Times New Roman" w:hAnsi="Times New Roman" w:cs="Times New Roman"/>
          <w:sz w:val="24"/>
          <w:szCs w:val="24"/>
        </w:rPr>
        <w:t>best efforts</w:t>
      </w:r>
      <w:r w:rsidRPr="000658BA">
        <w:rPr>
          <w:rFonts w:ascii="Times New Roman" w:eastAsia="Calibri" w:hAnsi="Times New Roman" w:cs="Times New Roman"/>
          <w:sz w:val="24"/>
          <w:szCs w:val="24"/>
        </w:rPr>
        <w:t xml:space="preserve"> </w:t>
      </w:r>
      <w:r w:rsidR="6B399A8A" w:rsidRPr="000658BA">
        <w:rPr>
          <w:rFonts w:ascii="Times New Roman" w:eastAsia="Calibri" w:hAnsi="Times New Roman" w:cs="Times New Roman"/>
          <w:sz w:val="24"/>
          <w:szCs w:val="24"/>
        </w:rPr>
        <w:t xml:space="preserve">to </w:t>
      </w:r>
      <w:r w:rsidR="0F7D4D06" w:rsidRPr="000658BA">
        <w:rPr>
          <w:rFonts w:ascii="Times New Roman" w:eastAsia="Calibri" w:hAnsi="Times New Roman" w:cs="Times New Roman"/>
          <w:sz w:val="24"/>
          <w:szCs w:val="24"/>
        </w:rPr>
        <w:t>give a</w:t>
      </w:r>
      <w:r w:rsidR="624765DC" w:rsidRPr="000658BA">
        <w:rPr>
          <w:rFonts w:ascii="Times New Roman" w:eastAsia="Calibri" w:hAnsi="Times New Roman" w:cs="Times New Roman"/>
          <w:sz w:val="24"/>
          <w:szCs w:val="24"/>
        </w:rPr>
        <w:t>ny</w:t>
      </w:r>
      <w:r w:rsidR="5385EFE8" w:rsidRPr="000658BA">
        <w:rPr>
          <w:rFonts w:ascii="Times New Roman" w:eastAsia="Calibri" w:hAnsi="Times New Roman" w:cs="Times New Roman"/>
          <w:sz w:val="24"/>
          <w:szCs w:val="24"/>
        </w:rPr>
        <w:t xml:space="preserve"> employment and training opportunities in connection with Section 3</w:t>
      </w:r>
      <w:r w:rsidR="5385EFE8">
        <w:rPr>
          <w:rFonts w:ascii="Times New Roman" w:eastAsia="Calibri" w:hAnsi="Times New Roman" w:cs="Times New Roman"/>
          <w:sz w:val="24"/>
          <w:szCs w:val="24"/>
        </w:rPr>
        <w:t xml:space="preserve"> </w:t>
      </w:r>
      <w:r w:rsidR="0083045E">
        <w:rPr>
          <w:rFonts w:ascii="Times New Roman" w:eastAsia="Calibri" w:hAnsi="Times New Roman" w:cs="Times New Roman"/>
          <w:sz w:val="24"/>
          <w:szCs w:val="24"/>
        </w:rPr>
        <w:t>and</w:t>
      </w:r>
      <w:r w:rsidR="5385EFE8" w:rsidRPr="000658BA">
        <w:rPr>
          <w:rFonts w:ascii="Times New Roman" w:eastAsia="Calibri" w:hAnsi="Times New Roman" w:cs="Times New Roman"/>
          <w:sz w:val="24"/>
          <w:szCs w:val="24"/>
        </w:rPr>
        <w:t xml:space="preserve"> </w:t>
      </w:r>
      <w:r w:rsidR="1810601E" w:rsidRPr="000658BA">
        <w:rPr>
          <w:rFonts w:ascii="Times New Roman" w:eastAsia="Calibri" w:hAnsi="Times New Roman" w:cs="Times New Roman"/>
          <w:sz w:val="24"/>
          <w:szCs w:val="24"/>
        </w:rPr>
        <w:t>should give priority</w:t>
      </w:r>
      <w:r w:rsidR="5385EFE8" w:rsidRPr="000658BA">
        <w:rPr>
          <w:rFonts w:ascii="Times New Roman" w:eastAsia="Calibri" w:hAnsi="Times New Roman" w:cs="Times New Roman"/>
          <w:sz w:val="24"/>
          <w:szCs w:val="24"/>
        </w:rPr>
        <w:t xml:space="preserve"> to Section 3 workers</w:t>
      </w:r>
      <w:r w:rsidR="00725D39" w:rsidRPr="000658BA">
        <w:rPr>
          <w:rFonts w:ascii="Times New Roman" w:eastAsia="Calibri" w:hAnsi="Times New Roman" w:cs="Times New Roman"/>
          <w:sz w:val="24"/>
          <w:szCs w:val="24"/>
        </w:rPr>
        <w:t xml:space="preserve"> in </w:t>
      </w:r>
      <w:r w:rsidR="624765DC" w:rsidRPr="000658BA">
        <w:rPr>
          <w:rFonts w:ascii="Times New Roman" w:eastAsia="Calibri" w:hAnsi="Times New Roman" w:cs="Times New Roman"/>
          <w:sz w:val="24"/>
          <w:szCs w:val="24"/>
        </w:rPr>
        <w:t>the following</w:t>
      </w:r>
      <w:r w:rsidR="33C36BDD" w:rsidRPr="000658BA">
        <w:rPr>
          <w:rFonts w:ascii="Times New Roman" w:eastAsia="Calibri" w:hAnsi="Times New Roman" w:cs="Times New Roman"/>
          <w:sz w:val="24"/>
          <w:szCs w:val="24"/>
        </w:rPr>
        <w:t xml:space="preserve"> order of priority</w:t>
      </w:r>
      <w:r w:rsidR="000D3019" w:rsidRPr="000658BA">
        <w:rPr>
          <w:rFonts w:ascii="Times New Roman" w:hAnsi="Times New Roman" w:cs="Times New Roman"/>
          <w:sz w:val="24"/>
          <w:szCs w:val="24"/>
        </w:rPr>
        <w:t>:</w:t>
      </w:r>
    </w:p>
    <w:p w14:paraId="4F91B1D1" w14:textId="77777777" w:rsidR="00005B44" w:rsidRPr="000658BA" w:rsidRDefault="006D3F55" w:rsidP="002B48EB">
      <w:pPr>
        <w:pStyle w:val="ListParagraph"/>
        <w:numPr>
          <w:ilvl w:val="0"/>
          <w:numId w:val="7"/>
        </w:numPr>
        <w:spacing w:after="0"/>
        <w:rPr>
          <w:rFonts w:ascii="Times New Roman" w:hAnsi="Times New Roman" w:cs="Times New Roman"/>
          <w:sz w:val="24"/>
          <w:szCs w:val="24"/>
        </w:rPr>
      </w:pPr>
      <w:r w:rsidRPr="000658BA">
        <w:rPr>
          <w:rFonts w:ascii="Times New Roman" w:hAnsi="Times New Roman" w:cs="Times New Roman"/>
          <w:sz w:val="24"/>
          <w:szCs w:val="24"/>
        </w:rPr>
        <w:t>Res</w:t>
      </w:r>
      <w:r w:rsidR="008C1FD3" w:rsidRPr="000658BA">
        <w:rPr>
          <w:rFonts w:ascii="Times New Roman" w:hAnsi="Times New Roman" w:cs="Times New Roman"/>
          <w:sz w:val="24"/>
          <w:szCs w:val="24"/>
        </w:rPr>
        <w:t xml:space="preserve">idents </w:t>
      </w:r>
      <w:r w:rsidR="00E124E0" w:rsidRPr="000658BA">
        <w:rPr>
          <w:rFonts w:ascii="Times New Roman" w:hAnsi="Times New Roman" w:cs="Times New Roman"/>
          <w:sz w:val="24"/>
          <w:szCs w:val="24"/>
        </w:rPr>
        <w:t>of the public housing project(s) for which the public housing financial assistanc</w:t>
      </w:r>
      <w:r w:rsidR="00005B44" w:rsidRPr="000658BA">
        <w:rPr>
          <w:rFonts w:ascii="Times New Roman" w:hAnsi="Times New Roman" w:cs="Times New Roman"/>
          <w:sz w:val="24"/>
          <w:szCs w:val="24"/>
        </w:rPr>
        <w:t xml:space="preserve">e is </w:t>
      </w:r>
      <w:proofErr w:type="gramStart"/>
      <w:r w:rsidR="00005B44" w:rsidRPr="000658BA">
        <w:rPr>
          <w:rFonts w:ascii="Times New Roman" w:hAnsi="Times New Roman" w:cs="Times New Roman"/>
          <w:sz w:val="24"/>
          <w:szCs w:val="24"/>
        </w:rPr>
        <w:t>expended;</w:t>
      </w:r>
      <w:proofErr w:type="gramEnd"/>
      <w:r w:rsidR="00005B44" w:rsidRPr="000658BA">
        <w:rPr>
          <w:rFonts w:ascii="Times New Roman" w:hAnsi="Times New Roman" w:cs="Times New Roman"/>
          <w:sz w:val="24"/>
          <w:szCs w:val="24"/>
        </w:rPr>
        <w:t xml:space="preserve"> </w:t>
      </w:r>
    </w:p>
    <w:p w14:paraId="69B9DAEB" w14:textId="77777777" w:rsidR="00291A83" w:rsidRPr="000658BA" w:rsidRDefault="00005B44" w:rsidP="002B48EB">
      <w:pPr>
        <w:pStyle w:val="ListParagraph"/>
        <w:numPr>
          <w:ilvl w:val="0"/>
          <w:numId w:val="7"/>
        </w:numPr>
        <w:spacing w:after="0"/>
        <w:rPr>
          <w:rFonts w:ascii="Times New Roman" w:hAnsi="Times New Roman" w:cs="Times New Roman"/>
          <w:sz w:val="24"/>
          <w:szCs w:val="24"/>
        </w:rPr>
      </w:pPr>
      <w:r w:rsidRPr="000658BA">
        <w:rPr>
          <w:rFonts w:ascii="Times New Roman" w:hAnsi="Times New Roman" w:cs="Times New Roman"/>
          <w:sz w:val="24"/>
          <w:szCs w:val="24"/>
        </w:rPr>
        <w:t xml:space="preserve">Residents of the public housing project(s) </w:t>
      </w:r>
      <w:r w:rsidR="004A6CB0" w:rsidRPr="000658BA">
        <w:rPr>
          <w:rFonts w:ascii="Times New Roman" w:hAnsi="Times New Roman" w:cs="Times New Roman"/>
          <w:sz w:val="24"/>
          <w:szCs w:val="24"/>
        </w:rPr>
        <w:t>managed by the PHA</w:t>
      </w:r>
      <w:r w:rsidR="00291A83" w:rsidRPr="000658BA">
        <w:rPr>
          <w:rFonts w:ascii="Times New Roman" w:hAnsi="Times New Roman" w:cs="Times New Roman"/>
          <w:sz w:val="24"/>
          <w:szCs w:val="24"/>
        </w:rPr>
        <w:t xml:space="preserve"> that is providing the assistance or for residents of</w:t>
      </w:r>
      <w:r w:rsidR="004A6CB0" w:rsidRPr="000658BA">
        <w:rPr>
          <w:rFonts w:ascii="Times New Roman" w:hAnsi="Times New Roman" w:cs="Times New Roman"/>
          <w:sz w:val="24"/>
          <w:szCs w:val="24"/>
        </w:rPr>
        <w:t xml:space="preserve"> </w:t>
      </w:r>
      <w:r w:rsidR="002B48EB" w:rsidRPr="000658BA">
        <w:rPr>
          <w:rFonts w:ascii="Times New Roman" w:hAnsi="Times New Roman" w:cs="Times New Roman"/>
          <w:sz w:val="24"/>
          <w:szCs w:val="24"/>
        </w:rPr>
        <w:t xml:space="preserve">Section </w:t>
      </w:r>
      <w:r w:rsidR="00291A83" w:rsidRPr="000658BA">
        <w:rPr>
          <w:rFonts w:ascii="Times New Roman" w:hAnsi="Times New Roman" w:cs="Times New Roman"/>
          <w:sz w:val="24"/>
          <w:szCs w:val="24"/>
        </w:rPr>
        <w:t xml:space="preserve">8-assisted housing managed by the </w:t>
      </w:r>
      <w:proofErr w:type="gramStart"/>
      <w:r w:rsidR="00291A83" w:rsidRPr="000658BA">
        <w:rPr>
          <w:rFonts w:ascii="Times New Roman" w:hAnsi="Times New Roman" w:cs="Times New Roman"/>
          <w:sz w:val="24"/>
          <w:szCs w:val="24"/>
        </w:rPr>
        <w:t>PHA;</w:t>
      </w:r>
      <w:proofErr w:type="gramEnd"/>
      <w:r w:rsidR="00291A83" w:rsidRPr="000658BA">
        <w:rPr>
          <w:rFonts w:ascii="Times New Roman" w:hAnsi="Times New Roman" w:cs="Times New Roman"/>
          <w:sz w:val="24"/>
          <w:szCs w:val="24"/>
        </w:rPr>
        <w:t xml:space="preserve"> </w:t>
      </w:r>
    </w:p>
    <w:p w14:paraId="61BEAC5B" w14:textId="77777777" w:rsidR="007C5E13" w:rsidRPr="000658BA" w:rsidRDefault="007C5E13" w:rsidP="002B48EB">
      <w:pPr>
        <w:pStyle w:val="ListParagraph"/>
        <w:numPr>
          <w:ilvl w:val="0"/>
          <w:numId w:val="7"/>
        </w:numPr>
        <w:spacing w:after="0"/>
        <w:rPr>
          <w:rFonts w:ascii="Times New Roman" w:hAnsi="Times New Roman" w:cs="Times New Roman"/>
          <w:sz w:val="24"/>
          <w:szCs w:val="24"/>
        </w:rPr>
      </w:pPr>
      <w:r w:rsidRPr="000658BA">
        <w:rPr>
          <w:rFonts w:ascii="Times New Roman" w:hAnsi="Times New Roman" w:cs="Times New Roman"/>
          <w:sz w:val="24"/>
          <w:szCs w:val="24"/>
        </w:rPr>
        <w:t xml:space="preserve">Participants in YouthBuild program(s); and </w:t>
      </w:r>
    </w:p>
    <w:p w14:paraId="79B6F1AD" w14:textId="77777777" w:rsidR="00770B8B" w:rsidRPr="000658BA" w:rsidRDefault="0009129E" w:rsidP="002B48EB">
      <w:pPr>
        <w:pStyle w:val="ListParagraph"/>
        <w:numPr>
          <w:ilvl w:val="0"/>
          <w:numId w:val="7"/>
        </w:numPr>
        <w:spacing w:after="0"/>
        <w:rPr>
          <w:rFonts w:ascii="Times New Roman" w:hAnsi="Times New Roman" w:cs="Times New Roman"/>
          <w:sz w:val="24"/>
          <w:szCs w:val="24"/>
        </w:rPr>
      </w:pPr>
      <w:r w:rsidRPr="000658BA">
        <w:rPr>
          <w:rFonts w:ascii="Times New Roman" w:hAnsi="Times New Roman" w:cs="Times New Roman"/>
          <w:sz w:val="24"/>
          <w:szCs w:val="24"/>
        </w:rPr>
        <w:t>Persons of low- and very-low income residing within the metropolitan area (or nonmetropolitan</w:t>
      </w:r>
      <w:r w:rsidR="00770B8B" w:rsidRPr="000658BA">
        <w:rPr>
          <w:rFonts w:ascii="Times New Roman" w:hAnsi="Times New Roman" w:cs="Times New Roman"/>
          <w:sz w:val="24"/>
          <w:szCs w:val="24"/>
        </w:rPr>
        <w:t xml:space="preserve"> </w:t>
      </w:r>
      <w:r w:rsidRPr="000658BA">
        <w:rPr>
          <w:rFonts w:ascii="Times New Roman" w:hAnsi="Times New Roman" w:cs="Times New Roman"/>
          <w:sz w:val="24"/>
          <w:szCs w:val="24"/>
        </w:rPr>
        <w:t>county) in which the assistance is ex</w:t>
      </w:r>
      <w:r w:rsidR="00770B8B" w:rsidRPr="000658BA">
        <w:rPr>
          <w:rFonts w:ascii="Times New Roman" w:hAnsi="Times New Roman" w:cs="Times New Roman"/>
          <w:sz w:val="24"/>
          <w:szCs w:val="24"/>
        </w:rPr>
        <w:t xml:space="preserve">pended. </w:t>
      </w:r>
    </w:p>
    <w:p w14:paraId="54AD0A7F" w14:textId="373F0D35" w:rsidR="002B48EB" w:rsidRPr="000658BA" w:rsidRDefault="002B48EB" w:rsidP="4D9981B1">
      <w:pPr>
        <w:shd w:val="clear" w:color="auto" w:fill="FFFFFF" w:themeFill="background1"/>
        <w:spacing w:after="150" w:line="240" w:lineRule="auto"/>
        <w:rPr>
          <w:rFonts w:ascii="Times New Roman" w:hAnsi="Times New Roman" w:cs="Times New Roman"/>
          <w:sz w:val="24"/>
          <w:szCs w:val="24"/>
        </w:rPr>
      </w:pPr>
    </w:p>
    <w:p w14:paraId="6D20582E" w14:textId="54056B1D" w:rsidR="002B48EB" w:rsidRPr="000658BA" w:rsidRDefault="4897718C" w:rsidP="4D9981B1">
      <w:pPr>
        <w:shd w:val="clear" w:color="auto" w:fill="FFFFFF" w:themeFill="background1"/>
        <w:spacing w:after="150" w:line="240" w:lineRule="auto"/>
        <w:rPr>
          <w:rFonts w:ascii="Times New Roman" w:hAnsi="Times New Roman" w:cs="Times New Roman"/>
          <w:i/>
          <w:sz w:val="24"/>
          <w:szCs w:val="24"/>
        </w:rPr>
      </w:pPr>
      <w:r w:rsidRPr="000658BA">
        <w:rPr>
          <w:rFonts w:ascii="Times New Roman" w:hAnsi="Times New Roman" w:cs="Times New Roman"/>
          <w:i/>
          <w:sz w:val="24"/>
          <w:szCs w:val="24"/>
        </w:rPr>
        <w:t>NOTE: N</w:t>
      </w:r>
      <w:r w:rsidR="6E90F5E2" w:rsidRPr="000658BA">
        <w:rPr>
          <w:rFonts w:ascii="Times New Roman" w:hAnsi="Times New Roman" w:cs="Times New Roman"/>
          <w:i/>
          <w:sz w:val="24"/>
          <w:szCs w:val="24"/>
        </w:rPr>
        <w:t xml:space="preserve">o </w:t>
      </w:r>
      <w:r w:rsidR="00BC54CB" w:rsidRPr="000658BA">
        <w:rPr>
          <w:rFonts w:ascii="Times New Roman" w:hAnsi="Times New Roman" w:cs="Times New Roman"/>
          <w:i/>
          <w:sz w:val="24"/>
          <w:szCs w:val="24"/>
        </w:rPr>
        <w:t>statement in this document is intended to require the contracting or employment of a Section 3 worker. Section 3 workers are not exempt from meeting the qualifications of an available employment or training opportunity.</w:t>
      </w:r>
    </w:p>
    <w:p w14:paraId="3A19581F" w14:textId="21385FC8" w:rsidR="002B48EB" w:rsidRPr="000658BA" w:rsidRDefault="6CDBF42B" w:rsidP="4D9981B1">
      <w:pPr>
        <w:pStyle w:val="ListParagraph"/>
        <w:spacing w:after="0"/>
        <w:ind w:left="0"/>
        <w:rPr>
          <w:rFonts w:ascii="Times New Roman" w:hAnsi="Times New Roman" w:cs="Times New Roman"/>
          <w:sz w:val="24"/>
          <w:szCs w:val="24"/>
        </w:rPr>
      </w:pPr>
      <w:r w:rsidRPr="000658BA">
        <w:rPr>
          <w:rFonts w:ascii="Times New Roman" w:hAnsi="Times New Roman" w:cs="Times New Roman"/>
          <w:b/>
          <w:sz w:val="24"/>
          <w:szCs w:val="24"/>
        </w:rPr>
        <w:t>Contracting</w:t>
      </w:r>
    </w:p>
    <w:p w14:paraId="79180318" w14:textId="43839FD7" w:rsidR="00A20744" w:rsidRPr="000658BA" w:rsidRDefault="00A20744" w:rsidP="6584A118">
      <w:pPr>
        <w:shd w:val="clear" w:color="auto" w:fill="FFFFFF" w:themeFill="background1"/>
        <w:spacing w:after="150" w:line="240" w:lineRule="auto"/>
        <w:rPr>
          <w:rFonts w:ascii="Times New Roman" w:hAnsi="Times New Roman" w:cs="Times New Roman"/>
          <w:sz w:val="24"/>
          <w:szCs w:val="24"/>
        </w:rPr>
      </w:pPr>
      <w:r w:rsidRPr="000658BA">
        <w:rPr>
          <w:rFonts w:ascii="Times New Roman" w:hAnsi="Times New Roman" w:cs="Times New Roman"/>
          <w:sz w:val="24"/>
          <w:szCs w:val="24"/>
        </w:rPr>
        <w:t>The P</w:t>
      </w:r>
      <w:r w:rsidR="583D819A" w:rsidRPr="000658BA">
        <w:rPr>
          <w:rFonts w:ascii="Times New Roman" w:hAnsi="Times New Roman" w:cs="Times New Roman"/>
          <w:sz w:val="24"/>
          <w:szCs w:val="24"/>
        </w:rPr>
        <w:t xml:space="preserve">HA </w:t>
      </w:r>
      <w:r w:rsidRPr="000658BA">
        <w:rPr>
          <w:rFonts w:ascii="Times New Roman" w:hAnsi="Times New Roman" w:cs="Times New Roman"/>
          <w:sz w:val="24"/>
          <w:szCs w:val="24"/>
        </w:rPr>
        <w:t>or other recipients receiving public housing financial assistance and their contractors or subcontractors will</w:t>
      </w:r>
      <w:r w:rsidR="6EBA141C">
        <w:rPr>
          <w:rFonts w:ascii="Times New Roman" w:hAnsi="Times New Roman" w:cs="Times New Roman"/>
          <w:sz w:val="24"/>
          <w:szCs w:val="24"/>
        </w:rPr>
        <w:t xml:space="preserve"> </w:t>
      </w:r>
      <w:r w:rsidR="0083045E">
        <w:rPr>
          <w:rFonts w:ascii="Times New Roman" w:hAnsi="Times New Roman" w:cs="Times New Roman"/>
          <w:sz w:val="24"/>
          <w:szCs w:val="24"/>
        </w:rPr>
        <w:t>provide their</w:t>
      </w:r>
      <w:r w:rsidR="6EBA141C" w:rsidRPr="000658BA">
        <w:rPr>
          <w:rFonts w:ascii="Times New Roman" w:hAnsi="Times New Roman" w:cs="Times New Roman"/>
          <w:sz w:val="24"/>
          <w:szCs w:val="24"/>
        </w:rPr>
        <w:t xml:space="preserve"> best efforts to</w:t>
      </w:r>
      <w:r w:rsidRPr="000658BA">
        <w:rPr>
          <w:rFonts w:ascii="Times New Roman" w:hAnsi="Times New Roman" w:cs="Times New Roman"/>
          <w:sz w:val="24"/>
          <w:szCs w:val="24"/>
        </w:rPr>
        <w:t xml:space="preserve"> </w:t>
      </w:r>
      <w:r w:rsidR="00B36510" w:rsidRPr="000658BA">
        <w:rPr>
          <w:rFonts w:ascii="Times New Roman" w:hAnsi="Times New Roman" w:cs="Times New Roman"/>
          <w:sz w:val="24"/>
          <w:szCs w:val="24"/>
        </w:rPr>
        <w:t xml:space="preserve">award contracts and subcontracts to business </w:t>
      </w:r>
      <w:r w:rsidR="007F1CF7" w:rsidRPr="000658BA">
        <w:rPr>
          <w:rFonts w:ascii="Times New Roman" w:hAnsi="Times New Roman" w:cs="Times New Roman"/>
          <w:sz w:val="24"/>
          <w:szCs w:val="24"/>
        </w:rPr>
        <w:t xml:space="preserve">concerns that provide economic opportunities to Section </w:t>
      </w:r>
      <w:r w:rsidR="00946B67" w:rsidRPr="000658BA">
        <w:rPr>
          <w:rFonts w:ascii="Times New Roman" w:hAnsi="Times New Roman" w:cs="Times New Roman"/>
          <w:sz w:val="24"/>
          <w:szCs w:val="24"/>
        </w:rPr>
        <w:t xml:space="preserve">3 workers </w:t>
      </w:r>
      <w:r w:rsidRPr="000658BA">
        <w:rPr>
          <w:rFonts w:ascii="Times New Roman" w:hAnsi="Times New Roman" w:cs="Times New Roman"/>
          <w:sz w:val="24"/>
          <w:szCs w:val="24"/>
        </w:rPr>
        <w:t xml:space="preserve">in connection with public housing financial assistance. </w:t>
      </w:r>
    </w:p>
    <w:p w14:paraId="14EBFB22" w14:textId="709A8831" w:rsidR="00A20744" w:rsidRPr="000658BA" w:rsidRDefault="614C1481" w:rsidP="00A20744">
      <w:pPr>
        <w:spacing w:after="0"/>
        <w:rPr>
          <w:rFonts w:ascii="Times New Roman" w:hAnsi="Times New Roman" w:cs="Times New Roman"/>
          <w:sz w:val="24"/>
          <w:szCs w:val="24"/>
        </w:rPr>
      </w:pPr>
      <w:r w:rsidRPr="000658BA">
        <w:rPr>
          <w:rFonts w:ascii="Times New Roman" w:hAnsi="Times New Roman" w:cs="Times New Roman"/>
          <w:sz w:val="24"/>
          <w:szCs w:val="24"/>
        </w:rPr>
        <w:t>Contracted businesses</w:t>
      </w:r>
      <w:r w:rsidR="00A20744" w:rsidRPr="000658BA">
        <w:rPr>
          <w:rFonts w:ascii="Times New Roman" w:hAnsi="Times New Roman" w:cs="Times New Roman"/>
          <w:sz w:val="24"/>
          <w:szCs w:val="24"/>
        </w:rPr>
        <w:t xml:space="preserve"> should</w:t>
      </w:r>
      <w:r w:rsidR="00F61119" w:rsidRPr="000658BA">
        <w:rPr>
          <w:rFonts w:ascii="Times New Roman" w:hAnsi="Times New Roman" w:cs="Times New Roman"/>
          <w:sz w:val="24"/>
          <w:szCs w:val="24"/>
        </w:rPr>
        <w:t xml:space="preserve"> </w:t>
      </w:r>
      <w:r w:rsidR="04CA05F5" w:rsidRPr="000658BA">
        <w:rPr>
          <w:rFonts w:ascii="Times New Roman" w:hAnsi="Times New Roman" w:cs="Times New Roman"/>
          <w:sz w:val="24"/>
          <w:szCs w:val="24"/>
        </w:rPr>
        <w:t>make best efforts to</w:t>
      </w:r>
      <w:r w:rsidR="00F61119" w:rsidRPr="000658BA">
        <w:rPr>
          <w:rFonts w:ascii="Times New Roman" w:hAnsi="Times New Roman" w:cs="Times New Roman"/>
          <w:sz w:val="24"/>
          <w:szCs w:val="24"/>
        </w:rPr>
        <w:t xml:space="preserve"> give</w:t>
      </w:r>
      <w:r w:rsidR="00A20744" w:rsidRPr="000658BA">
        <w:rPr>
          <w:rFonts w:ascii="Times New Roman" w:hAnsi="Times New Roman" w:cs="Times New Roman"/>
          <w:sz w:val="24"/>
          <w:szCs w:val="24"/>
        </w:rPr>
        <w:t xml:space="preserve"> priority</w:t>
      </w:r>
      <w:r w:rsidR="00F61119" w:rsidRPr="000658BA">
        <w:rPr>
          <w:rFonts w:ascii="Times New Roman" w:hAnsi="Times New Roman" w:cs="Times New Roman"/>
          <w:sz w:val="24"/>
          <w:szCs w:val="24"/>
        </w:rPr>
        <w:t xml:space="preserve"> </w:t>
      </w:r>
      <w:r w:rsidR="00A20744" w:rsidRPr="000658BA">
        <w:rPr>
          <w:rFonts w:ascii="Times New Roman" w:hAnsi="Times New Roman" w:cs="Times New Roman"/>
          <w:sz w:val="24"/>
          <w:szCs w:val="24"/>
        </w:rPr>
        <w:t>in the following order listed</w:t>
      </w:r>
      <w:r w:rsidR="00F61119" w:rsidRPr="000658BA">
        <w:rPr>
          <w:rFonts w:ascii="Times New Roman" w:hAnsi="Times New Roman" w:cs="Times New Roman"/>
          <w:sz w:val="24"/>
          <w:szCs w:val="24"/>
        </w:rPr>
        <w:t>:</w:t>
      </w:r>
    </w:p>
    <w:p w14:paraId="3C0E08EA" w14:textId="1EE4CEFF" w:rsidR="00A20744" w:rsidRPr="000658BA" w:rsidRDefault="007B3631" w:rsidP="00A20744">
      <w:pPr>
        <w:pStyle w:val="ListParagraph"/>
        <w:numPr>
          <w:ilvl w:val="0"/>
          <w:numId w:val="8"/>
        </w:numPr>
        <w:spacing w:after="0"/>
        <w:rPr>
          <w:rFonts w:ascii="Times New Roman" w:hAnsi="Times New Roman" w:cs="Times New Roman"/>
          <w:sz w:val="24"/>
          <w:szCs w:val="24"/>
        </w:rPr>
      </w:pPr>
      <w:r w:rsidRPr="000658BA">
        <w:rPr>
          <w:rFonts w:ascii="Times New Roman" w:hAnsi="Times New Roman" w:cs="Times New Roman"/>
          <w:sz w:val="24"/>
          <w:szCs w:val="24"/>
        </w:rPr>
        <w:t>Section 3 business concerns that provide economic opportunities for r</w:t>
      </w:r>
      <w:r w:rsidR="00A20744" w:rsidRPr="000658BA">
        <w:rPr>
          <w:rFonts w:ascii="Times New Roman" w:hAnsi="Times New Roman" w:cs="Times New Roman"/>
          <w:sz w:val="24"/>
          <w:szCs w:val="24"/>
        </w:rPr>
        <w:t xml:space="preserve">esidents of the public housing project(s) for which the public housing financial assistance is </w:t>
      </w:r>
      <w:proofErr w:type="gramStart"/>
      <w:r w:rsidR="00A20744" w:rsidRPr="000658BA">
        <w:rPr>
          <w:rFonts w:ascii="Times New Roman" w:hAnsi="Times New Roman" w:cs="Times New Roman"/>
          <w:sz w:val="24"/>
          <w:szCs w:val="24"/>
        </w:rPr>
        <w:t>expended;</w:t>
      </w:r>
      <w:proofErr w:type="gramEnd"/>
      <w:r w:rsidR="00A20744" w:rsidRPr="000658BA">
        <w:rPr>
          <w:rFonts w:ascii="Times New Roman" w:hAnsi="Times New Roman" w:cs="Times New Roman"/>
          <w:sz w:val="24"/>
          <w:szCs w:val="24"/>
        </w:rPr>
        <w:t xml:space="preserve"> </w:t>
      </w:r>
    </w:p>
    <w:p w14:paraId="0178D061" w14:textId="42300F25" w:rsidR="00A20744" w:rsidRPr="000658BA" w:rsidRDefault="00A549B6" w:rsidP="00A20744">
      <w:pPr>
        <w:pStyle w:val="ListParagraph"/>
        <w:numPr>
          <w:ilvl w:val="0"/>
          <w:numId w:val="8"/>
        </w:numPr>
        <w:spacing w:after="0"/>
        <w:rPr>
          <w:rFonts w:ascii="Times New Roman" w:hAnsi="Times New Roman" w:cs="Times New Roman"/>
          <w:sz w:val="24"/>
          <w:szCs w:val="24"/>
        </w:rPr>
      </w:pPr>
      <w:r w:rsidRPr="000658BA">
        <w:rPr>
          <w:rFonts w:ascii="Times New Roman" w:hAnsi="Times New Roman" w:cs="Times New Roman"/>
          <w:sz w:val="24"/>
          <w:szCs w:val="24"/>
        </w:rPr>
        <w:t xml:space="preserve">Section 3 business concerns that provide economic opportunities for </w:t>
      </w:r>
      <w:r w:rsidR="0029086E" w:rsidRPr="000658BA">
        <w:rPr>
          <w:rFonts w:ascii="Times New Roman" w:hAnsi="Times New Roman" w:cs="Times New Roman"/>
          <w:sz w:val="24"/>
          <w:szCs w:val="24"/>
        </w:rPr>
        <w:t>r</w:t>
      </w:r>
      <w:r w:rsidR="00A20744" w:rsidRPr="000658BA">
        <w:rPr>
          <w:rFonts w:ascii="Times New Roman" w:hAnsi="Times New Roman" w:cs="Times New Roman"/>
          <w:sz w:val="24"/>
          <w:szCs w:val="24"/>
        </w:rPr>
        <w:t xml:space="preserve">esidents of the public housing project(s) </w:t>
      </w:r>
      <w:r w:rsidR="0029086E" w:rsidRPr="000658BA">
        <w:rPr>
          <w:rFonts w:ascii="Times New Roman" w:hAnsi="Times New Roman" w:cs="Times New Roman"/>
          <w:sz w:val="24"/>
          <w:szCs w:val="24"/>
        </w:rPr>
        <w:t xml:space="preserve">or Section-8 assisted housing </w:t>
      </w:r>
      <w:r w:rsidR="00A20744" w:rsidRPr="000658BA">
        <w:rPr>
          <w:rFonts w:ascii="Times New Roman" w:hAnsi="Times New Roman" w:cs="Times New Roman"/>
          <w:sz w:val="24"/>
          <w:szCs w:val="24"/>
        </w:rPr>
        <w:t xml:space="preserve">managed by the PHA that is providing the </w:t>
      </w:r>
      <w:proofErr w:type="gramStart"/>
      <w:r w:rsidR="00A20744" w:rsidRPr="000658BA">
        <w:rPr>
          <w:rFonts w:ascii="Times New Roman" w:hAnsi="Times New Roman" w:cs="Times New Roman"/>
          <w:sz w:val="24"/>
          <w:szCs w:val="24"/>
        </w:rPr>
        <w:t>assistance;</w:t>
      </w:r>
      <w:proofErr w:type="gramEnd"/>
      <w:r w:rsidR="00A20744" w:rsidRPr="000658BA">
        <w:rPr>
          <w:rFonts w:ascii="Times New Roman" w:hAnsi="Times New Roman" w:cs="Times New Roman"/>
          <w:sz w:val="24"/>
          <w:szCs w:val="24"/>
        </w:rPr>
        <w:t xml:space="preserve"> </w:t>
      </w:r>
    </w:p>
    <w:p w14:paraId="12DEC4C6" w14:textId="77777777" w:rsidR="00A20744" w:rsidRPr="000658BA" w:rsidRDefault="00A20744" w:rsidP="00A20744">
      <w:pPr>
        <w:pStyle w:val="ListParagraph"/>
        <w:numPr>
          <w:ilvl w:val="0"/>
          <w:numId w:val="8"/>
        </w:numPr>
        <w:spacing w:after="0"/>
        <w:rPr>
          <w:rFonts w:ascii="Times New Roman" w:hAnsi="Times New Roman" w:cs="Times New Roman"/>
          <w:sz w:val="24"/>
          <w:szCs w:val="24"/>
        </w:rPr>
      </w:pPr>
      <w:r w:rsidRPr="000658BA">
        <w:rPr>
          <w:rFonts w:ascii="Times New Roman" w:hAnsi="Times New Roman" w:cs="Times New Roman"/>
          <w:sz w:val="24"/>
          <w:szCs w:val="24"/>
        </w:rPr>
        <w:t xml:space="preserve">Participants in YouthBuild program(s); and </w:t>
      </w:r>
    </w:p>
    <w:p w14:paraId="072FA7DE" w14:textId="24D3937A" w:rsidR="00A20744" w:rsidRPr="000658BA" w:rsidRDefault="003502CB" w:rsidP="00A20744">
      <w:pPr>
        <w:pStyle w:val="ListParagraph"/>
        <w:numPr>
          <w:ilvl w:val="0"/>
          <w:numId w:val="8"/>
        </w:numPr>
        <w:spacing w:after="0"/>
        <w:rPr>
          <w:rFonts w:ascii="Times New Roman" w:hAnsi="Times New Roman" w:cs="Times New Roman"/>
          <w:sz w:val="24"/>
          <w:szCs w:val="24"/>
        </w:rPr>
      </w:pPr>
      <w:r w:rsidRPr="000658BA">
        <w:rPr>
          <w:rFonts w:ascii="Times New Roman" w:hAnsi="Times New Roman" w:cs="Times New Roman"/>
          <w:sz w:val="24"/>
          <w:szCs w:val="24"/>
        </w:rPr>
        <w:t xml:space="preserve">Section 3 business concerns </w:t>
      </w:r>
      <w:r w:rsidR="008C57D4" w:rsidRPr="000658BA">
        <w:rPr>
          <w:rFonts w:ascii="Times New Roman" w:hAnsi="Times New Roman" w:cs="Times New Roman"/>
          <w:sz w:val="24"/>
          <w:szCs w:val="24"/>
        </w:rPr>
        <w:t xml:space="preserve">that provide economic opportunities to Section 3 workers </w:t>
      </w:r>
      <w:r w:rsidR="00A20744" w:rsidRPr="000658BA">
        <w:rPr>
          <w:rFonts w:ascii="Times New Roman" w:hAnsi="Times New Roman" w:cs="Times New Roman"/>
          <w:sz w:val="24"/>
          <w:szCs w:val="24"/>
        </w:rPr>
        <w:t xml:space="preserve">residing within the metropolitan area (or nonmetropolitan county) in which the assistance is expended. </w:t>
      </w:r>
    </w:p>
    <w:p w14:paraId="64E9C528" w14:textId="77777777" w:rsidR="0033345C" w:rsidRPr="000658BA" w:rsidRDefault="0033345C" w:rsidP="000F7033">
      <w:pPr>
        <w:spacing w:after="0"/>
        <w:rPr>
          <w:rFonts w:ascii="Times New Roman" w:hAnsi="Times New Roman" w:cs="Times New Roman"/>
          <w:b/>
          <w:sz w:val="24"/>
          <w:szCs w:val="24"/>
        </w:rPr>
      </w:pPr>
    </w:p>
    <w:p w14:paraId="6FB42125" w14:textId="4A4AC0A9" w:rsidR="006F1171" w:rsidRDefault="00361E26" w:rsidP="17189690">
      <w:pPr>
        <w:spacing w:after="0"/>
        <w:rPr>
          <w:rFonts w:ascii="Times New Roman" w:hAnsi="Times New Roman" w:cs="Times New Roman"/>
          <w:i/>
          <w:sz w:val="24"/>
          <w:szCs w:val="24"/>
        </w:rPr>
      </w:pPr>
      <w:r w:rsidRPr="000658BA">
        <w:rPr>
          <w:rFonts w:ascii="Times New Roman" w:hAnsi="Times New Roman" w:cs="Times New Roman"/>
          <w:i/>
          <w:sz w:val="24"/>
          <w:szCs w:val="24"/>
        </w:rPr>
        <w:t>N</w:t>
      </w:r>
      <w:r w:rsidR="1967B5A6" w:rsidRPr="000658BA">
        <w:rPr>
          <w:rFonts w:ascii="Times New Roman" w:hAnsi="Times New Roman" w:cs="Times New Roman"/>
          <w:i/>
          <w:sz w:val="24"/>
          <w:szCs w:val="24"/>
        </w:rPr>
        <w:t>OTE</w:t>
      </w:r>
      <w:r w:rsidRPr="000658BA">
        <w:rPr>
          <w:rFonts w:ascii="Times New Roman" w:hAnsi="Times New Roman" w:cs="Times New Roman"/>
          <w:i/>
          <w:sz w:val="24"/>
          <w:szCs w:val="24"/>
        </w:rPr>
        <w:t>:</w:t>
      </w:r>
      <w:r w:rsidR="2A048A36" w:rsidRPr="000658BA">
        <w:rPr>
          <w:rFonts w:ascii="Times New Roman" w:hAnsi="Times New Roman" w:cs="Times New Roman"/>
          <w:i/>
          <w:sz w:val="24"/>
          <w:szCs w:val="24"/>
        </w:rPr>
        <w:t xml:space="preserve"> </w:t>
      </w:r>
      <w:r w:rsidR="009F2E30" w:rsidRPr="000658BA">
        <w:rPr>
          <w:rFonts w:ascii="Times New Roman" w:hAnsi="Times New Roman" w:cs="Times New Roman"/>
          <w:i/>
          <w:sz w:val="24"/>
          <w:szCs w:val="24"/>
        </w:rPr>
        <w:t>N</w:t>
      </w:r>
      <w:r w:rsidR="2A048A36" w:rsidRPr="000658BA">
        <w:rPr>
          <w:rFonts w:ascii="Times New Roman" w:hAnsi="Times New Roman" w:cs="Times New Roman"/>
          <w:i/>
          <w:sz w:val="24"/>
          <w:szCs w:val="24"/>
        </w:rPr>
        <w:t>o statement in this document is intended to require the contracting or procurement of a Section 3 business concern. Section 3 business concerns are not exempt from meeting the specifications of the bid or contract.</w:t>
      </w:r>
    </w:p>
    <w:p w14:paraId="30CDF09B" w14:textId="77777777" w:rsidR="006F1171" w:rsidRDefault="006F1171">
      <w:pPr>
        <w:rPr>
          <w:rFonts w:ascii="Times New Roman" w:hAnsi="Times New Roman" w:cs="Times New Roman"/>
          <w:i/>
          <w:sz w:val="24"/>
          <w:szCs w:val="24"/>
        </w:rPr>
      </w:pPr>
      <w:r>
        <w:rPr>
          <w:rFonts w:ascii="Times New Roman" w:hAnsi="Times New Roman" w:cs="Times New Roman"/>
          <w:i/>
          <w:sz w:val="24"/>
          <w:szCs w:val="24"/>
        </w:rPr>
        <w:br w:type="page"/>
      </w:r>
    </w:p>
    <w:p w14:paraId="424E20BD" w14:textId="77777777" w:rsidR="001956DC" w:rsidRDefault="001956DC" w:rsidP="17189690">
      <w:pPr>
        <w:spacing w:after="0"/>
        <w:rPr>
          <w:rFonts w:ascii="Times New Roman" w:hAnsi="Times New Roman" w:cs="Times New Roman"/>
          <w:sz w:val="24"/>
          <w:szCs w:val="24"/>
        </w:rPr>
      </w:pPr>
    </w:p>
    <w:p w14:paraId="176AA06F" w14:textId="18E7494F" w:rsidR="000F7033" w:rsidRPr="000658BA" w:rsidRDefault="000F7033" w:rsidP="17189690">
      <w:pPr>
        <w:spacing w:after="0"/>
        <w:rPr>
          <w:rFonts w:ascii="Times New Roman" w:hAnsi="Times New Roman" w:cs="Times New Roman"/>
          <w:b/>
          <w:sz w:val="24"/>
          <w:szCs w:val="24"/>
        </w:rPr>
      </w:pPr>
      <w:r w:rsidRPr="000658BA">
        <w:rPr>
          <w:rFonts w:ascii="Times New Roman" w:hAnsi="Times New Roman" w:cs="Times New Roman"/>
          <w:b/>
          <w:sz w:val="24"/>
          <w:szCs w:val="24"/>
        </w:rPr>
        <w:t xml:space="preserve">Section </w:t>
      </w:r>
      <w:r w:rsidR="3331AAE5" w:rsidRPr="000658BA">
        <w:rPr>
          <w:rFonts w:ascii="Times New Roman" w:hAnsi="Times New Roman" w:cs="Times New Roman"/>
          <w:b/>
          <w:sz w:val="24"/>
          <w:szCs w:val="24"/>
        </w:rPr>
        <w:t>IV</w:t>
      </w:r>
      <w:r w:rsidRPr="000658BA">
        <w:rPr>
          <w:rFonts w:ascii="Times New Roman" w:hAnsi="Times New Roman" w:cs="Times New Roman"/>
          <w:b/>
          <w:sz w:val="24"/>
          <w:szCs w:val="24"/>
        </w:rPr>
        <w:t xml:space="preserve"> </w:t>
      </w:r>
      <w:r w:rsidRPr="000658BA">
        <w:rPr>
          <w:rFonts w:ascii="Times New Roman" w:hAnsi="Times New Roman" w:cs="Times New Roman"/>
          <w:sz w:val="24"/>
          <w:szCs w:val="24"/>
        </w:rPr>
        <w:tab/>
      </w:r>
      <w:r w:rsidR="465A0F7C" w:rsidRPr="000658BA">
        <w:rPr>
          <w:rFonts w:ascii="Times New Roman" w:eastAsia="Calibri" w:hAnsi="Times New Roman" w:cs="Times New Roman"/>
          <w:b/>
          <w:sz w:val="24"/>
          <w:szCs w:val="24"/>
        </w:rPr>
        <w:t>Identification and Recordkeeping for Section 3 Businesses</w:t>
      </w:r>
    </w:p>
    <w:p w14:paraId="0A57EFFC" w14:textId="2C032DBD" w:rsidR="000F7033" w:rsidRPr="000658BA" w:rsidRDefault="000F7033" w:rsidP="004B0668">
      <w:pPr>
        <w:spacing w:after="0"/>
        <w:rPr>
          <w:rFonts w:ascii="Times New Roman" w:hAnsi="Times New Roman" w:cs="Times New Roman"/>
          <w:sz w:val="24"/>
          <w:szCs w:val="24"/>
        </w:rPr>
      </w:pPr>
    </w:p>
    <w:p w14:paraId="13EF177A" w14:textId="52869737" w:rsidR="00806407" w:rsidRDefault="3655C92B" w:rsidP="17189690">
      <w:pPr>
        <w:spacing w:after="0"/>
        <w:rPr>
          <w:rFonts w:ascii="Times New Roman" w:eastAsia="Calibri" w:hAnsi="Times New Roman" w:cs="Times New Roman"/>
          <w:sz w:val="24"/>
          <w:szCs w:val="24"/>
        </w:rPr>
      </w:pPr>
      <w:r w:rsidRPr="595441F6">
        <w:rPr>
          <w:rFonts w:ascii="Times New Roman" w:hAnsi="Times New Roman" w:cs="Times New Roman"/>
          <w:sz w:val="24"/>
          <w:szCs w:val="24"/>
        </w:rPr>
        <w:t xml:space="preserve">For each Section 3 Business that is completing construction or rehabilitation activities for the project identified in Section I, complete PHA Form </w:t>
      </w:r>
      <w:r w:rsidR="790491FF" w:rsidRPr="595441F6">
        <w:rPr>
          <w:rFonts w:ascii="Times New Roman" w:hAnsi="Times New Roman" w:cs="Times New Roman"/>
          <w:sz w:val="24"/>
          <w:szCs w:val="24"/>
        </w:rPr>
        <w:t>4737</w:t>
      </w:r>
      <w:r w:rsidRPr="595441F6">
        <w:rPr>
          <w:rFonts w:ascii="Times New Roman" w:hAnsi="Times New Roman" w:cs="Times New Roman"/>
          <w:sz w:val="24"/>
          <w:szCs w:val="24"/>
        </w:rPr>
        <w:t xml:space="preserve"> for </w:t>
      </w:r>
      <w:r w:rsidRPr="595441F6">
        <w:rPr>
          <w:rFonts w:ascii="Times New Roman" w:hAnsi="Times New Roman" w:cs="Times New Roman"/>
          <w:i/>
          <w:iCs/>
          <w:sz w:val="24"/>
          <w:szCs w:val="24"/>
        </w:rPr>
        <w:t>each</w:t>
      </w:r>
      <w:r w:rsidRPr="595441F6">
        <w:rPr>
          <w:rFonts w:ascii="Times New Roman" w:hAnsi="Times New Roman" w:cs="Times New Roman"/>
          <w:sz w:val="24"/>
          <w:szCs w:val="24"/>
        </w:rPr>
        <w:t xml:space="preserve"> contractor </w:t>
      </w:r>
      <w:r w:rsidR="4611C75D" w:rsidRPr="595441F6">
        <w:rPr>
          <w:rFonts w:ascii="Times New Roman" w:hAnsi="Times New Roman" w:cs="Times New Roman"/>
          <w:sz w:val="24"/>
          <w:szCs w:val="24"/>
        </w:rPr>
        <w:t>as instructed on the form.</w:t>
      </w:r>
      <w:r w:rsidR="04056FEB" w:rsidRPr="595441F6">
        <w:rPr>
          <w:rFonts w:ascii="Times New Roman" w:hAnsi="Times New Roman" w:cs="Times New Roman"/>
          <w:sz w:val="24"/>
          <w:szCs w:val="24"/>
        </w:rPr>
        <w:t xml:space="preserve"> Certification will be documented prior to the execution of a contract.</w:t>
      </w:r>
      <w:r w:rsidR="4611C75D" w:rsidRPr="595441F6">
        <w:rPr>
          <w:rFonts w:ascii="Times New Roman" w:hAnsi="Times New Roman" w:cs="Times New Roman"/>
          <w:sz w:val="24"/>
          <w:szCs w:val="24"/>
        </w:rPr>
        <w:t xml:space="preserve"> </w:t>
      </w:r>
      <w:r w:rsidR="6394A63A" w:rsidRPr="595441F6">
        <w:rPr>
          <w:rFonts w:ascii="Times New Roman" w:eastAsia="Calibri" w:hAnsi="Times New Roman" w:cs="Times New Roman"/>
          <w:sz w:val="24"/>
          <w:szCs w:val="24"/>
        </w:rPr>
        <w:t>Certification documentation must be maintained by the recipient, subrecipient, contractor, or subcontractor for the appropriate record retention period found in 2 CFR Part 200.</w:t>
      </w:r>
    </w:p>
    <w:p w14:paraId="45D7040D" w14:textId="77777777" w:rsidR="00754B1A" w:rsidRPr="000658BA" w:rsidRDefault="00754B1A" w:rsidP="17189690">
      <w:pPr>
        <w:spacing w:after="0"/>
        <w:rPr>
          <w:rFonts w:ascii="Times New Roman" w:hAnsi="Times New Roman" w:cs="Times New Roman"/>
          <w:sz w:val="24"/>
          <w:szCs w:val="24"/>
        </w:rPr>
      </w:pPr>
    </w:p>
    <w:p w14:paraId="3C2EFFBA" w14:textId="413A70BC" w:rsidR="00806407" w:rsidRPr="000658BA" w:rsidRDefault="73DB2674" w:rsidP="17189690">
      <w:pPr>
        <w:spacing w:after="0"/>
        <w:rPr>
          <w:rFonts w:ascii="Times New Roman" w:eastAsia="Calibri" w:hAnsi="Times New Roman" w:cs="Times New Roman"/>
          <w:i/>
          <w:sz w:val="24"/>
          <w:szCs w:val="24"/>
        </w:rPr>
      </w:pPr>
      <w:r w:rsidRPr="000658BA">
        <w:rPr>
          <w:rFonts w:ascii="Times New Roman" w:eastAsia="Calibri" w:hAnsi="Times New Roman" w:cs="Times New Roman"/>
          <w:i/>
          <w:sz w:val="24"/>
          <w:szCs w:val="24"/>
        </w:rPr>
        <w:t>NOTE: Professional service providers and recipient or subrecipient information may be entered on the form.</w:t>
      </w:r>
    </w:p>
    <w:p w14:paraId="52B85603" w14:textId="6643EB5C" w:rsidR="4D9981B1" w:rsidRPr="000658BA" w:rsidRDefault="4D9981B1" w:rsidP="4D9981B1">
      <w:pPr>
        <w:spacing w:after="0"/>
        <w:rPr>
          <w:rFonts w:ascii="Times New Roman" w:eastAsia="Calibri" w:hAnsi="Times New Roman" w:cs="Times New Roman"/>
          <w:i/>
          <w:sz w:val="24"/>
          <w:szCs w:val="24"/>
        </w:rPr>
      </w:pPr>
    </w:p>
    <w:p w14:paraId="09AD573C" w14:textId="0B1B0390" w:rsidR="00806407" w:rsidRDefault="58391B04" w:rsidP="17189690">
      <w:pPr>
        <w:spacing w:after="0"/>
        <w:rPr>
          <w:rFonts w:ascii="Times New Roman" w:hAnsi="Times New Roman" w:cs="Times New Roman"/>
          <w:sz w:val="24"/>
          <w:szCs w:val="24"/>
        </w:rPr>
      </w:pPr>
      <w:r w:rsidRPr="595441F6">
        <w:rPr>
          <w:rFonts w:ascii="Times New Roman" w:hAnsi="Times New Roman" w:cs="Times New Roman"/>
          <w:sz w:val="24"/>
          <w:szCs w:val="24"/>
        </w:rPr>
        <w:t xml:space="preserve">Form </w:t>
      </w:r>
      <w:r w:rsidR="54C0C29A" w:rsidRPr="595441F6">
        <w:rPr>
          <w:rFonts w:ascii="Times New Roman" w:hAnsi="Times New Roman" w:cs="Times New Roman"/>
          <w:sz w:val="24"/>
          <w:szCs w:val="24"/>
        </w:rPr>
        <w:t>4737</w:t>
      </w:r>
      <w:r w:rsidRPr="595441F6">
        <w:rPr>
          <w:rFonts w:ascii="Times New Roman" w:hAnsi="Times New Roman" w:cs="Times New Roman"/>
          <w:sz w:val="24"/>
          <w:szCs w:val="24"/>
        </w:rPr>
        <w:t xml:space="preserve"> is intended to provide a template for </w:t>
      </w:r>
      <w:r w:rsidR="3D2DF63D" w:rsidRPr="595441F6">
        <w:rPr>
          <w:rFonts w:ascii="Times New Roman" w:hAnsi="Times New Roman" w:cs="Times New Roman"/>
          <w:sz w:val="24"/>
          <w:szCs w:val="24"/>
        </w:rPr>
        <w:t>PHAs</w:t>
      </w:r>
      <w:r w:rsidRPr="595441F6">
        <w:rPr>
          <w:rFonts w:ascii="Times New Roman" w:hAnsi="Times New Roman" w:cs="Times New Roman"/>
          <w:sz w:val="24"/>
          <w:szCs w:val="24"/>
        </w:rPr>
        <w:t xml:space="preserve">, non-Section 3 </w:t>
      </w:r>
      <w:r w:rsidR="7E464D86" w:rsidRPr="595441F6">
        <w:rPr>
          <w:rFonts w:ascii="Times New Roman" w:hAnsi="Times New Roman" w:cs="Times New Roman"/>
          <w:sz w:val="24"/>
          <w:szCs w:val="24"/>
        </w:rPr>
        <w:t>b</w:t>
      </w:r>
      <w:r w:rsidRPr="595441F6">
        <w:rPr>
          <w:rFonts w:ascii="Times New Roman" w:hAnsi="Times New Roman" w:cs="Times New Roman"/>
          <w:sz w:val="24"/>
          <w:szCs w:val="24"/>
        </w:rPr>
        <w:t>usinesses and Section 3</w:t>
      </w:r>
      <w:r w:rsidR="43367F67" w:rsidRPr="595441F6">
        <w:rPr>
          <w:rFonts w:ascii="Times New Roman" w:hAnsi="Times New Roman" w:cs="Times New Roman"/>
          <w:sz w:val="24"/>
          <w:szCs w:val="24"/>
        </w:rPr>
        <w:t xml:space="preserve"> business concerns</w:t>
      </w:r>
      <w:r w:rsidRPr="595441F6">
        <w:rPr>
          <w:rFonts w:ascii="Times New Roman" w:hAnsi="Times New Roman" w:cs="Times New Roman"/>
          <w:sz w:val="24"/>
          <w:szCs w:val="24"/>
        </w:rPr>
        <w:t xml:space="preserve"> to record all labor hours to document compliance with Section 3 on the HUD-funded project.</w:t>
      </w:r>
      <w:r w:rsidR="5361FBDD" w:rsidRPr="595441F6">
        <w:rPr>
          <w:rFonts w:ascii="Times New Roman" w:hAnsi="Times New Roman" w:cs="Times New Roman"/>
          <w:sz w:val="24"/>
          <w:szCs w:val="24"/>
        </w:rPr>
        <w:t xml:space="preserve"> </w:t>
      </w:r>
      <w:r w:rsidR="5361FBDD" w:rsidRPr="595441F6">
        <w:rPr>
          <w:rFonts w:ascii="Times New Roman" w:eastAsia="Calibri" w:hAnsi="Times New Roman" w:cs="Times New Roman"/>
          <w:sz w:val="24"/>
          <w:szCs w:val="24"/>
        </w:rPr>
        <w:t>Each contractor must document the total number of labor hours and enter the specific amount of Section 3 business labor hours worked on the project.</w:t>
      </w:r>
      <w:r w:rsidRPr="595441F6">
        <w:rPr>
          <w:rFonts w:ascii="Times New Roman" w:hAnsi="Times New Roman" w:cs="Times New Roman"/>
          <w:sz w:val="24"/>
          <w:szCs w:val="24"/>
        </w:rPr>
        <w:t xml:space="preserve"> </w:t>
      </w:r>
    </w:p>
    <w:p w14:paraId="6088D38E" w14:textId="77777777" w:rsidR="00754B1A" w:rsidRPr="000658BA" w:rsidRDefault="00754B1A" w:rsidP="17189690">
      <w:pPr>
        <w:spacing w:after="0"/>
        <w:rPr>
          <w:rFonts w:ascii="Times New Roman" w:eastAsia="Calibri" w:hAnsi="Times New Roman" w:cs="Times New Roman"/>
          <w:sz w:val="24"/>
          <w:szCs w:val="24"/>
        </w:rPr>
      </w:pPr>
    </w:p>
    <w:p w14:paraId="5495AA77" w14:textId="4F39B568" w:rsidR="00806407" w:rsidRPr="000658BA" w:rsidRDefault="3376C844" w:rsidP="595441F6">
      <w:pPr>
        <w:spacing w:after="0"/>
        <w:rPr>
          <w:rFonts w:ascii="Times New Roman" w:hAnsi="Times New Roman" w:cs="Times New Roman"/>
          <w:i/>
          <w:iCs/>
          <w:sz w:val="24"/>
          <w:szCs w:val="24"/>
        </w:rPr>
      </w:pPr>
      <w:r w:rsidRPr="595441F6">
        <w:rPr>
          <w:rFonts w:ascii="Times New Roman" w:hAnsi="Times New Roman" w:cs="Times New Roman"/>
          <w:i/>
          <w:iCs/>
          <w:sz w:val="24"/>
          <w:szCs w:val="24"/>
        </w:rPr>
        <w:t>NOTE: A business can also use a separate form or internal system</w:t>
      </w:r>
      <w:r w:rsidR="30D1B6C4" w:rsidRPr="595441F6">
        <w:rPr>
          <w:rFonts w:ascii="Times New Roman" w:hAnsi="Times New Roman" w:cs="Times New Roman"/>
          <w:i/>
          <w:iCs/>
          <w:sz w:val="24"/>
          <w:szCs w:val="24"/>
        </w:rPr>
        <w:t xml:space="preserve"> </w:t>
      </w:r>
      <w:r w:rsidRPr="595441F6">
        <w:rPr>
          <w:rFonts w:ascii="Times New Roman" w:hAnsi="Times New Roman" w:cs="Times New Roman"/>
          <w:i/>
          <w:iCs/>
          <w:sz w:val="24"/>
          <w:szCs w:val="24"/>
        </w:rPr>
        <w:t xml:space="preserve">that includes the same information on PHA Form </w:t>
      </w:r>
      <w:r w:rsidR="56A3E24D" w:rsidRPr="595441F6">
        <w:rPr>
          <w:rFonts w:ascii="Times New Roman" w:hAnsi="Times New Roman" w:cs="Times New Roman"/>
          <w:i/>
          <w:iCs/>
          <w:sz w:val="24"/>
          <w:szCs w:val="24"/>
        </w:rPr>
        <w:t>4737</w:t>
      </w:r>
      <w:r w:rsidR="7AAE8F14" w:rsidRPr="595441F6">
        <w:rPr>
          <w:rFonts w:ascii="Times New Roman" w:hAnsi="Times New Roman" w:cs="Times New Roman"/>
          <w:i/>
          <w:iCs/>
          <w:sz w:val="24"/>
          <w:szCs w:val="24"/>
        </w:rPr>
        <w:t>.</w:t>
      </w:r>
    </w:p>
    <w:p w14:paraId="0E91DB8C" w14:textId="1719F0B6" w:rsidR="00F9237D" w:rsidRPr="000658BA" w:rsidRDefault="00F9237D" w:rsidP="17189690">
      <w:pPr>
        <w:spacing w:after="0"/>
        <w:rPr>
          <w:rFonts w:ascii="Times New Roman" w:hAnsi="Times New Roman" w:cs="Times New Roman"/>
          <w:sz w:val="24"/>
          <w:szCs w:val="24"/>
        </w:rPr>
      </w:pPr>
    </w:p>
    <w:p w14:paraId="58DC4038" w14:textId="0371F0C8" w:rsidR="00F9237D" w:rsidRPr="000658BA" w:rsidRDefault="00F9237D" w:rsidP="00F9237D">
      <w:pPr>
        <w:spacing w:after="0"/>
        <w:rPr>
          <w:rFonts w:ascii="Times New Roman" w:hAnsi="Times New Roman" w:cs="Times New Roman"/>
          <w:b/>
          <w:sz w:val="24"/>
          <w:szCs w:val="24"/>
        </w:rPr>
      </w:pPr>
      <w:r w:rsidRPr="000658BA">
        <w:rPr>
          <w:rFonts w:ascii="Times New Roman" w:hAnsi="Times New Roman" w:cs="Times New Roman"/>
          <w:b/>
          <w:sz w:val="24"/>
          <w:szCs w:val="24"/>
        </w:rPr>
        <w:t xml:space="preserve">Section </w:t>
      </w:r>
      <w:r w:rsidR="00C57410" w:rsidRPr="000658BA">
        <w:rPr>
          <w:rFonts w:ascii="Times New Roman" w:hAnsi="Times New Roman" w:cs="Times New Roman"/>
          <w:b/>
          <w:sz w:val="24"/>
          <w:szCs w:val="24"/>
        </w:rPr>
        <w:t>V</w:t>
      </w:r>
      <w:r w:rsidRPr="000658BA">
        <w:rPr>
          <w:rFonts w:ascii="Times New Roman" w:hAnsi="Times New Roman" w:cs="Times New Roman"/>
          <w:sz w:val="24"/>
          <w:szCs w:val="24"/>
        </w:rPr>
        <w:tab/>
      </w:r>
      <w:r w:rsidR="26142D3C" w:rsidRPr="000658BA">
        <w:rPr>
          <w:rFonts w:ascii="Times New Roman" w:hAnsi="Times New Roman" w:cs="Times New Roman"/>
          <w:b/>
          <w:sz w:val="24"/>
          <w:szCs w:val="24"/>
        </w:rPr>
        <w:t xml:space="preserve">Certification </w:t>
      </w:r>
      <w:r w:rsidRPr="000658BA">
        <w:rPr>
          <w:rFonts w:ascii="Times New Roman" w:hAnsi="Times New Roman" w:cs="Times New Roman"/>
          <w:b/>
          <w:sz w:val="24"/>
          <w:szCs w:val="24"/>
        </w:rPr>
        <w:t>of Section 3 Worker and Targeted Section 3 Worker</w:t>
      </w:r>
      <w:r w:rsidR="3EAF9ED0" w:rsidRPr="000658BA">
        <w:rPr>
          <w:rFonts w:ascii="Times New Roman" w:hAnsi="Times New Roman" w:cs="Times New Roman"/>
          <w:b/>
          <w:sz w:val="24"/>
          <w:szCs w:val="24"/>
        </w:rPr>
        <w:t xml:space="preserve"> (</w:t>
      </w:r>
      <w:r w:rsidR="1A671160" w:rsidRPr="000658BA">
        <w:rPr>
          <w:rFonts w:ascii="Times New Roman" w:hAnsi="Times New Roman" w:cs="Times New Roman"/>
          <w:b/>
          <w:sz w:val="24"/>
          <w:szCs w:val="24"/>
        </w:rPr>
        <w:t xml:space="preserve">PHA </w:t>
      </w:r>
      <w:r w:rsidR="3EAF9ED0" w:rsidRPr="000658BA">
        <w:rPr>
          <w:rFonts w:ascii="Times New Roman" w:hAnsi="Times New Roman" w:cs="Times New Roman"/>
          <w:b/>
          <w:sz w:val="24"/>
          <w:szCs w:val="24"/>
        </w:rPr>
        <w:t>Form B)</w:t>
      </w:r>
    </w:p>
    <w:p w14:paraId="14989A5C" w14:textId="77777777" w:rsidR="00F9237D" w:rsidRPr="000658BA" w:rsidRDefault="00F9237D" w:rsidP="00F9237D">
      <w:pPr>
        <w:spacing w:after="0"/>
        <w:rPr>
          <w:rFonts w:ascii="Times New Roman" w:hAnsi="Times New Roman" w:cs="Times New Roman"/>
          <w:sz w:val="24"/>
          <w:szCs w:val="24"/>
        </w:rPr>
      </w:pPr>
    </w:p>
    <w:p w14:paraId="4512F521" w14:textId="4BCBD4FC" w:rsidR="00F9237D" w:rsidRPr="000658BA" w:rsidRDefault="30A03490" w:rsidP="6584A118">
      <w:pPr>
        <w:spacing w:after="0"/>
        <w:rPr>
          <w:rFonts w:ascii="Times New Roman" w:hAnsi="Times New Roman" w:cs="Times New Roman"/>
          <w:sz w:val="24"/>
          <w:szCs w:val="24"/>
        </w:rPr>
      </w:pPr>
      <w:r w:rsidRPr="595441F6">
        <w:rPr>
          <w:rFonts w:ascii="Times New Roman" w:hAnsi="Times New Roman" w:cs="Times New Roman"/>
          <w:sz w:val="24"/>
          <w:szCs w:val="24"/>
        </w:rPr>
        <w:t xml:space="preserve">PHA </w:t>
      </w:r>
      <w:r w:rsidR="1F58163D" w:rsidRPr="595441F6">
        <w:rPr>
          <w:rFonts w:ascii="Times New Roman" w:hAnsi="Times New Roman" w:cs="Times New Roman"/>
          <w:sz w:val="24"/>
          <w:szCs w:val="24"/>
        </w:rPr>
        <w:t xml:space="preserve">Form </w:t>
      </w:r>
      <w:r w:rsidR="6652AC9E" w:rsidRPr="595441F6">
        <w:rPr>
          <w:rFonts w:ascii="Times New Roman" w:hAnsi="Times New Roman" w:cs="Times New Roman"/>
          <w:sz w:val="24"/>
          <w:szCs w:val="24"/>
        </w:rPr>
        <w:t>4737A</w:t>
      </w:r>
      <w:r w:rsidR="1F58163D" w:rsidRPr="595441F6">
        <w:rPr>
          <w:rFonts w:ascii="Times New Roman" w:hAnsi="Times New Roman" w:cs="Times New Roman"/>
          <w:sz w:val="24"/>
          <w:szCs w:val="24"/>
        </w:rPr>
        <w:t xml:space="preserve"> is intended to provide a template for </w:t>
      </w:r>
      <w:r w:rsidR="1B7B71AA" w:rsidRPr="595441F6">
        <w:rPr>
          <w:rFonts w:ascii="Times New Roman" w:hAnsi="Times New Roman" w:cs="Times New Roman"/>
          <w:sz w:val="24"/>
          <w:szCs w:val="24"/>
        </w:rPr>
        <w:t>PHAs</w:t>
      </w:r>
      <w:r w:rsidR="1F58163D" w:rsidRPr="595441F6">
        <w:rPr>
          <w:rFonts w:ascii="Times New Roman" w:hAnsi="Times New Roman" w:cs="Times New Roman"/>
          <w:sz w:val="24"/>
          <w:szCs w:val="24"/>
        </w:rPr>
        <w:t>, non-Section 3 Businesses</w:t>
      </w:r>
      <w:r w:rsidR="649395ED" w:rsidRPr="595441F6">
        <w:rPr>
          <w:rFonts w:ascii="Times New Roman" w:hAnsi="Times New Roman" w:cs="Times New Roman"/>
          <w:sz w:val="24"/>
          <w:szCs w:val="24"/>
        </w:rPr>
        <w:t>,</w:t>
      </w:r>
      <w:r w:rsidR="1F58163D" w:rsidRPr="595441F6">
        <w:rPr>
          <w:rFonts w:ascii="Times New Roman" w:hAnsi="Times New Roman" w:cs="Times New Roman"/>
          <w:sz w:val="24"/>
          <w:szCs w:val="24"/>
        </w:rPr>
        <w:t xml:space="preserve"> and Section 3 Businesses to record individual labor hours to document compliance with Section 3 on the HUD-funded project</w:t>
      </w:r>
      <w:r w:rsidR="322E3D84" w:rsidRPr="595441F6">
        <w:rPr>
          <w:rFonts w:ascii="Times New Roman" w:hAnsi="Times New Roman" w:cs="Times New Roman"/>
          <w:sz w:val="24"/>
          <w:szCs w:val="24"/>
        </w:rPr>
        <w:t>, should they choose to use this</w:t>
      </w:r>
      <w:r w:rsidR="1F58163D" w:rsidRPr="595441F6">
        <w:rPr>
          <w:rFonts w:ascii="Times New Roman" w:hAnsi="Times New Roman" w:cs="Times New Roman"/>
          <w:sz w:val="24"/>
          <w:szCs w:val="24"/>
        </w:rPr>
        <w:t>.</w:t>
      </w:r>
      <w:r w:rsidR="666B1906" w:rsidRPr="595441F6">
        <w:rPr>
          <w:rFonts w:ascii="Times New Roman" w:hAnsi="Times New Roman" w:cs="Times New Roman"/>
          <w:sz w:val="24"/>
          <w:szCs w:val="24"/>
        </w:rPr>
        <w:t xml:space="preserve"> The form tracks the total number of labor hours for each construction business and professional business that is contracted to complete work on the project</w:t>
      </w:r>
      <w:r w:rsidR="214C9258" w:rsidRPr="595441F6">
        <w:rPr>
          <w:rFonts w:ascii="Times New Roman" w:hAnsi="Times New Roman" w:cs="Times New Roman"/>
          <w:sz w:val="24"/>
          <w:szCs w:val="24"/>
        </w:rPr>
        <w:t>.</w:t>
      </w:r>
    </w:p>
    <w:p w14:paraId="56419BC1" w14:textId="0468EB6F" w:rsidR="00F9237D" w:rsidRPr="000658BA" w:rsidRDefault="00F9237D" w:rsidP="00F9237D">
      <w:pPr>
        <w:spacing w:after="0"/>
        <w:rPr>
          <w:rFonts w:ascii="Times New Roman" w:hAnsi="Times New Roman" w:cs="Times New Roman"/>
          <w:sz w:val="24"/>
          <w:szCs w:val="24"/>
        </w:rPr>
      </w:pPr>
    </w:p>
    <w:p w14:paraId="22EDA269" w14:textId="2FF6A448" w:rsidR="00F9237D" w:rsidRPr="000658BA" w:rsidRDefault="00B59039" w:rsidP="595441F6">
      <w:pPr>
        <w:spacing w:after="0"/>
        <w:rPr>
          <w:rFonts w:ascii="Times New Roman" w:hAnsi="Times New Roman" w:cs="Times New Roman"/>
          <w:i/>
          <w:iCs/>
          <w:sz w:val="24"/>
          <w:szCs w:val="24"/>
        </w:rPr>
      </w:pPr>
      <w:r w:rsidRPr="595441F6">
        <w:rPr>
          <w:rFonts w:ascii="Times New Roman" w:hAnsi="Times New Roman" w:cs="Times New Roman"/>
          <w:i/>
          <w:iCs/>
          <w:sz w:val="24"/>
          <w:szCs w:val="24"/>
        </w:rPr>
        <w:t xml:space="preserve">NOTE: </w:t>
      </w:r>
      <w:r w:rsidR="04D95CB4" w:rsidRPr="595441F6">
        <w:rPr>
          <w:rFonts w:ascii="Times New Roman" w:hAnsi="Times New Roman" w:cs="Times New Roman"/>
          <w:i/>
          <w:iCs/>
          <w:sz w:val="24"/>
          <w:szCs w:val="24"/>
        </w:rPr>
        <w:t xml:space="preserve"> A business can also use a separate form or internal system</w:t>
      </w:r>
      <w:r w:rsidR="682C43E6" w:rsidRPr="595441F6">
        <w:rPr>
          <w:rFonts w:ascii="Times New Roman" w:hAnsi="Times New Roman" w:cs="Times New Roman"/>
          <w:i/>
          <w:iCs/>
          <w:sz w:val="24"/>
          <w:szCs w:val="24"/>
        </w:rPr>
        <w:t xml:space="preserve"> </w:t>
      </w:r>
      <w:r w:rsidR="04D95CB4" w:rsidRPr="595441F6">
        <w:rPr>
          <w:rFonts w:ascii="Times New Roman" w:hAnsi="Times New Roman" w:cs="Times New Roman"/>
          <w:i/>
          <w:iCs/>
          <w:sz w:val="24"/>
          <w:szCs w:val="24"/>
        </w:rPr>
        <w:t xml:space="preserve">that includes the same information on Form </w:t>
      </w:r>
      <w:r w:rsidR="533A17B4" w:rsidRPr="595441F6">
        <w:rPr>
          <w:rFonts w:ascii="Times New Roman" w:hAnsi="Times New Roman" w:cs="Times New Roman"/>
          <w:i/>
          <w:iCs/>
          <w:sz w:val="24"/>
          <w:szCs w:val="24"/>
        </w:rPr>
        <w:t>4737A</w:t>
      </w:r>
      <w:r w:rsidR="04D95CB4" w:rsidRPr="595441F6">
        <w:rPr>
          <w:rFonts w:ascii="Times New Roman" w:hAnsi="Times New Roman" w:cs="Times New Roman"/>
          <w:i/>
          <w:iCs/>
          <w:sz w:val="24"/>
          <w:szCs w:val="24"/>
        </w:rPr>
        <w:t xml:space="preserve">.  </w:t>
      </w:r>
    </w:p>
    <w:p w14:paraId="23095A84" w14:textId="4BB6794D" w:rsidR="00F9237D" w:rsidRPr="000658BA" w:rsidRDefault="00F9237D" w:rsidP="00F9237D">
      <w:pPr>
        <w:spacing w:after="0"/>
        <w:rPr>
          <w:rFonts w:ascii="Times New Roman" w:hAnsi="Times New Roman" w:cs="Times New Roman"/>
          <w:sz w:val="24"/>
          <w:szCs w:val="24"/>
        </w:rPr>
      </w:pPr>
    </w:p>
    <w:p w14:paraId="3D66721F" w14:textId="13CE76E7" w:rsidR="00F9237D" w:rsidRPr="000658BA" w:rsidRDefault="57035692" w:rsidP="00F9237D">
      <w:pPr>
        <w:spacing w:after="0"/>
        <w:rPr>
          <w:rFonts w:ascii="Times New Roman" w:hAnsi="Times New Roman" w:cs="Times New Roman"/>
          <w:sz w:val="24"/>
          <w:szCs w:val="24"/>
        </w:rPr>
      </w:pPr>
      <w:r w:rsidRPr="595441F6">
        <w:rPr>
          <w:rFonts w:ascii="Times New Roman" w:hAnsi="Times New Roman" w:cs="Times New Roman"/>
          <w:sz w:val="24"/>
          <w:szCs w:val="24"/>
        </w:rPr>
        <w:t>For each Section 3 Worker or Targeted Section 3 Worker</w:t>
      </w:r>
      <w:r w:rsidR="3681B108" w:rsidRPr="595441F6">
        <w:rPr>
          <w:rFonts w:ascii="Times New Roman" w:hAnsi="Times New Roman" w:cs="Times New Roman"/>
          <w:sz w:val="24"/>
          <w:szCs w:val="24"/>
        </w:rPr>
        <w:t xml:space="preserve"> that is contributing labor hours to </w:t>
      </w:r>
      <w:r w:rsidRPr="595441F6">
        <w:rPr>
          <w:rFonts w:ascii="Times New Roman" w:hAnsi="Times New Roman" w:cs="Times New Roman"/>
          <w:sz w:val="24"/>
          <w:szCs w:val="24"/>
        </w:rPr>
        <w:t>complet</w:t>
      </w:r>
      <w:r w:rsidR="3681B108" w:rsidRPr="595441F6">
        <w:rPr>
          <w:rFonts w:ascii="Times New Roman" w:hAnsi="Times New Roman" w:cs="Times New Roman"/>
          <w:sz w:val="24"/>
          <w:szCs w:val="24"/>
        </w:rPr>
        <w:t xml:space="preserve">e </w:t>
      </w:r>
      <w:r w:rsidRPr="595441F6">
        <w:rPr>
          <w:rFonts w:ascii="Times New Roman" w:hAnsi="Times New Roman" w:cs="Times New Roman"/>
          <w:sz w:val="24"/>
          <w:szCs w:val="24"/>
        </w:rPr>
        <w:t xml:space="preserve">construction or rehabilitation activities for the project identified in Section I, </w:t>
      </w:r>
      <w:r w:rsidR="6A43CD43" w:rsidRPr="595441F6">
        <w:rPr>
          <w:rFonts w:ascii="Times New Roman" w:hAnsi="Times New Roman" w:cs="Times New Roman"/>
          <w:sz w:val="24"/>
          <w:szCs w:val="24"/>
        </w:rPr>
        <w:t>complete</w:t>
      </w:r>
      <w:r w:rsidRPr="595441F6">
        <w:rPr>
          <w:rFonts w:ascii="Times New Roman" w:hAnsi="Times New Roman" w:cs="Times New Roman"/>
          <w:sz w:val="24"/>
          <w:szCs w:val="24"/>
        </w:rPr>
        <w:t xml:space="preserve"> </w:t>
      </w:r>
      <w:r w:rsidR="4D089C9F" w:rsidRPr="595441F6">
        <w:rPr>
          <w:rFonts w:ascii="Times New Roman" w:hAnsi="Times New Roman" w:cs="Times New Roman"/>
          <w:sz w:val="24"/>
          <w:szCs w:val="24"/>
        </w:rPr>
        <w:t>PHA</w:t>
      </w:r>
      <w:r w:rsidR="6ECF796E" w:rsidRPr="595441F6">
        <w:rPr>
          <w:rFonts w:ascii="Times New Roman" w:hAnsi="Times New Roman" w:cs="Times New Roman"/>
          <w:sz w:val="24"/>
          <w:szCs w:val="24"/>
        </w:rPr>
        <w:t xml:space="preserve"> </w:t>
      </w:r>
      <w:r w:rsidRPr="595441F6">
        <w:rPr>
          <w:rFonts w:ascii="Times New Roman" w:hAnsi="Times New Roman" w:cs="Times New Roman"/>
          <w:sz w:val="24"/>
          <w:szCs w:val="24"/>
        </w:rPr>
        <w:t>Form</w:t>
      </w:r>
      <w:r w:rsidR="3681B108" w:rsidRPr="595441F6">
        <w:rPr>
          <w:rFonts w:ascii="Times New Roman" w:hAnsi="Times New Roman" w:cs="Times New Roman"/>
          <w:sz w:val="24"/>
          <w:szCs w:val="24"/>
        </w:rPr>
        <w:t xml:space="preserve"> </w:t>
      </w:r>
      <w:r w:rsidR="35EE7142" w:rsidRPr="595441F6">
        <w:rPr>
          <w:rFonts w:ascii="Times New Roman" w:hAnsi="Times New Roman" w:cs="Times New Roman"/>
          <w:sz w:val="24"/>
          <w:szCs w:val="24"/>
        </w:rPr>
        <w:t>4737A</w:t>
      </w:r>
      <w:r w:rsidR="6A43CD43" w:rsidRPr="595441F6">
        <w:rPr>
          <w:rFonts w:ascii="Times New Roman" w:hAnsi="Times New Roman" w:cs="Times New Roman"/>
          <w:sz w:val="24"/>
          <w:szCs w:val="24"/>
        </w:rPr>
        <w:t xml:space="preserve"> for each</w:t>
      </w:r>
      <w:r w:rsidRPr="595441F6">
        <w:rPr>
          <w:rFonts w:ascii="Times New Roman" w:hAnsi="Times New Roman" w:cs="Times New Roman"/>
          <w:sz w:val="24"/>
          <w:szCs w:val="24"/>
        </w:rPr>
        <w:t xml:space="preserve"> </w:t>
      </w:r>
      <w:r w:rsidR="249C4D77" w:rsidRPr="595441F6">
        <w:rPr>
          <w:rFonts w:ascii="Times New Roman" w:hAnsi="Times New Roman" w:cs="Times New Roman"/>
          <w:sz w:val="24"/>
          <w:szCs w:val="24"/>
        </w:rPr>
        <w:t xml:space="preserve">worker </w:t>
      </w:r>
      <w:r w:rsidR="67AC6528" w:rsidRPr="595441F6">
        <w:rPr>
          <w:rFonts w:ascii="Times New Roman" w:hAnsi="Times New Roman" w:cs="Times New Roman"/>
          <w:sz w:val="24"/>
          <w:szCs w:val="24"/>
        </w:rPr>
        <w:t xml:space="preserve">with </w:t>
      </w:r>
      <w:r w:rsidR="78A799E8" w:rsidRPr="595441F6">
        <w:rPr>
          <w:rFonts w:ascii="Times New Roman" w:hAnsi="Times New Roman" w:cs="Times New Roman"/>
          <w:sz w:val="24"/>
          <w:szCs w:val="24"/>
        </w:rPr>
        <w:t>name and appropriate information</w:t>
      </w:r>
      <w:r w:rsidR="67AC6528" w:rsidRPr="595441F6">
        <w:rPr>
          <w:rFonts w:ascii="Times New Roman" w:hAnsi="Times New Roman" w:cs="Times New Roman"/>
          <w:sz w:val="24"/>
          <w:szCs w:val="24"/>
        </w:rPr>
        <w:t>.</w:t>
      </w:r>
      <w:r w:rsidR="26E8EA0A" w:rsidRPr="595441F6">
        <w:rPr>
          <w:rFonts w:ascii="Times New Roman" w:hAnsi="Times New Roman" w:cs="Times New Roman"/>
          <w:sz w:val="24"/>
          <w:szCs w:val="24"/>
        </w:rPr>
        <w:t xml:space="preserve"> </w:t>
      </w:r>
      <w:r w:rsidR="096C65E1" w:rsidRPr="595441F6">
        <w:rPr>
          <w:rFonts w:ascii="Times New Roman" w:hAnsi="Times New Roman" w:cs="Times New Roman"/>
          <w:sz w:val="24"/>
          <w:szCs w:val="24"/>
        </w:rPr>
        <w:t>Individuals (</w:t>
      </w:r>
      <w:r w:rsidR="2E0AEC1A" w:rsidRPr="595441F6">
        <w:rPr>
          <w:rFonts w:ascii="Times New Roman" w:hAnsi="Times New Roman" w:cs="Times New Roman"/>
          <w:sz w:val="24"/>
          <w:szCs w:val="24"/>
        </w:rPr>
        <w:t>Section 3 wo</w:t>
      </w:r>
      <w:r w:rsidR="15D730BA" w:rsidRPr="595441F6">
        <w:rPr>
          <w:rFonts w:ascii="Times New Roman" w:hAnsi="Times New Roman" w:cs="Times New Roman"/>
          <w:sz w:val="24"/>
          <w:szCs w:val="24"/>
        </w:rPr>
        <w:t>rkers and Targeted Section 3 workers</w:t>
      </w:r>
      <w:r w:rsidR="096C65E1" w:rsidRPr="595441F6">
        <w:rPr>
          <w:rFonts w:ascii="Times New Roman" w:hAnsi="Times New Roman" w:cs="Times New Roman"/>
          <w:sz w:val="24"/>
          <w:szCs w:val="24"/>
        </w:rPr>
        <w:t>)</w:t>
      </w:r>
      <w:r w:rsidR="15D730BA" w:rsidRPr="595441F6">
        <w:rPr>
          <w:rFonts w:ascii="Times New Roman" w:hAnsi="Times New Roman" w:cs="Times New Roman"/>
          <w:sz w:val="24"/>
          <w:szCs w:val="24"/>
        </w:rPr>
        <w:t xml:space="preserve"> only need to be verified once. </w:t>
      </w:r>
      <w:r w:rsidR="66B00B2E" w:rsidRPr="595441F6">
        <w:rPr>
          <w:rFonts w:ascii="Times New Roman" w:hAnsi="Times New Roman" w:cs="Times New Roman"/>
          <w:sz w:val="24"/>
          <w:szCs w:val="24"/>
        </w:rPr>
        <w:t xml:space="preserve">Documentation </w:t>
      </w:r>
      <w:r w:rsidR="0FB15E80" w:rsidRPr="595441F6">
        <w:rPr>
          <w:rFonts w:ascii="Times New Roman" w:hAnsi="Times New Roman" w:cs="Times New Roman"/>
          <w:sz w:val="24"/>
          <w:szCs w:val="24"/>
        </w:rPr>
        <w:t xml:space="preserve">and verification </w:t>
      </w:r>
      <w:r w:rsidR="66B00B2E" w:rsidRPr="595441F6">
        <w:rPr>
          <w:rFonts w:ascii="Times New Roman" w:hAnsi="Times New Roman" w:cs="Times New Roman"/>
          <w:sz w:val="24"/>
          <w:szCs w:val="24"/>
        </w:rPr>
        <w:t xml:space="preserve">must be maintained </w:t>
      </w:r>
      <w:r w:rsidR="022FC9A2" w:rsidRPr="595441F6">
        <w:rPr>
          <w:rFonts w:ascii="Times New Roman" w:hAnsi="Times New Roman" w:cs="Times New Roman"/>
          <w:sz w:val="24"/>
          <w:szCs w:val="24"/>
        </w:rPr>
        <w:t>by recipient or its designee</w:t>
      </w:r>
      <w:r w:rsidR="22CA215D" w:rsidRPr="595441F6">
        <w:rPr>
          <w:rFonts w:ascii="Times New Roman" w:hAnsi="Times New Roman" w:cs="Times New Roman"/>
          <w:sz w:val="24"/>
          <w:szCs w:val="24"/>
        </w:rPr>
        <w:t>(</w:t>
      </w:r>
      <w:r w:rsidR="022FC9A2" w:rsidRPr="595441F6">
        <w:rPr>
          <w:rFonts w:ascii="Times New Roman" w:hAnsi="Times New Roman" w:cs="Times New Roman"/>
          <w:sz w:val="24"/>
          <w:szCs w:val="24"/>
        </w:rPr>
        <w:t>s</w:t>
      </w:r>
      <w:r w:rsidR="22CA215D" w:rsidRPr="595441F6">
        <w:rPr>
          <w:rFonts w:ascii="Times New Roman" w:hAnsi="Times New Roman" w:cs="Times New Roman"/>
          <w:sz w:val="24"/>
          <w:szCs w:val="24"/>
        </w:rPr>
        <w:t>)</w:t>
      </w:r>
      <w:r w:rsidR="022FC9A2" w:rsidRPr="595441F6">
        <w:rPr>
          <w:rFonts w:ascii="Times New Roman" w:hAnsi="Times New Roman" w:cs="Times New Roman"/>
          <w:sz w:val="24"/>
          <w:szCs w:val="24"/>
        </w:rPr>
        <w:t xml:space="preserve"> for the appropriate record retention period found in 2 CFR </w:t>
      </w:r>
      <w:r w:rsidR="7DF1E163" w:rsidRPr="595441F6">
        <w:rPr>
          <w:rFonts w:ascii="Times New Roman" w:hAnsi="Times New Roman" w:cs="Times New Roman"/>
          <w:sz w:val="24"/>
          <w:szCs w:val="24"/>
        </w:rPr>
        <w:t xml:space="preserve">Part </w:t>
      </w:r>
      <w:r w:rsidR="022FC9A2" w:rsidRPr="595441F6">
        <w:rPr>
          <w:rFonts w:ascii="Times New Roman" w:hAnsi="Times New Roman" w:cs="Times New Roman"/>
          <w:sz w:val="24"/>
          <w:szCs w:val="24"/>
        </w:rPr>
        <w:t>200</w:t>
      </w:r>
      <w:r w:rsidR="0FB15E80" w:rsidRPr="595441F6">
        <w:rPr>
          <w:rFonts w:ascii="Times New Roman" w:hAnsi="Times New Roman" w:cs="Times New Roman"/>
          <w:sz w:val="24"/>
          <w:szCs w:val="24"/>
        </w:rPr>
        <w:t>.</w:t>
      </w:r>
      <w:r w:rsidR="66B00B2E" w:rsidRPr="595441F6">
        <w:rPr>
          <w:rFonts w:ascii="Times New Roman" w:hAnsi="Times New Roman" w:cs="Times New Roman"/>
          <w:sz w:val="24"/>
          <w:szCs w:val="24"/>
        </w:rPr>
        <w:t xml:space="preserve"> </w:t>
      </w:r>
      <w:r w:rsidRPr="595441F6">
        <w:rPr>
          <w:rFonts w:ascii="Times New Roman" w:hAnsi="Times New Roman" w:cs="Times New Roman"/>
          <w:sz w:val="24"/>
          <w:szCs w:val="24"/>
        </w:rPr>
        <w:t xml:space="preserve">(See </w:t>
      </w:r>
      <w:r w:rsidR="4D089C9F" w:rsidRPr="595441F6">
        <w:rPr>
          <w:rFonts w:ascii="Times New Roman" w:hAnsi="Times New Roman" w:cs="Times New Roman"/>
          <w:sz w:val="24"/>
          <w:szCs w:val="24"/>
        </w:rPr>
        <w:t>PHA</w:t>
      </w:r>
      <w:r w:rsidR="6ECF796E" w:rsidRPr="595441F6">
        <w:rPr>
          <w:rFonts w:ascii="Times New Roman" w:hAnsi="Times New Roman" w:cs="Times New Roman"/>
          <w:sz w:val="24"/>
          <w:szCs w:val="24"/>
        </w:rPr>
        <w:t xml:space="preserve"> </w:t>
      </w:r>
      <w:r w:rsidRPr="595441F6">
        <w:rPr>
          <w:rFonts w:ascii="Times New Roman" w:hAnsi="Times New Roman" w:cs="Times New Roman"/>
          <w:sz w:val="24"/>
          <w:szCs w:val="24"/>
        </w:rPr>
        <w:t xml:space="preserve">Form </w:t>
      </w:r>
      <w:r w:rsidR="027BFAEA" w:rsidRPr="595441F6">
        <w:rPr>
          <w:rFonts w:ascii="Times New Roman" w:hAnsi="Times New Roman" w:cs="Times New Roman"/>
          <w:sz w:val="24"/>
          <w:szCs w:val="24"/>
        </w:rPr>
        <w:t>4737A</w:t>
      </w:r>
      <w:r w:rsidRPr="595441F6">
        <w:rPr>
          <w:rFonts w:ascii="Times New Roman" w:hAnsi="Times New Roman" w:cs="Times New Roman"/>
          <w:sz w:val="24"/>
          <w:szCs w:val="24"/>
        </w:rPr>
        <w:t xml:space="preserve"> attached) </w:t>
      </w:r>
    </w:p>
    <w:p w14:paraId="7108F32C" w14:textId="77777777" w:rsidR="0033345C" w:rsidRPr="000658BA" w:rsidRDefault="0033345C" w:rsidP="001C4F1E">
      <w:pPr>
        <w:spacing w:after="0"/>
        <w:rPr>
          <w:rFonts w:ascii="Times New Roman" w:hAnsi="Times New Roman" w:cs="Times New Roman"/>
          <w:sz w:val="24"/>
          <w:szCs w:val="24"/>
        </w:rPr>
      </w:pPr>
    </w:p>
    <w:p w14:paraId="249BD7EA" w14:textId="35672433" w:rsidR="4D9981B1" w:rsidRPr="000658BA" w:rsidRDefault="4D9981B1">
      <w:pPr>
        <w:rPr>
          <w:rFonts w:ascii="Times New Roman" w:hAnsi="Times New Roman" w:cs="Times New Roman"/>
          <w:sz w:val="24"/>
          <w:szCs w:val="24"/>
        </w:rPr>
      </w:pPr>
      <w:r w:rsidRPr="000658BA">
        <w:rPr>
          <w:rFonts w:ascii="Times New Roman" w:hAnsi="Times New Roman" w:cs="Times New Roman"/>
          <w:sz w:val="24"/>
          <w:szCs w:val="24"/>
        </w:rPr>
        <w:br w:type="page"/>
      </w:r>
    </w:p>
    <w:p w14:paraId="6DFC6D87" w14:textId="1E5E9DC3" w:rsidR="001C4F1E" w:rsidRPr="000658BA" w:rsidRDefault="001C4F1E" w:rsidP="001C4F1E">
      <w:pPr>
        <w:spacing w:after="0"/>
        <w:rPr>
          <w:rFonts w:ascii="Times New Roman" w:hAnsi="Times New Roman" w:cs="Times New Roman"/>
          <w:b/>
          <w:sz w:val="24"/>
          <w:szCs w:val="24"/>
        </w:rPr>
      </w:pPr>
      <w:r w:rsidRPr="000658BA">
        <w:rPr>
          <w:rFonts w:ascii="Times New Roman" w:hAnsi="Times New Roman" w:cs="Times New Roman"/>
          <w:b/>
          <w:sz w:val="24"/>
          <w:szCs w:val="24"/>
        </w:rPr>
        <w:lastRenderedPageBreak/>
        <w:t xml:space="preserve">Section </w:t>
      </w:r>
      <w:r w:rsidR="00C57410" w:rsidRPr="000658BA">
        <w:rPr>
          <w:rFonts w:ascii="Times New Roman" w:hAnsi="Times New Roman" w:cs="Times New Roman"/>
          <w:b/>
          <w:sz w:val="24"/>
          <w:szCs w:val="24"/>
        </w:rPr>
        <w:t>V</w:t>
      </w:r>
      <w:r w:rsidR="08211870" w:rsidRPr="000658BA">
        <w:rPr>
          <w:rFonts w:ascii="Times New Roman" w:hAnsi="Times New Roman" w:cs="Times New Roman"/>
          <w:b/>
          <w:sz w:val="24"/>
          <w:szCs w:val="24"/>
        </w:rPr>
        <w:t>I</w:t>
      </w:r>
      <w:r w:rsidRPr="000658BA">
        <w:rPr>
          <w:rFonts w:ascii="Times New Roman" w:hAnsi="Times New Roman" w:cs="Times New Roman"/>
          <w:sz w:val="24"/>
          <w:szCs w:val="24"/>
        </w:rPr>
        <w:tab/>
      </w:r>
      <w:r w:rsidRPr="000658BA">
        <w:rPr>
          <w:rFonts w:ascii="Times New Roman" w:hAnsi="Times New Roman" w:cs="Times New Roman"/>
          <w:b/>
          <w:sz w:val="24"/>
          <w:szCs w:val="24"/>
        </w:rPr>
        <w:t>Certification</w:t>
      </w:r>
    </w:p>
    <w:p w14:paraId="0802C27E" w14:textId="77777777" w:rsidR="001C4F1E" w:rsidRPr="000658BA" w:rsidRDefault="001C4F1E" w:rsidP="001C4F1E">
      <w:pPr>
        <w:spacing w:after="0"/>
        <w:rPr>
          <w:rFonts w:ascii="Times New Roman" w:hAnsi="Times New Roman" w:cs="Times New Roman"/>
          <w:b/>
          <w:sz w:val="24"/>
          <w:szCs w:val="24"/>
        </w:rPr>
      </w:pPr>
    </w:p>
    <w:p w14:paraId="77E02A20" w14:textId="6FB2EDB3" w:rsidR="001C4F1E" w:rsidRDefault="5F36C1A0" w:rsidP="001C4F1E">
      <w:pPr>
        <w:spacing w:after="0"/>
        <w:rPr>
          <w:rFonts w:ascii="Times New Roman" w:eastAsia="Calibri" w:hAnsi="Times New Roman" w:cs="Times New Roman"/>
          <w:color w:val="000000" w:themeColor="text1"/>
          <w:sz w:val="24"/>
          <w:szCs w:val="24"/>
        </w:rPr>
      </w:pPr>
      <w:r w:rsidRPr="000658BA">
        <w:rPr>
          <w:rFonts w:ascii="Times New Roman" w:eastAsia="Calibri" w:hAnsi="Times New Roman" w:cs="Times New Roman"/>
          <w:sz w:val="24"/>
          <w:szCs w:val="24"/>
        </w:rPr>
        <w:t xml:space="preserve">By signing this Section 3 Utilization </w:t>
      </w:r>
      <w:r w:rsidR="5B3508C3" w:rsidRPr="4C0034E2">
        <w:rPr>
          <w:rFonts w:ascii="Times New Roman" w:eastAsia="Calibri" w:hAnsi="Times New Roman" w:cs="Times New Roman"/>
          <w:sz w:val="24"/>
          <w:szCs w:val="24"/>
        </w:rPr>
        <w:t>Tool</w:t>
      </w:r>
      <w:r w:rsidRPr="000658BA">
        <w:rPr>
          <w:rFonts w:ascii="Times New Roman" w:eastAsia="Calibri" w:hAnsi="Times New Roman" w:cs="Times New Roman"/>
          <w:sz w:val="24"/>
          <w:szCs w:val="24"/>
        </w:rPr>
        <w:t xml:space="preserve">, [contractor/subcontractor] certifies that it meets the requirements of </w:t>
      </w:r>
      <w:r w:rsidR="001C4F1E" w:rsidRPr="000658BA">
        <w:rPr>
          <w:rFonts w:ascii="Times New Roman" w:hAnsi="Times New Roman" w:cs="Times New Roman"/>
          <w:sz w:val="24"/>
          <w:szCs w:val="24"/>
        </w:rPr>
        <w:t xml:space="preserve">24 CFR </w:t>
      </w:r>
      <w:r w:rsidR="25A27732" w:rsidRPr="000658BA">
        <w:rPr>
          <w:rFonts w:ascii="Times New Roman" w:hAnsi="Times New Roman" w:cs="Times New Roman"/>
          <w:sz w:val="24"/>
          <w:szCs w:val="24"/>
        </w:rPr>
        <w:t xml:space="preserve">§ </w:t>
      </w:r>
      <w:r w:rsidR="001C4F1E" w:rsidRPr="000658BA">
        <w:rPr>
          <w:rFonts w:ascii="Times New Roman" w:hAnsi="Times New Roman" w:cs="Times New Roman"/>
          <w:sz w:val="24"/>
          <w:szCs w:val="24"/>
        </w:rPr>
        <w:t>75.</w:t>
      </w:r>
      <w:r w:rsidR="00BD0A8F" w:rsidRPr="000658BA">
        <w:rPr>
          <w:rFonts w:ascii="Times New Roman" w:hAnsi="Times New Roman" w:cs="Times New Roman"/>
          <w:sz w:val="24"/>
          <w:szCs w:val="24"/>
        </w:rPr>
        <w:t>9</w:t>
      </w:r>
      <w:r w:rsidR="000968F6" w:rsidRPr="000658BA">
        <w:rPr>
          <w:rFonts w:ascii="Times New Roman" w:hAnsi="Times New Roman" w:cs="Times New Roman"/>
          <w:sz w:val="24"/>
          <w:szCs w:val="24"/>
        </w:rPr>
        <w:t xml:space="preserve"> through </w:t>
      </w:r>
      <w:r w:rsidR="70218E5F" w:rsidRPr="000658BA">
        <w:rPr>
          <w:rFonts w:ascii="Times New Roman" w:hAnsi="Times New Roman" w:cs="Times New Roman"/>
          <w:sz w:val="24"/>
          <w:szCs w:val="24"/>
        </w:rPr>
        <w:t xml:space="preserve">§ </w:t>
      </w:r>
      <w:r w:rsidR="000968F6" w:rsidRPr="000658BA">
        <w:rPr>
          <w:rFonts w:ascii="Times New Roman" w:hAnsi="Times New Roman" w:cs="Times New Roman"/>
          <w:sz w:val="24"/>
          <w:szCs w:val="24"/>
        </w:rPr>
        <w:t>75.17</w:t>
      </w:r>
      <w:r w:rsidR="7DCAF348" w:rsidRPr="000658BA">
        <w:rPr>
          <w:rFonts w:ascii="Times New Roman" w:hAnsi="Times New Roman" w:cs="Times New Roman"/>
          <w:sz w:val="24"/>
          <w:szCs w:val="24"/>
        </w:rPr>
        <w:t>.</w:t>
      </w:r>
      <w:r w:rsidR="001C4F1E" w:rsidRPr="000658BA">
        <w:rPr>
          <w:rFonts w:ascii="Times New Roman" w:hAnsi="Times New Roman" w:cs="Times New Roman"/>
          <w:sz w:val="24"/>
          <w:szCs w:val="24"/>
        </w:rPr>
        <w:t xml:space="preserve"> </w:t>
      </w:r>
      <w:r w:rsidR="4D0B62B8" w:rsidRPr="000658BA">
        <w:rPr>
          <w:rFonts w:ascii="Times New Roman" w:eastAsia="Calibri" w:hAnsi="Times New Roman" w:cs="Times New Roman"/>
          <w:color w:val="000000" w:themeColor="text1"/>
          <w:sz w:val="24"/>
          <w:szCs w:val="24"/>
        </w:rPr>
        <w:t>[</w:t>
      </w:r>
      <w:r w:rsidR="16FD664A" w:rsidRPr="000658BA">
        <w:rPr>
          <w:rFonts w:ascii="Times New Roman" w:eastAsia="Calibri" w:hAnsi="Times New Roman" w:cs="Times New Roman"/>
          <w:color w:val="000000" w:themeColor="text1"/>
          <w:sz w:val="24"/>
          <w:szCs w:val="24"/>
        </w:rPr>
        <w:t>C</w:t>
      </w:r>
      <w:r w:rsidR="4D0B62B8" w:rsidRPr="000658BA">
        <w:rPr>
          <w:rFonts w:ascii="Times New Roman" w:eastAsia="Calibri" w:hAnsi="Times New Roman" w:cs="Times New Roman"/>
          <w:color w:val="000000" w:themeColor="text1"/>
          <w:sz w:val="24"/>
          <w:szCs w:val="24"/>
        </w:rPr>
        <w:t>ontractor/subcontractor] agrees to</w:t>
      </w:r>
      <w:r w:rsidR="4894A69E" w:rsidRPr="000658BA">
        <w:rPr>
          <w:rFonts w:ascii="Times New Roman" w:eastAsia="Calibri" w:hAnsi="Times New Roman" w:cs="Times New Roman"/>
          <w:color w:val="000000" w:themeColor="text1"/>
          <w:sz w:val="24"/>
          <w:szCs w:val="24"/>
        </w:rPr>
        <w:t xml:space="preserve"> make best efforts</w:t>
      </w:r>
      <w:r w:rsidR="4D0B62B8" w:rsidRPr="000658BA">
        <w:rPr>
          <w:rFonts w:ascii="Times New Roman" w:eastAsia="Calibri" w:hAnsi="Times New Roman" w:cs="Times New Roman"/>
          <w:color w:val="000000" w:themeColor="text1"/>
          <w:sz w:val="24"/>
          <w:szCs w:val="24"/>
        </w:rPr>
        <w:t xml:space="preserve"> to ensure that employment, training, and contracting opportunities arising in connection with Section 3 are provided to Section 3 workers, Targeted Section 3 workers, YouthBuild participants, and Section 3 Business concerns that provide economic opportunities to Section 3 workers</w:t>
      </w:r>
      <w:r w:rsidR="000A52BB">
        <w:rPr>
          <w:rFonts w:ascii="Times New Roman" w:eastAsia="Calibri" w:hAnsi="Times New Roman" w:cs="Times New Roman"/>
          <w:color w:val="000000" w:themeColor="text1"/>
          <w:sz w:val="24"/>
          <w:szCs w:val="24"/>
        </w:rPr>
        <w:t>.</w:t>
      </w:r>
      <w:r w:rsidR="00AB3549" w:rsidRPr="00AB3549">
        <w:t xml:space="preserve"> </w:t>
      </w:r>
    </w:p>
    <w:p w14:paraId="0B5D9E40" w14:textId="27823F0A" w:rsidR="00481CD1" w:rsidRDefault="00481CD1" w:rsidP="001C4F1E">
      <w:pPr>
        <w:spacing w:after="0"/>
        <w:rPr>
          <w:rFonts w:ascii="Times New Roman" w:hAnsi="Times New Roman" w:cs="Times New Roman"/>
          <w:sz w:val="24"/>
          <w:szCs w:val="24"/>
        </w:rPr>
      </w:pPr>
    </w:p>
    <w:p w14:paraId="4AB93D39" w14:textId="77777777" w:rsidR="00F776FE" w:rsidRPr="000658BA" w:rsidRDefault="00F776FE" w:rsidP="001C4F1E">
      <w:pPr>
        <w:spacing w:after="0"/>
        <w:rPr>
          <w:rFonts w:ascii="Times New Roman" w:hAnsi="Times New Roman" w:cs="Times New Roman"/>
          <w:sz w:val="24"/>
          <w:szCs w:val="24"/>
        </w:rPr>
      </w:pPr>
    </w:p>
    <w:p w14:paraId="6DBD08F4" w14:textId="3BCC69E8" w:rsidR="001C4F1E" w:rsidRPr="000658BA" w:rsidRDefault="001C4F1E" w:rsidP="001C4F1E">
      <w:pPr>
        <w:spacing w:after="0"/>
        <w:rPr>
          <w:rFonts w:ascii="Times New Roman" w:hAnsi="Times New Roman" w:cs="Times New Roman"/>
          <w:sz w:val="24"/>
          <w:szCs w:val="24"/>
        </w:rPr>
      </w:pPr>
      <w:r w:rsidRPr="000658BA">
        <w:rPr>
          <w:rFonts w:ascii="Times New Roman" w:hAnsi="Times New Roman" w:cs="Times New Roman"/>
          <w:sz w:val="24"/>
          <w:szCs w:val="24"/>
        </w:rPr>
        <w:t>_____________________________________________________________________________</w:t>
      </w:r>
    </w:p>
    <w:p w14:paraId="080D783F" w14:textId="17FCEC28" w:rsidR="001C4F1E" w:rsidRPr="000658BA" w:rsidRDefault="5A2BCDC1" w:rsidP="001C4F1E">
      <w:pPr>
        <w:spacing w:after="0"/>
        <w:rPr>
          <w:rFonts w:ascii="Times New Roman" w:hAnsi="Times New Roman" w:cs="Times New Roman"/>
          <w:sz w:val="24"/>
          <w:szCs w:val="24"/>
        </w:rPr>
      </w:pPr>
      <w:r w:rsidRPr="000658BA">
        <w:rPr>
          <w:rFonts w:ascii="Times New Roman" w:hAnsi="Times New Roman" w:cs="Times New Roman"/>
          <w:sz w:val="24"/>
          <w:szCs w:val="24"/>
        </w:rPr>
        <w:t xml:space="preserve">Printed </w:t>
      </w:r>
      <w:r w:rsidR="001C4F1E" w:rsidRPr="000658BA">
        <w:rPr>
          <w:rFonts w:ascii="Times New Roman" w:hAnsi="Times New Roman" w:cs="Times New Roman"/>
          <w:sz w:val="24"/>
          <w:szCs w:val="24"/>
        </w:rPr>
        <w:t>Name of Signer</w:t>
      </w:r>
      <w:r w:rsidR="001C4F1E" w:rsidRPr="000658BA">
        <w:rPr>
          <w:rFonts w:ascii="Times New Roman" w:hAnsi="Times New Roman" w:cs="Times New Roman"/>
          <w:sz w:val="24"/>
          <w:szCs w:val="24"/>
        </w:rPr>
        <w:tab/>
      </w:r>
      <w:r w:rsidR="001C4F1E" w:rsidRPr="000658BA">
        <w:rPr>
          <w:rFonts w:ascii="Times New Roman" w:hAnsi="Times New Roman" w:cs="Times New Roman"/>
          <w:sz w:val="24"/>
          <w:szCs w:val="24"/>
        </w:rPr>
        <w:tab/>
      </w:r>
      <w:r w:rsidR="001C4F1E" w:rsidRPr="000658BA">
        <w:rPr>
          <w:rFonts w:ascii="Times New Roman" w:hAnsi="Times New Roman" w:cs="Times New Roman"/>
          <w:sz w:val="24"/>
          <w:szCs w:val="24"/>
        </w:rPr>
        <w:tab/>
      </w:r>
      <w:r w:rsidR="001C4F1E" w:rsidRPr="000658BA">
        <w:rPr>
          <w:rFonts w:ascii="Times New Roman" w:hAnsi="Times New Roman" w:cs="Times New Roman"/>
          <w:sz w:val="24"/>
          <w:szCs w:val="24"/>
        </w:rPr>
        <w:tab/>
      </w:r>
      <w:r w:rsidR="001C4F1E" w:rsidRPr="000658BA">
        <w:rPr>
          <w:rFonts w:ascii="Times New Roman" w:hAnsi="Times New Roman" w:cs="Times New Roman"/>
          <w:sz w:val="24"/>
          <w:szCs w:val="24"/>
        </w:rPr>
        <w:tab/>
      </w:r>
      <w:r w:rsidR="00902F34">
        <w:rPr>
          <w:rFonts w:ascii="Times New Roman" w:hAnsi="Times New Roman" w:cs="Times New Roman"/>
          <w:sz w:val="24"/>
          <w:szCs w:val="24"/>
        </w:rPr>
        <w:tab/>
      </w:r>
      <w:r w:rsidR="001C4F1E" w:rsidRPr="000658BA">
        <w:rPr>
          <w:rFonts w:ascii="Times New Roman" w:hAnsi="Times New Roman" w:cs="Times New Roman"/>
          <w:sz w:val="24"/>
          <w:szCs w:val="24"/>
        </w:rPr>
        <w:tab/>
        <w:t>Date</w:t>
      </w:r>
    </w:p>
    <w:p w14:paraId="07CAC941" w14:textId="31C61B0F" w:rsidR="001C4F1E" w:rsidRDefault="001C4F1E" w:rsidP="001C4F1E">
      <w:pPr>
        <w:spacing w:after="0"/>
        <w:rPr>
          <w:rFonts w:ascii="Times New Roman" w:hAnsi="Times New Roman" w:cs="Times New Roman"/>
          <w:sz w:val="24"/>
          <w:szCs w:val="24"/>
        </w:rPr>
      </w:pPr>
    </w:p>
    <w:p w14:paraId="1808DFE6" w14:textId="77777777" w:rsidR="00F776FE" w:rsidRPr="000658BA" w:rsidRDefault="00F776FE" w:rsidP="001C4F1E">
      <w:pPr>
        <w:spacing w:after="0"/>
        <w:rPr>
          <w:rFonts w:ascii="Times New Roman" w:hAnsi="Times New Roman" w:cs="Times New Roman"/>
          <w:sz w:val="24"/>
          <w:szCs w:val="24"/>
        </w:rPr>
      </w:pPr>
    </w:p>
    <w:p w14:paraId="09977737" w14:textId="4264DBF5" w:rsidR="001C4F1E" w:rsidRPr="000658BA" w:rsidRDefault="001C4F1E" w:rsidP="001C4F1E">
      <w:pPr>
        <w:spacing w:after="0"/>
        <w:rPr>
          <w:rFonts w:ascii="Times New Roman" w:hAnsi="Times New Roman" w:cs="Times New Roman"/>
          <w:sz w:val="24"/>
          <w:szCs w:val="24"/>
        </w:rPr>
      </w:pPr>
      <w:r w:rsidRPr="000658BA">
        <w:rPr>
          <w:rFonts w:ascii="Times New Roman" w:hAnsi="Times New Roman" w:cs="Times New Roman"/>
          <w:sz w:val="24"/>
          <w:szCs w:val="24"/>
        </w:rPr>
        <w:t>______________________________________________________________________________</w:t>
      </w:r>
    </w:p>
    <w:p w14:paraId="12C54017" w14:textId="71FE4F46" w:rsidR="001C4F1E" w:rsidRPr="000658BA" w:rsidRDefault="001C4F1E" w:rsidP="001C4F1E">
      <w:pPr>
        <w:spacing w:after="0"/>
        <w:rPr>
          <w:rFonts w:ascii="Times New Roman" w:hAnsi="Times New Roman" w:cs="Times New Roman"/>
          <w:sz w:val="24"/>
          <w:szCs w:val="24"/>
        </w:rPr>
      </w:pPr>
      <w:r w:rsidRPr="000658BA">
        <w:rPr>
          <w:rFonts w:ascii="Times New Roman" w:hAnsi="Times New Roman" w:cs="Times New Roman"/>
          <w:sz w:val="24"/>
          <w:szCs w:val="24"/>
        </w:rPr>
        <w:t xml:space="preserve">Signature </w:t>
      </w:r>
    </w:p>
    <w:p w14:paraId="3438744B" w14:textId="77777777" w:rsidR="001C4F1E" w:rsidRPr="000658BA" w:rsidRDefault="001C4F1E" w:rsidP="001C4F1E">
      <w:pPr>
        <w:spacing w:after="0"/>
        <w:rPr>
          <w:rFonts w:ascii="Times New Roman" w:hAnsi="Times New Roman" w:cs="Times New Roman"/>
          <w:sz w:val="24"/>
          <w:szCs w:val="24"/>
        </w:rPr>
      </w:pPr>
    </w:p>
    <w:p w14:paraId="7C514C2C" w14:textId="77777777" w:rsidR="001C4F1E" w:rsidRPr="000658BA" w:rsidRDefault="001C4F1E" w:rsidP="001C4F1E">
      <w:pPr>
        <w:spacing w:after="0"/>
        <w:rPr>
          <w:rFonts w:ascii="Times New Roman" w:hAnsi="Times New Roman" w:cs="Times New Roman"/>
          <w:sz w:val="24"/>
          <w:szCs w:val="24"/>
        </w:rPr>
      </w:pPr>
    </w:p>
    <w:p w14:paraId="67933A76" w14:textId="7914BC26" w:rsidR="00F9237D" w:rsidRPr="000658BA" w:rsidRDefault="5B9A631D" w:rsidP="10E60065">
      <w:pPr>
        <w:rPr>
          <w:rFonts w:ascii="Times New Roman" w:eastAsia="Times New Roman" w:hAnsi="Times New Roman" w:cs="Times New Roman"/>
          <w:color w:val="000000" w:themeColor="text1"/>
          <w:sz w:val="24"/>
          <w:szCs w:val="24"/>
        </w:rPr>
      </w:pPr>
      <w:r w:rsidRPr="10E60065">
        <w:rPr>
          <w:rFonts w:ascii="Times New Roman" w:eastAsia="Times New Roman" w:hAnsi="Times New Roman" w:cs="Times New Roman"/>
          <w:i/>
          <w:iCs/>
          <w:color w:val="000000" w:themeColor="text1"/>
          <w:sz w:val="24"/>
          <w:szCs w:val="24"/>
        </w:rPr>
        <w:t>Note: This form must be signed by a representative, officer, or agent of the entity or business signing and certifying this information.</w:t>
      </w:r>
    </w:p>
    <w:p w14:paraId="79414AB7" w14:textId="205CACA1" w:rsidR="00F9237D" w:rsidRPr="000658BA" w:rsidRDefault="00F9237D" w:rsidP="004B0668">
      <w:pPr>
        <w:spacing w:after="0"/>
        <w:rPr>
          <w:rFonts w:ascii="Times New Roman" w:hAnsi="Times New Roman" w:cs="Times New Roman"/>
          <w:sz w:val="24"/>
          <w:szCs w:val="24"/>
        </w:rPr>
      </w:pPr>
    </w:p>
    <w:sectPr w:rsidR="00F9237D" w:rsidRPr="000658BA" w:rsidSect="00CB11FD">
      <w:headerReference w:type="even" r:id="rId11"/>
      <w:headerReference w:type="default" r:id="rId12"/>
      <w:footerReference w:type="even" r:id="rId13"/>
      <w:footerReference w:type="default" r:id="rId14"/>
      <w:headerReference w:type="first" r:id="rId15"/>
      <w:footerReference w:type="first" r:id="rId16"/>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3C9B4" w14:textId="77777777" w:rsidR="0093675C" w:rsidRDefault="0093675C" w:rsidP="007468AF">
      <w:pPr>
        <w:spacing w:after="0" w:line="240" w:lineRule="auto"/>
      </w:pPr>
      <w:r>
        <w:separator/>
      </w:r>
    </w:p>
  </w:endnote>
  <w:endnote w:type="continuationSeparator" w:id="0">
    <w:p w14:paraId="4D19C4DB" w14:textId="77777777" w:rsidR="0093675C" w:rsidRDefault="0093675C" w:rsidP="007468AF">
      <w:pPr>
        <w:spacing w:after="0" w:line="240" w:lineRule="auto"/>
      </w:pPr>
      <w:r>
        <w:continuationSeparator/>
      </w:r>
    </w:p>
  </w:endnote>
  <w:endnote w:type="continuationNotice" w:id="1">
    <w:p w14:paraId="0D9C76E0" w14:textId="77777777" w:rsidR="0093675C" w:rsidRDefault="009367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22366" w14:textId="77777777" w:rsidR="00210038" w:rsidRDefault="00210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2BE36" w14:textId="6E94D50F" w:rsidR="00734E1F" w:rsidRPr="00734E1F" w:rsidRDefault="00734E1F" w:rsidP="00734E1F">
    <w:pPr>
      <w:pStyle w:val="NoSpacing"/>
      <w:jc w:val="right"/>
      <w:rPr>
        <w:rFonts w:ascii="Times New Roman" w:hAnsi="Times New Roman" w:cs="Times New Roman"/>
        <w:sz w:val="16"/>
        <w:szCs w:val="16"/>
      </w:rPr>
    </w:pPr>
    <w:r w:rsidRPr="00734E1F">
      <w:rPr>
        <w:rFonts w:ascii="Times New Roman" w:hAnsi="Times New Roman" w:cs="Times New Roman"/>
        <w:sz w:val="16"/>
        <w:szCs w:val="16"/>
      </w:rPr>
      <w:t xml:space="preserve"> HUD Form 4737B </w:t>
    </w:r>
  </w:p>
  <w:p w14:paraId="731E5BB0" w14:textId="3B87E46D" w:rsidR="000A0C4B" w:rsidRDefault="000A0C4B">
    <w:pPr>
      <w:pStyle w:val="Footer"/>
      <w:jc w:val="right"/>
    </w:pPr>
  </w:p>
  <w:p w14:paraId="41EDD227" w14:textId="2DDE4098" w:rsidR="007468AF" w:rsidRDefault="007468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35F6A" w14:textId="77777777" w:rsidR="00210038" w:rsidRDefault="00210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8464C" w14:textId="77777777" w:rsidR="0093675C" w:rsidRDefault="0093675C" w:rsidP="007468AF">
      <w:pPr>
        <w:spacing w:after="0" w:line="240" w:lineRule="auto"/>
      </w:pPr>
      <w:r>
        <w:separator/>
      </w:r>
    </w:p>
  </w:footnote>
  <w:footnote w:type="continuationSeparator" w:id="0">
    <w:p w14:paraId="4483DEEE" w14:textId="77777777" w:rsidR="0093675C" w:rsidRDefault="0093675C" w:rsidP="007468AF">
      <w:pPr>
        <w:spacing w:after="0" w:line="240" w:lineRule="auto"/>
      </w:pPr>
      <w:r>
        <w:continuationSeparator/>
      </w:r>
    </w:p>
  </w:footnote>
  <w:footnote w:type="continuationNotice" w:id="1">
    <w:p w14:paraId="761ED065" w14:textId="77777777" w:rsidR="0093675C" w:rsidRDefault="009367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7827B" w14:textId="77777777" w:rsidR="00210038" w:rsidRDefault="00210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D9981B1" w:rsidRPr="00734E1F" w14:paraId="098DE671" w14:textId="77777777" w:rsidTr="4D9981B1">
      <w:tc>
        <w:tcPr>
          <w:tcW w:w="3120" w:type="dxa"/>
        </w:tcPr>
        <w:p w14:paraId="5E905780" w14:textId="7093D24F" w:rsidR="4D9981B1" w:rsidRDefault="4D9981B1" w:rsidP="4D9981B1">
          <w:pPr>
            <w:pStyle w:val="Header"/>
            <w:ind w:left="-115"/>
          </w:pPr>
        </w:p>
      </w:tc>
      <w:tc>
        <w:tcPr>
          <w:tcW w:w="3120" w:type="dxa"/>
        </w:tcPr>
        <w:p w14:paraId="0CBD0CFE" w14:textId="309DD37E" w:rsidR="4D9981B1" w:rsidRDefault="4D9981B1" w:rsidP="4D9981B1">
          <w:pPr>
            <w:pStyle w:val="Header"/>
            <w:jc w:val="center"/>
          </w:pPr>
        </w:p>
      </w:tc>
      <w:tc>
        <w:tcPr>
          <w:tcW w:w="3120" w:type="dxa"/>
        </w:tcPr>
        <w:p w14:paraId="0D5F985B" w14:textId="19DFCD23" w:rsidR="00734E1F" w:rsidRDefault="00734E1F" w:rsidP="00734E1F">
          <w:pPr>
            <w:pStyle w:val="NoSpacing"/>
            <w:jc w:val="right"/>
            <w:rPr>
              <w:rFonts w:ascii="Times New Roman" w:hAnsi="Times New Roman" w:cs="Times New Roman"/>
              <w:sz w:val="16"/>
              <w:szCs w:val="16"/>
            </w:rPr>
          </w:pPr>
          <w:r w:rsidRPr="00734E1F">
            <w:rPr>
              <w:rFonts w:ascii="Times New Roman" w:hAnsi="Times New Roman" w:cs="Times New Roman"/>
              <w:sz w:val="16"/>
              <w:szCs w:val="16"/>
            </w:rPr>
            <w:t>OMB Control No. 2501-</w:t>
          </w:r>
          <w:r w:rsidR="00210038">
            <w:rPr>
              <w:rFonts w:ascii="Times New Roman" w:hAnsi="Times New Roman" w:cs="Times New Roman"/>
              <w:sz w:val="16"/>
              <w:szCs w:val="16"/>
            </w:rPr>
            <w:t>0040</w:t>
          </w:r>
        </w:p>
        <w:p w14:paraId="7882E902" w14:textId="099F1BD3" w:rsidR="00734E1F" w:rsidRPr="00734E1F" w:rsidRDefault="00734E1F" w:rsidP="00734E1F">
          <w:pPr>
            <w:pStyle w:val="NoSpacing"/>
            <w:jc w:val="right"/>
            <w:rPr>
              <w:rFonts w:ascii="Times New Roman" w:hAnsi="Times New Roman" w:cs="Times New Roman"/>
              <w:sz w:val="16"/>
              <w:szCs w:val="16"/>
            </w:rPr>
          </w:pPr>
          <w:r>
            <w:rPr>
              <w:rFonts w:ascii="Times New Roman" w:hAnsi="Times New Roman" w:cs="Times New Roman"/>
              <w:sz w:val="16"/>
              <w:szCs w:val="16"/>
            </w:rPr>
            <w:t>Expiration Date:</w:t>
          </w:r>
          <w:r w:rsidR="0039473C">
            <w:rPr>
              <w:rFonts w:ascii="Times New Roman" w:hAnsi="Times New Roman" w:cs="Times New Roman"/>
              <w:sz w:val="16"/>
              <w:szCs w:val="16"/>
            </w:rPr>
            <w:t xml:space="preserve"> </w:t>
          </w:r>
          <w:r w:rsidR="00210038">
            <w:rPr>
              <w:rFonts w:ascii="Times New Roman" w:hAnsi="Times New Roman" w:cs="Times New Roman"/>
              <w:sz w:val="16"/>
              <w:szCs w:val="16"/>
            </w:rPr>
            <w:t>04-30-2025</w:t>
          </w:r>
          <w:r w:rsidRPr="00734E1F">
            <w:rPr>
              <w:rFonts w:ascii="Times New Roman" w:hAnsi="Times New Roman" w:cs="Times New Roman"/>
              <w:sz w:val="16"/>
              <w:szCs w:val="16"/>
            </w:rPr>
            <w:t xml:space="preserve"> </w:t>
          </w:r>
        </w:p>
        <w:p w14:paraId="5E1B0165" w14:textId="61D663C7" w:rsidR="4D9981B1" w:rsidRPr="00734E1F" w:rsidRDefault="4D9981B1" w:rsidP="00734E1F">
          <w:pPr>
            <w:pStyle w:val="NoSpacing"/>
            <w:jc w:val="right"/>
            <w:rPr>
              <w:rFonts w:ascii="Times New Roman" w:hAnsi="Times New Roman" w:cs="Times New Roman"/>
              <w:sz w:val="16"/>
              <w:szCs w:val="16"/>
            </w:rPr>
          </w:pPr>
        </w:p>
      </w:tc>
    </w:tr>
  </w:tbl>
  <w:p w14:paraId="3964A808" w14:textId="1AD835F2" w:rsidR="007468AF" w:rsidRDefault="007468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A9144" w14:textId="77777777" w:rsidR="00210038" w:rsidRDefault="00210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16D3"/>
    <w:multiLevelType w:val="hybridMultilevel"/>
    <w:tmpl w:val="B094A2B8"/>
    <w:lvl w:ilvl="0" w:tplc="F39080EC">
      <w:start w:val="1"/>
      <w:numFmt w:val="bullet"/>
      <w:lvlText w:val=""/>
      <w:lvlJc w:val="left"/>
      <w:pPr>
        <w:ind w:left="720" w:hanging="360"/>
      </w:pPr>
      <w:rPr>
        <w:rFonts w:ascii="Symbol" w:hAnsi="Symbol" w:hint="default"/>
      </w:rPr>
    </w:lvl>
    <w:lvl w:ilvl="1" w:tplc="51E07E34">
      <w:start w:val="1"/>
      <w:numFmt w:val="bullet"/>
      <w:lvlText w:val="o"/>
      <w:lvlJc w:val="left"/>
      <w:pPr>
        <w:ind w:left="1440" w:hanging="360"/>
      </w:pPr>
      <w:rPr>
        <w:rFonts w:ascii="Courier New" w:hAnsi="Courier New" w:hint="default"/>
      </w:rPr>
    </w:lvl>
    <w:lvl w:ilvl="2" w:tplc="0652DB90">
      <w:start w:val="1"/>
      <w:numFmt w:val="bullet"/>
      <w:lvlText w:val=""/>
      <w:lvlJc w:val="left"/>
      <w:pPr>
        <w:ind w:left="2160" w:hanging="360"/>
      </w:pPr>
      <w:rPr>
        <w:rFonts w:ascii="Wingdings" w:hAnsi="Wingdings" w:hint="default"/>
      </w:rPr>
    </w:lvl>
    <w:lvl w:ilvl="3" w:tplc="C624F288">
      <w:start w:val="1"/>
      <w:numFmt w:val="bullet"/>
      <w:lvlText w:val=""/>
      <w:lvlJc w:val="left"/>
      <w:pPr>
        <w:ind w:left="2880" w:hanging="360"/>
      </w:pPr>
      <w:rPr>
        <w:rFonts w:ascii="Symbol" w:hAnsi="Symbol" w:hint="default"/>
      </w:rPr>
    </w:lvl>
    <w:lvl w:ilvl="4" w:tplc="DA2EB22A">
      <w:start w:val="1"/>
      <w:numFmt w:val="bullet"/>
      <w:lvlText w:val="o"/>
      <w:lvlJc w:val="left"/>
      <w:pPr>
        <w:ind w:left="3600" w:hanging="360"/>
      </w:pPr>
      <w:rPr>
        <w:rFonts w:ascii="Courier New" w:hAnsi="Courier New" w:hint="default"/>
      </w:rPr>
    </w:lvl>
    <w:lvl w:ilvl="5" w:tplc="AAC83686">
      <w:start w:val="1"/>
      <w:numFmt w:val="bullet"/>
      <w:lvlText w:val=""/>
      <w:lvlJc w:val="left"/>
      <w:pPr>
        <w:ind w:left="4320" w:hanging="360"/>
      </w:pPr>
      <w:rPr>
        <w:rFonts w:ascii="Wingdings" w:hAnsi="Wingdings" w:hint="default"/>
      </w:rPr>
    </w:lvl>
    <w:lvl w:ilvl="6" w:tplc="3A16A8DA">
      <w:start w:val="1"/>
      <w:numFmt w:val="bullet"/>
      <w:lvlText w:val=""/>
      <w:lvlJc w:val="left"/>
      <w:pPr>
        <w:ind w:left="5040" w:hanging="360"/>
      </w:pPr>
      <w:rPr>
        <w:rFonts w:ascii="Symbol" w:hAnsi="Symbol" w:hint="default"/>
      </w:rPr>
    </w:lvl>
    <w:lvl w:ilvl="7" w:tplc="5980DF82">
      <w:start w:val="1"/>
      <w:numFmt w:val="bullet"/>
      <w:lvlText w:val="o"/>
      <w:lvlJc w:val="left"/>
      <w:pPr>
        <w:ind w:left="5760" w:hanging="360"/>
      </w:pPr>
      <w:rPr>
        <w:rFonts w:ascii="Courier New" w:hAnsi="Courier New" w:hint="default"/>
      </w:rPr>
    </w:lvl>
    <w:lvl w:ilvl="8" w:tplc="28941964">
      <w:start w:val="1"/>
      <w:numFmt w:val="bullet"/>
      <w:lvlText w:val=""/>
      <w:lvlJc w:val="left"/>
      <w:pPr>
        <w:ind w:left="6480" w:hanging="360"/>
      </w:pPr>
      <w:rPr>
        <w:rFonts w:ascii="Wingdings" w:hAnsi="Wingdings" w:hint="default"/>
      </w:rPr>
    </w:lvl>
  </w:abstractNum>
  <w:abstractNum w:abstractNumId="1" w15:restartNumberingAfterBreak="0">
    <w:nsid w:val="051A7680"/>
    <w:multiLevelType w:val="hybridMultilevel"/>
    <w:tmpl w:val="FFFFFFFF"/>
    <w:lvl w:ilvl="0" w:tplc="CDFCE802">
      <w:start w:val="1"/>
      <w:numFmt w:val="bullet"/>
      <w:lvlText w:val=""/>
      <w:lvlJc w:val="left"/>
      <w:pPr>
        <w:ind w:left="720" w:hanging="360"/>
      </w:pPr>
      <w:rPr>
        <w:rFonts w:ascii="Symbol" w:hAnsi="Symbol" w:hint="default"/>
      </w:rPr>
    </w:lvl>
    <w:lvl w:ilvl="1" w:tplc="3118F4DA">
      <w:start w:val="1"/>
      <w:numFmt w:val="bullet"/>
      <w:lvlText w:val="o"/>
      <w:lvlJc w:val="left"/>
      <w:pPr>
        <w:ind w:left="1440" w:hanging="360"/>
      </w:pPr>
      <w:rPr>
        <w:rFonts w:ascii="Courier New" w:hAnsi="Courier New" w:hint="default"/>
      </w:rPr>
    </w:lvl>
    <w:lvl w:ilvl="2" w:tplc="0832D3EC">
      <w:start w:val="1"/>
      <w:numFmt w:val="bullet"/>
      <w:lvlText w:val=""/>
      <w:lvlJc w:val="left"/>
      <w:pPr>
        <w:ind w:left="2160" w:hanging="360"/>
      </w:pPr>
      <w:rPr>
        <w:rFonts w:ascii="Wingdings" w:hAnsi="Wingdings" w:hint="default"/>
      </w:rPr>
    </w:lvl>
    <w:lvl w:ilvl="3" w:tplc="A8E85A4E">
      <w:start w:val="1"/>
      <w:numFmt w:val="bullet"/>
      <w:lvlText w:val=""/>
      <w:lvlJc w:val="left"/>
      <w:pPr>
        <w:ind w:left="2880" w:hanging="360"/>
      </w:pPr>
      <w:rPr>
        <w:rFonts w:ascii="Symbol" w:hAnsi="Symbol" w:hint="default"/>
      </w:rPr>
    </w:lvl>
    <w:lvl w:ilvl="4" w:tplc="CF0CBE3E">
      <w:start w:val="1"/>
      <w:numFmt w:val="bullet"/>
      <w:lvlText w:val="o"/>
      <w:lvlJc w:val="left"/>
      <w:pPr>
        <w:ind w:left="3600" w:hanging="360"/>
      </w:pPr>
      <w:rPr>
        <w:rFonts w:ascii="Courier New" w:hAnsi="Courier New" w:hint="default"/>
      </w:rPr>
    </w:lvl>
    <w:lvl w:ilvl="5" w:tplc="E2F4453A">
      <w:start w:val="1"/>
      <w:numFmt w:val="bullet"/>
      <w:lvlText w:val=""/>
      <w:lvlJc w:val="left"/>
      <w:pPr>
        <w:ind w:left="4320" w:hanging="360"/>
      </w:pPr>
      <w:rPr>
        <w:rFonts w:ascii="Wingdings" w:hAnsi="Wingdings" w:hint="default"/>
      </w:rPr>
    </w:lvl>
    <w:lvl w:ilvl="6" w:tplc="2B2A6A54">
      <w:start w:val="1"/>
      <w:numFmt w:val="bullet"/>
      <w:lvlText w:val=""/>
      <w:lvlJc w:val="left"/>
      <w:pPr>
        <w:ind w:left="5040" w:hanging="360"/>
      </w:pPr>
      <w:rPr>
        <w:rFonts w:ascii="Symbol" w:hAnsi="Symbol" w:hint="default"/>
      </w:rPr>
    </w:lvl>
    <w:lvl w:ilvl="7" w:tplc="A51A71B4">
      <w:start w:val="1"/>
      <w:numFmt w:val="bullet"/>
      <w:lvlText w:val="o"/>
      <w:lvlJc w:val="left"/>
      <w:pPr>
        <w:ind w:left="5760" w:hanging="360"/>
      </w:pPr>
      <w:rPr>
        <w:rFonts w:ascii="Courier New" w:hAnsi="Courier New" w:hint="default"/>
      </w:rPr>
    </w:lvl>
    <w:lvl w:ilvl="8" w:tplc="8E827D72">
      <w:start w:val="1"/>
      <w:numFmt w:val="bullet"/>
      <w:lvlText w:val=""/>
      <w:lvlJc w:val="left"/>
      <w:pPr>
        <w:ind w:left="6480" w:hanging="360"/>
      </w:pPr>
      <w:rPr>
        <w:rFonts w:ascii="Wingdings" w:hAnsi="Wingdings" w:hint="default"/>
      </w:rPr>
    </w:lvl>
  </w:abstractNum>
  <w:abstractNum w:abstractNumId="2" w15:restartNumberingAfterBreak="0">
    <w:nsid w:val="0D6F0C52"/>
    <w:multiLevelType w:val="hybridMultilevel"/>
    <w:tmpl w:val="A4083296"/>
    <w:lvl w:ilvl="0" w:tplc="F3FEF9F6">
      <w:start w:val="1"/>
      <w:numFmt w:val="bullet"/>
      <w:lvlText w:val=""/>
      <w:lvlJc w:val="left"/>
      <w:pPr>
        <w:ind w:left="1440" w:hanging="360"/>
      </w:pPr>
      <w:rPr>
        <w:rFonts w:ascii="Symbol" w:hAnsi="Symbol" w:hint="default"/>
      </w:rPr>
    </w:lvl>
    <w:lvl w:ilvl="1" w:tplc="153048E0">
      <w:start w:val="1"/>
      <w:numFmt w:val="bullet"/>
      <w:lvlText w:val="o"/>
      <w:lvlJc w:val="left"/>
      <w:pPr>
        <w:ind w:left="2160" w:hanging="360"/>
      </w:pPr>
      <w:rPr>
        <w:rFonts w:ascii="Courier New" w:hAnsi="Courier New" w:hint="default"/>
      </w:rPr>
    </w:lvl>
    <w:lvl w:ilvl="2" w:tplc="3F20F7E0">
      <w:start w:val="1"/>
      <w:numFmt w:val="bullet"/>
      <w:lvlText w:val=""/>
      <w:lvlJc w:val="left"/>
      <w:pPr>
        <w:ind w:left="2880" w:hanging="360"/>
      </w:pPr>
      <w:rPr>
        <w:rFonts w:ascii="Wingdings" w:hAnsi="Wingdings" w:hint="default"/>
      </w:rPr>
    </w:lvl>
    <w:lvl w:ilvl="3" w:tplc="E5081ED2">
      <w:start w:val="1"/>
      <w:numFmt w:val="bullet"/>
      <w:lvlText w:val=""/>
      <w:lvlJc w:val="left"/>
      <w:pPr>
        <w:ind w:left="3600" w:hanging="360"/>
      </w:pPr>
      <w:rPr>
        <w:rFonts w:ascii="Symbol" w:hAnsi="Symbol" w:hint="default"/>
      </w:rPr>
    </w:lvl>
    <w:lvl w:ilvl="4" w:tplc="C00E6C0C">
      <w:start w:val="1"/>
      <w:numFmt w:val="bullet"/>
      <w:lvlText w:val="o"/>
      <w:lvlJc w:val="left"/>
      <w:pPr>
        <w:ind w:left="4320" w:hanging="360"/>
      </w:pPr>
      <w:rPr>
        <w:rFonts w:ascii="Courier New" w:hAnsi="Courier New" w:hint="default"/>
      </w:rPr>
    </w:lvl>
    <w:lvl w:ilvl="5" w:tplc="86448370">
      <w:start w:val="1"/>
      <w:numFmt w:val="bullet"/>
      <w:lvlText w:val=""/>
      <w:lvlJc w:val="left"/>
      <w:pPr>
        <w:ind w:left="5040" w:hanging="360"/>
      </w:pPr>
      <w:rPr>
        <w:rFonts w:ascii="Wingdings" w:hAnsi="Wingdings" w:hint="default"/>
      </w:rPr>
    </w:lvl>
    <w:lvl w:ilvl="6" w:tplc="F5C4E3B6">
      <w:start w:val="1"/>
      <w:numFmt w:val="bullet"/>
      <w:lvlText w:val=""/>
      <w:lvlJc w:val="left"/>
      <w:pPr>
        <w:ind w:left="5760" w:hanging="360"/>
      </w:pPr>
      <w:rPr>
        <w:rFonts w:ascii="Symbol" w:hAnsi="Symbol" w:hint="default"/>
      </w:rPr>
    </w:lvl>
    <w:lvl w:ilvl="7" w:tplc="67C0B024">
      <w:start w:val="1"/>
      <w:numFmt w:val="bullet"/>
      <w:lvlText w:val="o"/>
      <w:lvlJc w:val="left"/>
      <w:pPr>
        <w:ind w:left="6480" w:hanging="360"/>
      </w:pPr>
      <w:rPr>
        <w:rFonts w:ascii="Courier New" w:hAnsi="Courier New" w:hint="default"/>
      </w:rPr>
    </w:lvl>
    <w:lvl w:ilvl="8" w:tplc="D94AAB94">
      <w:start w:val="1"/>
      <w:numFmt w:val="bullet"/>
      <w:lvlText w:val=""/>
      <w:lvlJc w:val="left"/>
      <w:pPr>
        <w:ind w:left="7200" w:hanging="360"/>
      </w:pPr>
      <w:rPr>
        <w:rFonts w:ascii="Wingdings" w:hAnsi="Wingdings" w:hint="default"/>
      </w:rPr>
    </w:lvl>
  </w:abstractNum>
  <w:abstractNum w:abstractNumId="3" w15:restartNumberingAfterBreak="0">
    <w:nsid w:val="0E7D0A1B"/>
    <w:multiLevelType w:val="hybridMultilevel"/>
    <w:tmpl w:val="39E0C0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C072D"/>
    <w:multiLevelType w:val="hybridMultilevel"/>
    <w:tmpl w:val="0972A842"/>
    <w:lvl w:ilvl="0" w:tplc="9C3E6B24">
      <w:start w:val="1"/>
      <w:numFmt w:val="bullet"/>
      <w:lvlText w:val=""/>
      <w:lvlJc w:val="left"/>
      <w:pPr>
        <w:ind w:left="720" w:hanging="360"/>
      </w:pPr>
      <w:rPr>
        <w:rFonts w:ascii="Symbol" w:hAnsi="Symbol" w:hint="default"/>
      </w:rPr>
    </w:lvl>
    <w:lvl w:ilvl="1" w:tplc="AF525FD2">
      <w:start w:val="1"/>
      <w:numFmt w:val="bullet"/>
      <w:lvlText w:val=""/>
      <w:lvlJc w:val="left"/>
      <w:pPr>
        <w:ind w:left="1440" w:hanging="360"/>
      </w:pPr>
      <w:rPr>
        <w:rFonts w:ascii="Symbol" w:hAnsi="Symbol" w:hint="default"/>
      </w:rPr>
    </w:lvl>
    <w:lvl w:ilvl="2" w:tplc="942026D6">
      <w:start w:val="1"/>
      <w:numFmt w:val="bullet"/>
      <w:lvlText w:val=""/>
      <w:lvlJc w:val="left"/>
      <w:pPr>
        <w:ind w:left="2160" w:hanging="360"/>
      </w:pPr>
      <w:rPr>
        <w:rFonts w:ascii="Wingdings" w:hAnsi="Wingdings" w:hint="default"/>
      </w:rPr>
    </w:lvl>
    <w:lvl w:ilvl="3" w:tplc="4996750A">
      <w:start w:val="1"/>
      <w:numFmt w:val="bullet"/>
      <w:lvlText w:val=""/>
      <w:lvlJc w:val="left"/>
      <w:pPr>
        <w:ind w:left="2880" w:hanging="360"/>
      </w:pPr>
      <w:rPr>
        <w:rFonts w:ascii="Symbol" w:hAnsi="Symbol" w:hint="default"/>
      </w:rPr>
    </w:lvl>
    <w:lvl w:ilvl="4" w:tplc="86CA89AE">
      <w:start w:val="1"/>
      <w:numFmt w:val="bullet"/>
      <w:lvlText w:val="o"/>
      <w:lvlJc w:val="left"/>
      <w:pPr>
        <w:ind w:left="3600" w:hanging="360"/>
      </w:pPr>
      <w:rPr>
        <w:rFonts w:ascii="Courier New" w:hAnsi="Courier New" w:hint="default"/>
      </w:rPr>
    </w:lvl>
    <w:lvl w:ilvl="5" w:tplc="5EDA36EA">
      <w:start w:val="1"/>
      <w:numFmt w:val="bullet"/>
      <w:lvlText w:val=""/>
      <w:lvlJc w:val="left"/>
      <w:pPr>
        <w:ind w:left="4320" w:hanging="360"/>
      </w:pPr>
      <w:rPr>
        <w:rFonts w:ascii="Wingdings" w:hAnsi="Wingdings" w:hint="default"/>
      </w:rPr>
    </w:lvl>
    <w:lvl w:ilvl="6" w:tplc="28B0632C">
      <w:start w:val="1"/>
      <w:numFmt w:val="bullet"/>
      <w:lvlText w:val=""/>
      <w:lvlJc w:val="left"/>
      <w:pPr>
        <w:ind w:left="5040" w:hanging="360"/>
      </w:pPr>
      <w:rPr>
        <w:rFonts w:ascii="Symbol" w:hAnsi="Symbol" w:hint="default"/>
      </w:rPr>
    </w:lvl>
    <w:lvl w:ilvl="7" w:tplc="F10C18E2">
      <w:start w:val="1"/>
      <w:numFmt w:val="bullet"/>
      <w:lvlText w:val="o"/>
      <w:lvlJc w:val="left"/>
      <w:pPr>
        <w:ind w:left="5760" w:hanging="360"/>
      </w:pPr>
      <w:rPr>
        <w:rFonts w:ascii="Courier New" w:hAnsi="Courier New" w:hint="default"/>
      </w:rPr>
    </w:lvl>
    <w:lvl w:ilvl="8" w:tplc="F050ECB8">
      <w:start w:val="1"/>
      <w:numFmt w:val="bullet"/>
      <w:lvlText w:val=""/>
      <w:lvlJc w:val="left"/>
      <w:pPr>
        <w:ind w:left="6480" w:hanging="360"/>
      </w:pPr>
      <w:rPr>
        <w:rFonts w:ascii="Wingdings" w:hAnsi="Wingdings" w:hint="default"/>
      </w:rPr>
    </w:lvl>
  </w:abstractNum>
  <w:abstractNum w:abstractNumId="5" w15:restartNumberingAfterBreak="0">
    <w:nsid w:val="24AC10B4"/>
    <w:multiLevelType w:val="hybridMultilevel"/>
    <w:tmpl w:val="1520D0C6"/>
    <w:lvl w:ilvl="0" w:tplc="CF22E180">
      <w:start w:val="1"/>
      <w:numFmt w:val="bullet"/>
      <w:lvlText w:val="·"/>
      <w:lvlJc w:val="left"/>
      <w:pPr>
        <w:ind w:left="720" w:hanging="360"/>
      </w:pPr>
      <w:rPr>
        <w:rFonts w:ascii="Symbol" w:hAnsi="Symbol" w:hint="default"/>
      </w:rPr>
    </w:lvl>
    <w:lvl w:ilvl="1" w:tplc="79227D8C">
      <w:start w:val="1"/>
      <w:numFmt w:val="bullet"/>
      <w:lvlText w:val="o"/>
      <w:lvlJc w:val="left"/>
      <w:pPr>
        <w:ind w:left="1440" w:hanging="360"/>
      </w:pPr>
      <w:rPr>
        <w:rFonts w:ascii="Courier New" w:hAnsi="Courier New" w:hint="default"/>
      </w:rPr>
    </w:lvl>
    <w:lvl w:ilvl="2" w:tplc="03D44A20">
      <w:start w:val="1"/>
      <w:numFmt w:val="bullet"/>
      <w:lvlText w:val=""/>
      <w:lvlJc w:val="left"/>
      <w:pPr>
        <w:ind w:left="2160" w:hanging="360"/>
      </w:pPr>
      <w:rPr>
        <w:rFonts w:ascii="Wingdings" w:hAnsi="Wingdings" w:hint="default"/>
      </w:rPr>
    </w:lvl>
    <w:lvl w:ilvl="3" w:tplc="319EF964">
      <w:start w:val="1"/>
      <w:numFmt w:val="bullet"/>
      <w:lvlText w:val=""/>
      <w:lvlJc w:val="left"/>
      <w:pPr>
        <w:ind w:left="2880" w:hanging="360"/>
      </w:pPr>
      <w:rPr>
        <w:rFonts w:ascii="Symbol" w:hAnsi="Symbol" w:hint="default"/>
      </w:rPr>
    </w:lvl>
    <w:lvl w:ilvl="4" w:tplc="087281B2">
      <w:start w:val="1"/>
      <w:numFmt w:val="bullet"/>
      <w:lvlText w:val="o"/>
      <w:lvlJc w:val="left"/>
      <w:pPr>
        <w:ind w:left="3600" w:hanging="360"/>
      </w:pPr>
      <w:rPr>
        <w:rFonts w:ascii="Courier New" w:hAnsi="Courier New" w:hint="default"/>
      </w:rPr>
    </w:lvl>
    <w:lvl w:ilvl="5" w:tplc="F50C5A14">
      <w:start w:val="1"/>
      <w:numFmt w:val="bullet"/>
      <w:lvlText w:val=""/>
      <w:lvlJc w:val="left"/>
      <w:pPr>
        <w:ind w:left="4320" w:hanging="360"/>
      </w:pPr>
      <w:rPr>
        <w:rFonts w:ascii="Wingdings" w:hAnsi="Wingdings" w:hint="default"/>
      </w:rPr>
    </w:lvl>
    <w:lvl w:ilvl="6" w:tplc="2100694E">
      <w:start w:val="1"/>
      <w:numFmt w:val="bullet"/>
      <w:lvlText w:val=""/>
      <w:lvlJc w:val="left"/>
      <w:pPr>
        <w:ind w:left="5040" w:hanging="360"/>
      </w:pPr>
      <w:rPr>
        <w:rFonts w:ascii="Symbol" w:hAnsi="Symbol" w:hint="default"/>
      </w:rPr>
    </w:lvl>
    <w:lvl w:ilvl="7" w:tplc="4322F46C">
      <w:start w:val="1"/>
      <w:numFmt w:val="bullet"/>
      <w:lvlText w:val="o"/>
      <w:lvlJc w:val="left"/>
      <w:pPr>
        <w:ind w:left="5760" w:hanging="360"/>
      </w:pPr>
      <w:rPr>
        <w:rFonts w:ascii="Courier New" w:hAnsi="Courier New" w:hint="default"/>
      </w:rPr>
    </w:lvl>
    <w:lvl w:ilvl="8" w:tplc="536CD606">
      <w:start w:val="1"/>
      <w:numFmt w:val="bullet"/>
      <w:lvlText w:val=""/>
      <w:lvlJc w:val="left"/>
      <w:pPr>
        <w:ind w:left="6480" w:hanging="360"/>
      </w:pPr>
      <w:rPr>
        <w:rFonts w:ascii="Wingdings" w:hAnsi="Wingdings" w:hint="default"/>
      </w:rPr>
    </w:lvl>
  </w:abstractNum>
  <w:abstractNum w:abstractNumId="6" w15:restartNumberingAfterBreak="0">
    <w:nsid w:val="29CC2B24"/>
    <w:multiLevelType w:val="hybridMultilevel"/>
    <w:tmpl w:val="9A10E8A0"/>
    <w:lvl w:ilvl="0" w:tplc="0A141E58">
      <w:start w:val="1"/>
      <w:numFmt w:val="bullet"/>
      <w:lvlText w:val=""/>
      <w:lvlJc w:val="left"/>
      <w:pPr>
        <w:ind w:left="1440" w:hanging="360"/>
      </w:pPr>
      <w:rPr>
        <w:rFonts w:ascii="Symbol" w:hAnsi="Symbol" w:hint="default"/>
      </w:rPr>
    </w:lvl>
    <w:lvl w:ilvl="1" w:tplc="7EB2D374">
      <w:start w:val="1"/>
      <w:numFmt w:val="bullet"/>
      <w:lvlText w:val="o"/>
      <w:lvlJc w:val="left"/>
      <w:pPr>
        <w:ind w:left="2160" w:hanging="360"/>
      </w:pPr>
      <w:rPr>
        <w:rFonts w:ascii="Courier New" w:hAnsi="Courier New" w:hint="default"/>
      </w:rPr>
    </w:lvl>
    <w:lvl w:ilvl="2" w:tplc="B8484F48">
      <w:start w:val="1"/>
      <w:numFmt w:val="bullet"/>
      <w:lvlText w:val=""/>
      <w:lvlJc w:val="left"/>
      <w:pPr>
        <w:ind w:left="2880" w:hanging="360"/>
      </w:pPr>
      <w:rPr>
        <w:rFonts w:ascii="Wingdings" w:hAnsi="Wingdings" w:hint="default"/>
      </w:rPr>
    </w:lvl>
    <w:lvl w:ilvl="3" w:tplc="1076C66C">
      <w:start w:val="1"/>
      <w:numFmt w:val="bullet"/>
      <w:lvlText w:val=""/>
      <w:lvlJc w:val="left"/>
      <w:pPr>
        <w:ind w:left="3600" w:hanging="360"/>
      </w:pPr>
      <w:rPr>
        <w:rFonts w:ascii="Symbol" w:hAnsi="Symbol" w:hint="default"/>
      </w:rPr>
    </w:lvl>
    <w:lvl w:ilvl="4" w:tplc="9DD455B4">
      <w:start w:val="1"/>
      <w:numFmt w:val="bullet"/>
      <w:lvlText w:val="o"/>
      <w:lvlJc w:val="left"/>
      <w:pPr>
        <w:ind w:left="4320" w:hanging="360"/>
      </w:pPr>
      <w:rPr>
        <w:rFonts w:ascii="Courier New" w:hAnsi="Courier New" w:hint="default"/>
      </w:rPr>
    </w:lvl>
    <w:lvl w:ilvl="5" w:tplc="600E7C34">
      <w:start w:val="1"/>
      <w:numFmt w:val="bullet"/>
      <w:lvlText w:val=""/>
      <w:lvlJc w:val="left"/>
      <w:pPr>
        <w:ind w:left="5040" w:hanging="360"/>
      </w:pPr>
      <w:rPr>
        <w:rFonts w:ascii="Wingdings" w:hAnsi="Wingdings" w:hint="default"/>
      </w:rPr>
    </w:lvl>
    <w:lvl w:ilvl="6" w:tplc="4426E966">
      <w:start w:val="1"/>
      <w:numFmt w:val="bullet"/>
      <w:lvlText w:val=""/>
      <w:lvlJc w:val="left"/>
      <w:pPr>
        <w:ind w:left="5760" w:hanging="360"/>
      </w:pPr>
      <w:rPr>
        <w:rFonts w:ascii="Symbol" w:hAnsi="Symbol" w:hint="default"/>
      </w:rPr>
    </w:lvl>
    <w:lvl w:ilvl="7" w:tplc="94BECDD8">
      <w:start w:val="1"/>
      <w:numFmt w:val="bullet"/>
      <w:lvlText w:val="o"/>
      <w:lvlJc w:val="left"/>
      <w:pPr>
        <w:ind w:left="6480" w:hanging="360"/>
      </w:pPr>
      <w:rPr>
        <w:rFonts w:ascii="Courier New" w:hAnsi="Courier New" w:hint="default"/>
      </w:rPr>
    </w:lvl>
    <w:lvl w:ilvl="8" w:tplc="64265B2C">
      <w:start w:val="1"/>
      <w:numFmt w:val="bullet"/>
      <w:lvlText w:val=""/>
      <w:lvlJc w:val="left"/>
      <w:pPr>
        <w:ind w:left="7200" w:hanging="360"/>
      </w:pPr>
      <w:rPr>
        <w:rFonts w:ascii="Wingdings" w:hAnsi="Wingdings" w:hint="default"/>
      </w:rPr>
    </w:lvl>
  </w:abstractNum>
  <w:abstractNum w:abstractNumId="7" w15:restartNumberingAfterBreak="0">
    <w:nsid w:val="33FC0F5D"/>
    <w:multiLevelType w:val="hybridMultilevel"/>
    <w:tmpl w:val="331C0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5A561C"/>
    <w:multiLevelType w:val="hybridMultilevel"/>
    <w:tmpl w:val="39E0C0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7376A"/>
    <w:multiLevelType w:val="hybridMultilevel"/>
    <w:tmpl w:val="39E0C0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6F67C9"/>
    <w:multiLevelType w:val="hybridMultilevel"/>
    <w:tmpl w:val="8C9486F2"/>
    <w:lvl w:ilvl="0" w:tplc="59DCAA3C">
      <w:start w:val="1"/>
      <w:numFmt w:val="bullet"/>
      <w:lvlText w:val="·"/>
      <w:lvlJc w:val="left"/>
      <w:pPr>
        <w:ind w:left="720" w:hanging="360"/>
      </w:pPr>
      <w:rPr>
        <w:rFonts w:ascii="Symbol" w:hAnsi="Symbol" w:hint="default"/>
      </w:rPr>
    </w:lvl>
    <w:lvl w:ilvl="1" w:tplc="4CA253BA">
      <w:start w:val="1"/>
      <w:numFmt w:val="bullet"/>
      <w:lvlText w:val="o"/>
      <w:lvlJc w:val="left"/>
      <w:pPr>
        <w:ind w:left="1440" w:hanging="360"/>
      </w:pPr>
      <w:rPr>
        <w:rFonts w:ascii="Courier New" w:hAnsi="Courier New" w:hint="default"/>
      </w:rPr>
    </w:lvl>
    <w:lvl w:ilvl="2" w:tplc="9FAE73B6">
      <w:start w:val="1"/>
      <w:numFmt w:val="bullet"/>
      <w:lvlText w:val=""/>
      <w:lvlJc w:val="left"/>
      <w:pPr>
        <w:ind w:left="2160" w:hanging="360"/>
      </w:pPr>
      <w:rPr>
        <w:rFonts w:ascii="Wingdings" w:hAnsi="Wingdings" w:hint="default"/>
      </w:rPr>
    </w:lvl>
    <w:lvl w:ilvl="3" w:tplc="6970504A">
      <w:start w:val="1"/>
      <w:numFmt w:val="bullet"/>
      <w:lvlText w:val=""/>
      <w:lvlJc w:val="left"/>
      <w:pPr>
        <w:ind w:left="2880" w:hanging="360"/>
      </w:pPr>
      <w:rPr>
        <w:rFonts w:ascii="Symbol" w:hAnsi="Symbol" w:hint="default"/>
      </w:rPr>
    </w:lvl>
    <w:lvl w:ilvl="4" w:tplc="869EBA4E">
      <w:start w:val="1"/>
      <w:numFmt w:val="bullet"/>
      <w:lvlText w:val="o"/>
      <w:lvlJc w:val="left"/>
      <w:pPr>
        <w:ind w:left="3600" w:hanging="360"/>
      </w:pPr>
      <w:rPr>
        <w:rFonts w:ascii="Courier New" w:hAnsi="Courier New" w:hint="default"/>
      </w:rPr>
    </w:lvl>
    <w:lvl w:ilvl="5" w:tplc="CE08C08E">
      <w:start w:val="1"/>
      <w:numFmt w:val="bullet"/>
      <w:lvlText w:val=""/>
      <w:lvlJc w:val="left"/>
      <w:pPr>
        <w:ind w:left="4320" w:hanging="360"/>
      </w:pPr>
      <w:rPr>
        <w:rFonts w:ascii="Wingdings" w:hAnsi="Wingdings" w:hint="default"/>
      </w:rPr>
    </w:lvl>
    <w:lvl w:ilvl="6" w:tplc="BFA221F4">
      <w:start w:val="1"/>
      <w:numFmt w:val="bullet"/>
      <w:lvlText w:val=""/>
      <w:lvlJc w:val="left"/>
      <w:pPr>
        <w:ind w:left="5040" w:hanging="360"/>
      </w:pPr>
      <w:rPr>
        <w:rFonts w:ascii="Symbol" w:hAnsi="Symbol" w:hint="default"/>
      </w:rPr>
    </w:lvl>
    <w:lvl w:ilvl="7" w:tplc="E2462158">
      <w:start w:val="1"/>
      <w:numFmt w:val="bullet"/>
      <w:lvlText w:val="o"/>
      <w:lvlJc w:val="left"/>
      <w:pPr>
        <w:ind w:left="5760" w:hanging="360"/>
      </w:pPr>
      <w:rPr>
        <w:rFonts w:ascii="Courier New" w:hAnsi="Courier New" w:hint="default"/>
      </w:rPr>
    </w:lvl>
    <w:lvl w:ilvl="8" w:tplc="B2AC175A">
      <w:start w:val="1"/>
      <w:numFmt w:val="bullet"/>
      <w:lvlText w:val=""/>
      <w:lvlJc w:val="left"/>
      <w:pPr>
        <w:ind w:left="6480" w:hanging="360"/>
      </w:pPr>
      <w:rPr>
        <w:rFonts w:ascii="Wingdings" w:hAnsi="Wingdings" w:hint="default"/>
      </w:rPr>
    </w:lvl>
  </w:abstractNum>
  <w:abstractNum w:abstractNumId="11" w15:restartNumberingAfterBreak="0">
    <w:nsid w:val="6D360B7F"/>
    <w:multiLevelType w:val="hybridMultilevel"/>
    <w:tmpl w:val="58727ECE"/>
    <w:lvl w:ilvl="0" w:tplc="106A31FA">
      <w:start w:val="1"/>
      <w:numFmt w:val="bullet"/>
      <w:lvlText w:val=""/>
      <w:lvlJc w:val="left"/>
      <w:pPr>
        <w:ind w:left="720" w:hanging="360"/>
      </w:pPr>
      <w:rPr>
        <w:rFonts w:ascii="Symbol" w:hAnsi="Symbol" w:hint="default"/>
      </w:rPr>
    </w:lvl>
    <w:lvl w:ilvl="1" w:tplc="B554F398">
      <w:start w:val="1"/>
      <w:numFmt w:val="bullet"/>
      <w:lvlText w:val=""/>
      <w:lvlJc w:val="left"/>
      <w:pPr>
        <w:ind w:left="1440" w:hanging="360"/>
      </w:pPr>
      <w:rPr>
        <w:rFonts w:ascii="Symbol" w:hAnsi="Symbol" w:hint="default"/>
      </w:rPr>
    </w:lvl>
    <w:lvl w:ilvl="2" w:tplc="D2442DAE">
      <w:start w:val="1"/>
      <w:numFmt w:val="bullet"/>
      <w:lvlText w:val=""/>
      <w:lvlJc w:val="left"/>
      <w:pPr>
        <w:ind w:left="2160" w:hanging="360"/>
      </w:pPr>
      <w:rPr>
        <w:rFonts w:ascii="Wingdings" w:hAnsi="Wingdings" w:hint="default"/>
      </w:rPr>
    </w:lvl>
    <w:lvl w:ilvl="3" w:tplc="EAD0AA72">
      <w:start w:val="1"/>
      <w:numFmt w:val="bullet"/>
      <w:lvlText w:val=""/>
      <w:lvlJc w:val="left"/>
      <w:pPr>
        <w:ind w:left="2880" w:hanging="360"/>
      </w:pPr>
      <w:rPr>
        <w:rFonts w:ascii="Symbol" w:hAnsi="Symbol" w:hint="default"/>
      </w:rPr>
    </w:lvl>
    <w:lvl w:ilvl="4" w:tplc="8CC86952">
      <w:start w:val="1"/>
      <w:numFmt w:val="bullet"/>
      <w:lvlText w:val="o"/>
      <w:lvlJc w:val="left"/>
      <w:pPr>
        <w:ind w:left="3600" w:hanging="360"/>
      </w:pPr>
      <w:rPr>
        <w:rFonts w:ascii="Courier New" w:hAnsi="Courier New" w:hint="default"/>
      </w:rPr>
    </w:lvl>
    <w:lvl w:ilvl="5" w:tplc="CCEC1A78">
      <w:start w:val="1"/>
      <w:numFmt w:val="bullet"/>
      <w:lvlText w:val=""/>
      <w:lvlJc w:val="left"/>
      <w:pPr>
        <w:ind w:left="4320" w:hanging="360"/>
      </w:pPr>
      <w:rPr>
        <w:rFonts w:ascii="Wingdings" w:hAnsi="Wingdings" w:hint="default"/>
      </w:rPr>
    </w:lvl>
    <w:lvl w:ilvl="6" w:tplc="C74A10F8">
      <w:start w:val="1"/>
      <w:numFmt w:val="bullet"/>
      <w:lvlText w:val=""/>
      <w:lvlJc w:val="left"/>
      <w:pPr>
        <w:ind w:left="5040" w:hanging="360"/>
      </w:pPr>
      <w:rPr>
        <w:rFonts w:ascii="Symbol" w:hAnsi="Symbol" w:hint="default"/>
      </w:rPr>
    </w:lvl>
    <w:lvl w:ilvl="7" w:tplc="43E06D9E">
      <w:start w:val="1"/>
      <w:numFmt w:val="bullet"/>
      <w:lvlText w:val="o"/>
      <w:lvlJc w:val="left"/>
      <w:pPr>
        <w:ind w:left="5760" w:hanging="360"/>
      </w:pPr>
      <w:rPr>
        <w:rFonts w:ascii="Courier New" w:hAnsi="Courier New" w:hint="default"/>
      </w:rPr>
    </w:lvl>
    <w:lvl w:ilvl="8" w:tplc="B9E4F7AE">
      <w:start w:val="1"/>
      <w:numFmt w:val="bullet"/>
      <w:lvlText w:val=""/>
      <w:lvlJc w:val="left"/>
      <w:pPr>
        <w:ind w:left="6480" w:hanging="360"/>
      </w:pPr>
      <w:rPr>
        <w:rFonts w:ascii="Wingdings" w:hAnsi="Wingdings" w:hint="default"/>
      </w:rPr>
    </w:lvl>
  </w:abstractNum>
  <w:num w:numId="1" w16cid:durableId="1713840796">
    <w:abstractNumId w:val="10"/>
  </w:num>
  <w:num w:numId="2" w16cid:durableId="177041308">
    <w:abstractNumId w:val="6"/>
  </w:num>
  <w:num w:numId="3" w16cid:durableId="1058938534">
    <w:abstractNumId w:val="4"/>
  </w:num>
  <w:num w:numId="4" w16cid:durableId="13389569">
    <w:abstractNumId w:val="0"/>
  </w:num>
  <w:num w:numId="5" w16cid:durableId="487476362">
    <w:abstractNumId w:val="7"/>
  </w:num>
  <w:num w:numId="6" w16cid:durableId="1124344376">
    <w:abstractNumId w:val="3"/>
  </w:num>
  <w:num w:numId="7" w16cid:durableId="446388492">
    <w:abstractNumId w:val="8"/>
  </w:num>
  <w:num w:numId="8" w16cid:durableId="1700859329">
    <w:abstractNumId w:val="9"/>
  </w:num>
  <w:num w:numId="9" w16cid:durableId="571039710">
    <w:abstractNumId w:val="1"/>
  </w:num>
  <w:num w:numId="10" w16cid:durableId="979967020">
    <w:abstractNumId w:val="5"/>
  </w:num>
  <w:num w:numId="11" w16cid:durableId="1340037698">
    <w:abstractNumId w:val="2"/>
  </w:num>
  <w:num w:numId="12" w16cid:durableId="10742795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AA"/>
    <w:rsid w:val="00002626"/>
    <w:rsid w:val="000041F8"/>
    <w:rsid w:val="000059FC"/>
    <w:rsid w:val="00005B44"/>
    <w:rsid w:val="000404C5"/>
    <w:rsid w:val="000416A4"/>
    <w:rsid w:val="0005200A"/>
    <w:rsid w:val="0005518A"/>
    <w:rsid w:val="000647CE"/>
    <w:rsid w:val="000658BA"/>
    <w:rsid w:val="00067DC9"/>
    <w:rsid w:val="00067E4C"/>
    <w:rsid w:val="00071207"/>
    <w:rsid w:val="000806ED"/>
    <w:rsid w:val="0009060F"/>
    <w:rsid w:val="0009129E"/>
    <w:rsid w:val="00091F08"/>
    <w:rsid w:val="000939A7"/>
    <w:rsid w:val="000968F6"/>
    <w:rsid w:val="000A0C4B"/>
    <w:rsid w:val="000A52BB"/>
    <w:rsid w:val="000C0AF3"/>
    <w:rsid w:val="000D3019"/>
    <w:rsid w:val="000D570A"/>
    <w:rsid w:val="000E09C1"/>
    <w:rsid w:val="000E0E31"/>
    <w:rsid w:val="000E2548"/>
    <w:rsid w:val="000E2839"/>
    <w:rsid w:val="000E6FAB"/>
    <w:rsid w:val="000F1E95"/>
    <w:rsid w:val="000F2466"/>
    <w:rsid w:val="000F7033"/>
    <w:rsid w:val="000F7375"/>
    <w:rsid w:val="00101B50"/>
    <w:rsid w:val="00107426"/>
    <w:rsid w:val="00120772"/>
    <w:rsid w:val="00121D97"/>
    <w:rsid w:val="00126223"/>
    <w:rsid w:val="00126A0B"/>
    <w:rsid w:val="00126F4D"/>
    <w:rsid w:val="00135E6A"/>
    <w:rsid w:val="001439FB"/>
    <w:rsid w:val="001451A7"/>
    <w:rsid w:val="0017143A"/>
    <w:rsid w:val="00182AB3"/>
    <w:rsid w:val="00184324"/>
    <w:rsid w:val="00187D4B"/>
    <w:rsid w:val="00191FAD"/>
    <w:rsid w:val="001956DC"/>
    <w:rsid w:val="001C462F"/>
    <w:rsid w:val="001C4F1E"/>
    <w:rsid w:val="001C55C7"/>
    <w:rsid w:val="001D112B"/>
    <w:rsid w:val="001D3FA7"/>
    <w:rsid w:val="001D46AA"/>
    <w:rsid w:val="001D498C"/>
    <w:rsid w:val="001E402D"/>
    <w:rsid w:val="001F5B49"/>
    <w:rsid w:val="00201A5D"/>
    <w:rsid w:val="0020504B"/>
    <w:rsid w:val="0020593B"/>
    <w:rsid w:val="00210038"/>
    <w:rsid w:val="0021434F"/>
    <w:rsid w:val="00214EE8"/>
    <w:rsid w:val="00216666"/>
    <w:rsid w:val="00227428"/>
    <w:rsid w:val="002303EB"/>
    <w:rsid w:val="00237F92"/>
    <w:rsid w:val="00244428"/>
    <w:rsid w:val="00245430"/>
    <w:rsid w:val="002519E7"/>
    <w:rsid w:val="00261B7B"/>
    <w:rsid w:val="0026335B"/>
    <w:rsid w:val="00265C4E"/>
    <w:rsid w:val="00266804"/>
    <w:rsid w:val="00266D89"/>
    <w:rsid w:val="00270DEE"/>
    <w:rsid w:val="00276E20"/>
    <w:rsid w:val="002827FB"/>
    <w:rsid w:val="0029086E"/>
    <w:rsid w:val="00291A83"/>
    <w:rsid w:val="002B0656"/>
    <w:rsid w:val="002B48EB"/>
    <w:rsid w:val="002B7654"/>
    <w:rsid w:val="002C2481"/>
    <w:rsid w:val="002D73C0"/>
    <w:rsid w:val="002D7FD7"/>
    <w:rsid w:val="002E0631"/>
    <w:rsid w:val="002E5052"/>
    <w:rsid w:val="002E5E69"/>
    <w:rsid w:val="002E6941"/>
    <w:rsid w:val="002F0FA4"/>
    <w:rsid w:val="002F1446"/>
    <w:rsid w:val="002F74C3"/>
    <w:rsid w:val="00305FA2"/>
    <w:rsid w:val="0030780B"/>
    <w:rsid w:val="00314E63"/>
    <w:rsid w:val="00332BFB"/>
    <w:rsid w:val="0033345C"/>
    <w:rsid w:val="00333817"/>
    <w:rsid w:val="003364CD"/>
    <w:rsid w:val="003502CB"/>
    <w:rsid w:val="00350919"/>
    <w:rsid w:val="003565D1"/>
    <w:rsid w:val="00361E26"/>
    <w:rsid w:val="00365C58"/>
    <w:rsid w:val="0037118B"/>
    <w:rsid w:val="00380B38"/>
    <w:rsid w:val="00381578"/>
    <w:rsid w:val="0039473C"/>
    <w:rsid w:val="003950C4"/>
    <w:rsid w:val="003D02DD"/>
    <w:rsid w:val="003E22C5"/>
    <w:rsid w:val="003E5E92"/>
    <w:rsid w:val="004103D1"/>
    <w:rsid w:val="004172C6"/>
    <w:rsid w:val="004324E8"/>
    <w:rsid w:val="00446E0E"/>
    <w:rsid w:val="0045480C"/>
    <w:rsid w:val="00462CE3"/>
    <w:rsid w:val="00463EB4"/>
    <w:rsid w:val="00472EC6"/>
    <w:rsid w:val="00480012"/>
    <w:rsid w:val="00481CD1"/>
    <w:rsid w:val="00482AFB"/>
    <w:rsid w:val="00482D13"/>
    <w:rsid w:val="004838AA"/>
    <w:rsid w:val="004872E8"/>
    <w:rsid w:val="004942CC"/>
    <w:rsid w:val="0049592B"/>
    <w:rsid w:val="004965D0"/>
    <w:rsid w:val="00497065"/>
    <w:rsid w:val="004A6CB0"/>
    <w:rsid w:val="004B0668"/>
    <w:rsid w:val="004C5F8D"/>
    <w:rsid w:val="004C7812"/>
    <w:rsid w:val="004D0CCE"/>
    <w:rsid w:val="004D53FD"/>
    <w:rsid w:val="004F7B5F"/>
    <w:rsid w:val="00516F34"/>
    <w:rsid w:val="0051759A"/>
    <w:rsid w:val="005345D6"/>
    <w:rsid w:val="00541EEB"/>
    <w:rsid w:val="00556CCA"/>
    <w:rsid w:val="00565A5D"/>
    <w:rsid w:val="005A1927"/>
    <w:rsid w:val="005A2E02"/>
    <w:rsid w:val="005A2E37"/>
    <w:rsid w:val="005A6B66"/>
    <w:rsid w:val="005B4729"/>
    <w:rsid w:val="005C7807"/>
    <w:rsid w:val="005D7BE3"/>
    <w:rsid w:val="005E43F8"/>
    <w:rsid w:val="005F0758"/>
    <w:rsid w:val="005F1BF4"/>
    <w:rsid w:val="00610CEC"/>
    <w:rsid w:val="00623B9A"/>
    <w:rsid w:val="006373DB"/>
    <w:rsid w:val="00650294"/>
    <w:rsid w:val="00652DCA"/>
    <w:rsid w:val="00664D8F"/>
    <w:rsid w:val="00676D58"/>
    <w:rsid w:val="0067771C"/>
    <w:rsid w:val="00681C33"/>
    <w:rsid w:val="006920AD"/>
    <w:rsid w:val="00693256"/>
    <w:rsid w:val="00693370"/>
    <w:rsid w:val="006A7EB5"/>
    <w:rsid w:val="006B11CB"/>
    <w:rsid w:val="006B624D"/>
    <w:rsid w:val="006B6A9E"/>
    <w:rsid w:val="006C0F15"/>
    <w:rsid w:val="006D3F55"/>
    <w:rsid w:val="006E6122"/>
    <w:rsid w:val="006E7048"/>
    <w:rsid w:val="006F1171"/>
    <w:rsid w:val="0070058E"/>
    <w:rsid w:val="0071338E"/>
    <w:rsid w:val="00716A83"/>
    <w:rsid w:val="00717D81"/>
    <w:rsid w:val="00725D21"/>
    <w:rsid w:val="00725D39"/>
    <w:rsid w:val="00730166"/>
    <w:rsid w:val="00732260"/>
    <w:rsid w:val="00734E1F"/>
    <w:rsid w:val="007369C7"/>
    <w:rsid w:val="00741B27"/>
    <w:rsid w:val="007468AF"/>
    <w:rsid w:val="0075038E"/>
    <w:rsid w:val="00754B1A"/>
    <w:rsid w:val="00766641"/>
    <w:rsid w:val="00770A1B"/>
    <w:rsid w:val="00770B8B"/>
    <w:rsid w:val="00770FC5"/>
    <w:rsid w:val="00771FBD"/>
    <w:rsid w:val="00774CD7"/>
    <w:rsid w:val="007803A5"/>
    <w:rsid w:val="007B3631"/>
    <w:rsid w:val="007C5E13"/>
    <w:rsid w:val="007F1CF7"/>
    <w:rsid w:val="007F4347"/>
    <w:rsid w:val="007F7044"/>
    <w:rsid w:val="0080272A"/>
    <w:rsid w:val="00804871"/>
    <w:rsid w:val="00806407"/>
    <w:rsid w:val="00812AEC"/>
    <w:rsid w:val="008149FA"/>
    <w:rsid w:val="00815B4A"/>
    <w:rsid w:val="00821067"/>
    <w:rsid w:val="0083045E"/>
    <w:rsid w:val="008360B6"/>
    <w:rsid w:val="008365BF"/>
    <w:rsid w:val="00843F55"/>
    <w:rsid w:val="00855E74"/>
    <w:rsid w:val="00860525"/>
    <w:rsid w:val="008717BA"/>
    <w:rsid w:val="00880E65"/>
    <w:rsid w:val="00884BF4"/>
    <w:rsid w:val="008A742F"/>
    <w:rsid w:val="008B2403"/>
    <w:rsid w:val="008C1FD3"/>
    <w:rsid w:val="008C3DA5"/>
    <w:rsid w:val="008C57D4"/>
    <w:rsid w:val="008C6199"/>
    <w:rsid w:val="008C70F5"/>
    <w:rsid w:val="008E0162"/>
    <w:rsid w:val="008E32BF"/>
    <w:rsid w:val="008E4882"/>
    <w:rsid w:val="008E6046"/>
    <w:rsid w:val="008F155D"/>
    <w:rsid w:val="008F658E"/>
    <w:rsid w:val="00902F34"/>
    <w:rsid w:val="00920FF7"/>
    <w:rsid w:val="00930CF3"/>
    <w:rsid w:val="0093141E"/>
    <w:rsid w:val="00932E8D"/>
    <w:rsid w:val="0093675C"/>
    <w:rsid w:val="009465DB"/>
    <w:rsid w:val="00946B67"/>
    <w:rsid w:val="00951AAF"/>
    <w:rsid w:val="0095415F"/>
    <w:rsid w:val="00961D6F"/>
    <w:rsid w:val="00971991"/>
    <w:rsid w:val="00972D93"/>
    <w:rsid w:val="00973246"/>
    <w:rsid w:val="00974F20"/>
    <w:rsid w:val="009858E6"/>
    <w:rsid w:val="00986C65"/>
    <w:rsid w:val="009872BE"/>
    <w:rsid w:val="00995251"/>
    <w:rsid w:val="009A2994"/>
    <w:rsid w:val="009B2423"/>
    <w:rsid w:val="009C605D"/>
    <w:rsid w:val="009C72FA"/>
    <w:rsid w:val="009C7870"/>
    <w:rsid w:val="009D4EF2"/>
    <w:rsid w:val="009E229D"/>
    <w:rsid w:val="009E2AEB"/>
    <w:rsid w:val="009F1835"/>
    <w:rsid w:val="009F2E30"/>
    <w:rsid w:val="00A02C0C"/>
    <w:rsid w:val="00A20744"/>
    <w:rsid w:val="00A250E3"/>
    <w:rsid w:val="00A27333"/>
    <w:rsid w:val="00A344B2"/>
    <w:rsid w:val="00A45429"/>
    <w:rsid w:val="00A549B6"/>
    <w:rsid w:val="00A55B2A"/>
    <w:rsid w:val="00A67456"/>
    <w:rsid w:val="00A961CF"/>
    <w:rsid w:val="00AB1CA1"/>
    <w:rsid w:val="00AB3549"/>
    <w:rsid w:val="00AB463A"/>
    <w:rsid w:val="00AB75C2"/>
    <w:rsid w:val="00AC5849"/>
    <w:rsid w:val="00AC5916"/>
    <w:rsid w:val="00AC61A3"/>
    <w:rsid w:val="00AE3CA2"/>
    <w:rsid w:val="00AF3F7D"/>
    <w:rsid w:val="00AF4F12"/>
    <w:rsid w:val="00B04B39"/>
    <w:rsid w:val="00B164E5"/>
    <w:rsid w:val="00B16D39"/>
    <w:rsid w:val="00B36510"/>
    <w:rsid w:val="00B3744D"/>
    <w:rsid w:val="00B59039"/>
    <w:rsid w:val="00B64CE2"/>
    <w:rsid w:val="00B66672"/>
    <w:rsid w:val="00B738A1"/>
    <w:rsid w:val="00B86476"/>
    <w:rsid w:val="00B943CF"/>
    <w:rsid w:val="00BA5EF3"/>
    <w:rsid w:val="00BB6793"/>
    <w:rsid w:val="00BC54CB"/>
    <w:rsid w:val="00BD0A8F"/>
    <w:rsid w:val="00BD292F"/>
    <w:rsid w:val="00BD380D"/>
    <w:rsid w:val="00BD60FE"/>
    <w:rsid w:val="00BE1471"/>
    <w:rsid w:val="00C037FE"/>
    <w:rsid w:val="00C03AF6"/>
    <w:rsid w:val="00C05B8E"/>
    <w:rsid w:val="00C06109"/>
    <w:rsid w:val="00C07471"/>
    <w:rsid w:val="00C11845"/>
    <w:rsid w:val="00C12EF6"/>
    <w:rsid w:val="00C256CF"/>
    <w:rsid w:val="00C2687B"/>
    <w:rsid w:val="00C30F1D"/>
    <w:rsid w:val="00C3208B"/>
    <w:rsid w:val="00C325B4"/>
    <w:rsid w:val="00C409A7"/>
    <w:rsid w:val="00C50F90"/>
    <w:rsid w:val="00C527B3"/>
    <w:rsid w:val="00C55FB1"/>
    <w:rsid w:val="00C57410"/>
    <w:rsid w:val="00C60FE9"/>
    <w:rsid w:val="00C63396"/>
    <w:rsid w:val="00C700DE"/>
    <w:rsid w:val="00CA173D"/>
    <w:rsid w:val="00CB11FD"/>
    <w:rsid w:val="00CB17B4"/>
    <w:rsid w:val="00CC40FC"/>
    <w:rsid w:val="00CD5153"/>
    <w:rsid w:val="00CE2967"/>
    <w:rsid w:val="00CE6524"/>
    <w:rsid w:val="00CF2FD5"/>
    <w:rsid w:val="00D022DB"/>
    <w:rsid w:val="00D07FCD"/>
    <w:rsid w:val="00D108E1"/>
    <w:rsid w:val="00D266CD"/>
    <w:rsid w:val="00D420DC"/>
    <w:rsid w:val="00D504C3"/>
    <w:rsid w:val="00D765DD"/>
    <w:rsid w:val="00D915AE"/>
    <w:rsid w:val="00D9658A"/>
    <w:rsid w:val="00DA6A54"/>
    <w:rsid w:val="00DB6728"/>
    <w:rsid w:val="00DC22F7"/>
    <w:rsid w:val="00DD2448"/>
    <w:rsid w:val="00DD40BC"/>
    <w:rsid w:val="00DE3258"/>
    <w:rsid w:val="00DE3327"/>
    <w:rsid w:val="00DE401E"/>
    <w:rsid w:val="00DE692F"/>
    <w:rsid w:val="00DF4528"/>
    <w:rsid w:val="00DF6F01"/>
    <w:rsid w:val="00E03F92"/>
    <w:rsid w:val="00E05930"/>
    <w:rsid w:val="00E124E0"/>
    <w:rsid w:val="00E12C72"/>
    <w:rsid w:val="00E356DD"/>
    <w:rsid w:val="00E43A9A"/>
    <w:rsid w:val="00E4582A"/>
    <w:rsid w:val="00E47A85"/>
    <w:rsid w:val="00E563A4"/>
    <w:rsid w:val="00E65CD9"/>
    <w:rsid w:val="00E7319F"/>
    <w:rsid w:val="00E73F57"/>
    <w:rsid w:val="00E75539"/>
    <w:rsid w:val="00EA6562"/>
    <w:rsid w:val="00EA7181"/>
    <w:rsid w:val="00EB65EE"/>
    <w:rsid w:val="00EC2E71"/>
    <w:rsid w:val="00EC65D9"/>
    <w:rsid w:val="00ED1466"/>
    <w:rsid w:val="00EE16BE"/>
    <w:rsid w:val="00EF36FD"/>
    <w:rsid w:val="00EF4DCE"/>
    <w:rsid w:val="00F012D1"/>
    <w:rsid w:val="00F22E59"/>
    <w:rsid w:val="00F352FB"/>
    <w:rsid w:val="00F35553"/>
    <w:rsid w:val="00F43A09"/>
    <w:rsid w:val="00F61119"/>
    <w:rsid w:val="00F63FDB"/>
    <w:rsid w:val="00F64658"/>
    <w:rsid w:val="00F758E7"/>
    <w:rsid w:val="00F776FE"/>
    <w:rsid w:val="00F800D2"/>
    <w:rsid w:val="00F86597"/>
    <w:rsid w:val="00F9237D"/>
    <w:rsid w:val="00FB74DD"/>
    <w:rsid w:val="00FC3FDA"/>
    <w:rsid w:val="00FC6D8D"/>
    <w:rsid w:val="00FE5EFC"/>
    <w:rsid w:val="00FE668D"/>
    <w:rsid w:val="00FF415B"/>
    <w:rsid w:val="00FF4A54"/>
    <w:rsid w:val="00FF7D31"/>
    <w:rsid w:val="0107AFD0"/>
    <w:rsid w:val="010DAFD9"/>
    <w:rsid w:val="015B303B"/>
    <w:rsid w:val="01D10F8F"/>
    <w:rsid w:val="022FC9A2"/>
    <w:rsid w:val="027BFAEA"/>
    <w:rsid w:val="027E9691"/>
    <w:rsid w:val="02C50A66"/>
    <w:rsid w:val="02D01D99"/>
    <w:rsid w:val="02F4F344"/>
    <w:rsid w:val="0331C34B"/>
    <w:rsid w:val="036FBBA8"/>
    <w:rsid w:val="03B4DCB2"/>
    <w:rsid w:val="04056FEB"/>
    <w:rsid w:val="043A2B77"/>
    <w:rsid w:val="0460DAC7"/>
    <w:rsid w:val="046C8727"/>
    <w:rsid w:val="04819626"/>
    <w:rsid w:val="04CA05F5"/>
    <w:rsid w:val="04D95CB4"/>
    <w:rsid w:val="056F8602"/>
    <w:rsid w:val="05A3745F"/>
    <w:rsid w:val="05AC6317"/>
    <w:rsid w:val="05B78624"/>
    <w:rsid w:val="05CA7D94"/>
    <w:rsid w:val="06D140E4"/>
    <w:rsid w:val="076D3D81"/>
    <w:rsid w:val="08211870"/>
    <w:rsid w:val="08FA315C"/>
    <w:rsid w:val="0911A36B"/>
    <w:rsid w:val="0933E6BD"/>
    <w:rsid w:val="093CE65E"/>
    <w:rsid w:val="09670239"/>
    <w:rsid w:val="096B6D1F"/>
    <w:rsid w:val="096C65E1"/>
    <w:rsid w:val="09B02D51"/>
    <w:rsid w:val="0A49C570"/>
    <w:rsid w:val="0AB68EC1"/>
    <w:rsid w:val="0AECBEF5"/>
    <w:rsid w:val="0AF30022"/>
    <w:rsid w:val="0B49D907"/>
    <w:rsid w:val="0BF13DB4"/>
    <w:rsid w:val="0D0C6C28"/>
    <w:rsid w:val="0D142C65"/>
    <w:rsid w:val="0D410124"/>
    <w:rsid w:val="0D887226"/>
    <w:rsid w:val="0D921E52"/>
    <w:rsid w:val="0DDED312"/>
    <w:rsid w:val="0E04EA6C"/>
    <w:rsid w:val="0F004B42"/>
    <w:rsid w:val="0F2D0063"/>
    <w:rsid w:val="0F6F3ECF"/>
    <w:rsid w:val="0F7D4D06"/>
    <w:rsid w:val="0F80E4EF"/>
    <w:rsid w:val="0F972D3A"/>
    <w:rsid w:val="0FB15E80"/>
    <w:rsid w:val="0FF3E7BD"/>
    <w:rsid w:val="1016B14F"/>
    <w:rsid w:val="10E60065"/>
    <w:rsid w:val="10EF0436"/>
    <w:rsid w:val="11038E74"/>
    <w:rsid w:val="11177586"/>
    <w:rsid w:val="11C4EF81"/>
    <w:rsid w:val="12101422"/>
    <w:rsid w:val="1219F865"/>
    <w:rsid w:val="12565F38"/>
    <w:rsid w:val="1297A420"/>
    <w:rsid w:val="12EDC4A9"/>
    <w:rsid w:val="13403F1F"/>
    <w:rsid w:val="137BAE38"/>
    <w:rsid w:val="13BDF6BC"/>
    <w:rsid w:val="13DA0456"/>
    <w:rsid w:val="13F2FFD3"/>
    <w:rsid w:val="14C24DEE"/>
    <w:rsid w:val="14F215AC"/>
    <w:rsid w:val="15481905"/>
    <w:rsid w:val="154BC5A9"/>
    <w:rsid w:val="1576774D"/>
    <w:rsid w:val="158DFFFA"/>
    <w:rsid w:val="159FAB0B"/>
    <w:rsid w:val="15A83BC4"/>
    <w:rsid w:val="15D730BA"/>
    <w:rsid w:val="15FC6896"/>
    <w:rsid w:val="160AC221"/>
    <w:rsid w:val="161D3775"/>
    <w:rsid w:val="164AB869"/>
    <w:rsid w:val="16658A5F"/>
    <w:rsid w:val="16870B5D"/>
    <w:rsid w:val="16B18009"/>
    <w:rsid w:val="16BAB905"/>
    <w:rsid w:val="16C85891"/>
    <w:rsid w:val="16FD664A"/>
    <w:rsid w:val="1711A518"/>
    <w:rsid w:val="17189690"/>
    <w:rsid w:val="173AE2BB"/>
    <w:rsid w:val="178BCAF1"/>
    <w:rsid w:val="178BF6D4"/>
    <w:rsid w:val="17B82A25"/>
    <w:rsid w:val="17BC14E3"/>
    <w:rsid w:val="17EC617D"/>
    <w:rsid w:val="17F3180F"/>
    <w:rsid w:val="1810601E"/>
    <w:rsid w:val="184F1F5B"/>
    <w:rsid w:val="1856BA40"/>
    <w:rsid w:val="18F8D618"/>
    <w:rsid w:val="1922A361"/>
    <w:rsid w:val="1967B5A6"/>
    <w:rsid w:val="196DABA3"/>
    <w:rsid w:val="19989C69"/>
    <w:rsid w:val="19A68FB9"/>
    <w:rsid w:val="19E2A311"/>
    <w:rsid w:val="1A671160"/>
    <w:rsid w:val="1A8531DB"/>
    <w:rsid w:val="1A9A8628"/>
    <w:rsid w:val="1ACDAA1D"/>
    <w:rsid w:val="1B12B188"/>
    <w:rsid w:val="1B24023F"/>
    <w:rsid w:val="1B7B71AA"/>
    <w:rsid w:val="1B86C01D"/>
    <w:rsid w:val="1BB685DF"/>
    <w:rsid w:val="1BBB4D66"/>
    <w:rsid w:val="1BCAECDD"/>
    <w:rsid w:val="1BD869D6"/>
    <w:rsid w:val="1C4F1EFF"/>
    <w:rsid w:val="1C505221"/>
    <w:rsid w:val="1CB49D9E"/>
    <w:rsid w:val="1CD30428"/>
    <w:rsid w:val="1D3BB8DB"/>
    <w:rsid w:val="1DA1791F"/>
    <w:rsid w:val="1DE03C35"/>
    <w:rsid w:val="1DEB919E"/>
    <w:rsid w:val="1E1397B2"/>
    <w:rsid w:val="1E2DFD5B"/>
    <w:rsid w:val="1E33878C"/>
    <w:rsid w:val="1E5C62B2"/>
    <w:rsid w:val="1EC507C5"/>
    <w:rsid w:val="1ECD1824"/>
    <w:rsid w:val="1F58163D"/>
    <w:rsid w:val="1FA050F7"/>
    <w:rsid w:val="201139FB"/>
    <w:rsid w:val="201F0486"/>
    <w:rsid w:val="20B0EE78"/>
    <w:rsid w:val="20C1583C"/>
    <w:rsid w:val="2144680B"/>
    <w:rsid w:val="214C9258"/>
    <w:rsid w:val="21717C3C"/>
    <w:rsid w:val="21903EF8"/>
    <w:rsid w:val="219321F4"/>
    <w:rsid w:val="21C8A5FF"/>
    <w:rsid w:val="2252F1FD"/>
    <w:rsid w:val="22623E1E"/>
    <w:rsid w:val="22CA215D"/>
    <w:rsid w:val="22D1380C"/>
    <w:rsid w:val="23E17790"/>
    <w:rsid w:val="23F5FBF4"/>
    <w:rsid w:val="240280E5"/>
    <w:rsid w:val="249C4D77"/>
    <w:rsid w:val="24E76BE5"/>
    <w:rsid w:val="24F8A7CA"/>
    <w:rsid w:val="250E8628"/>
    <w:rsid w:val="252DA263"/>
    <w:rsid w:val="255DB1E6"/>
    <w:rsid w:val="25A27732"/>
    <w:rsid w:val="26142D3C"/>
    <w:rsid w:val="262D7432"/>
    <w:rsid w:val="264E4C3A"/>
    <w:rsid w:val="269013C1"/>
    <w:rsid w:val="26E8EA0A"/>
    <w:rsid w:val="26FA0D30"/>
    <w:rsid w:val="27B32319"/>
    <w:rsid w:val="27E57E7C"/>
    <w:rsid w:val="285FDD2D"/>
    <w:rsid w:val="2870C17C"/>
    <w:rsid w:val="28ABF476"/>
    <w:rsid w:val="290E7B8D"/>
    <w:rsid w:val="2935CB1D"/>
    <w:rsid w:val="29383C38"/>
    <w:rsid w:val="295ACB12"/>
    <w:rsid w:val="29701406"/>
    <w:rsid w:val="29A123C2"/>
    <w:rsid w:val="29A1711D"/>
    <w:rsid w:val="29C4A109"/>
    <w:rsid w:val="2A048A36"/>
    <w:rsid w:val="2A09010C"/>
    <w:rsid w:val="2A31ADF2"/>
    <w:rsid w:val="2A872188"/>
    <w:rsid w:val="2ABCC5EB"/>
    <w:rsid w:val="2BC4484A"/>
    <w:rsid w:val="2BE9FF2E"/>
    <w:rsid w:val="2C58964C"/>
    <w:rsid w:val="2C90A6DA"/>
    <w:rsid w:val="2D0CC069"/>
    <w:rsid w:val="2D502657"/>
    <w:rsid w:val="2D7DF391"/>
    <w:rsid w:val="2E0AEC1A"/>
    <w:rsid w:val="2E2C3889"/>
    <w:rsid w:val="2E6096EA"/>
    <w:rsid w:val="2E94BBDB"/>
    <w:rsid w:val="2EEBF6B8"/>
    <w:rsid w:val="2F168CBD"/>
    <w:rsid w:val="2FA50CA1"/>
    <w:rsid w:val="2FAF1F3F"/>
    <w:rsid w:val="3001C2EC"/>
    <w:rsid w:val="304B862B"/>
    <w:rsid w:val="30582D18"/>
    <w:rsid w:val="30A03490"/>
    <w:rsid w:val="30B829DF"/>
    <w:rsid w:val="30D1B6C4"/>
    <w:rsid w:val="31243166"/>
    <w:rsid w:val="315CC8EC"/>
    <w:rsid w:val="3193F5ED"/>
    <w:rsid w:val="31D9CAB0"/>
    <w:rsid w:val="31FE7B65"/>
    <w:rsid w:val="322E3D84"/>
    <w:rsid w:val="32CF3C50"/>
    <w:rsid w:val="3331AAE5"/>
    <w:rsid w:val="335838CA"/>
    <w:rsid w:val="3376C844"/>
    <w:rsid w:val="33AF4B4E"/>
    <w:rsid w:val="33C36BDD"/>
    <w:rsid w:val="3406A08A"/>
    <w:rsid w:val="34E3802A"/>
    <w:rsid w:val="350A8AFE"/>
    <w:rsid w:val="35AF3C49"/>
    <w:rsid w:val="35EE7142"/>
    <w:rsid w:val="361E60C3"/>
    <w:rsid w:val="3655C92B"/>
    <w:rsid w:val="3681B108"/>
    <w:rsid w:val="36D70FB5"/>
    <w:rsid w:val="37EACB90"/>
    <w:rsid w:val="38E71D1E"/>
    <w:rsid w:val="39560185"/>
    <w:rsid w:val="398637D0"/>
    <w:rsid w:val="39FE1154"/>
    <w:rsid w:val="3AF10A40"/>
    <w:rsid w:val="3B3B94AF"/>
    <w:rsid w:val="3BF88A12"/>
    <w:rsid w:val="3BFA9E70"/>
    <w:rsid w:val="3C866665"/>
    <w:rsid w:val="3CFC6D13"/>
    <w:rsid w:val="3D2DF63D"/>
    <w:rsid w:val="3D6B2817"/>
    <w:rsid w:val="3D80918F"/>
    <w:rsid w:val="3DBB609A"/>
    <w:rsid w:val="3E6B7ABC"/>
    <w:rsid w:val="3EAF9ED0"/>
    <w:rsid w:val="3EBFB19D"/>
    <w:rsid w:val="3F07509D"/>
    <w:rsid w:val="3F575029"/>
    <w:rsid w:val="3FB34AE3"/>
    <w:rsid w:val="40125E50"/>
    <w:rsid w:val="40D013EA"/>
    <w:rsid w:val="416F1AEB"/>
    <w:rsid w:val="417E0A87"/>
    <w:rsid w:val="41C0CD16"/>
    <w:rsid w:val="41F25756"/>
    <w:rsid w:val="422FADD6"/>
    <w:rsid w:val="42AFA650"/>
    <w:rsid w:val="42C73E7A"/>
    <w:rsid w:val="42D072B6"/>
    <w:rsid w:val="4308C195"/>
    <w:rsid w:val="43367F67"/>
    <w:rsid w:val="4347FDF3"/>
    <w:rsid w:val="4349FF12"/>
    <w:rsid w:val="436EBA4F"/>
    <w:rsid w:val="43A2F96A"/>
    <w:rsid w:val="43F72C8C"/>
    <w:rsid w:val="443DE3D4"/>
    <w:rsid w:val="446489F4"/>
    <w:rsid w:val="44985507"/>
    <w:rsid w:val="4530C6DA"/>
    <w:rsid w:val="45542D77"/>
    <w:rsid w:val="45A9B074"/>
    <w:rsid w:val="4611C75D"/>
    <w:rsid w:val="461222B2"/>
    <w:rsid w:val="46538001"/>
    <w:rsid w:val="465A0F7C"/>
    <w:rsid w:val="473F3BBE"/>
    <w:rsid w:val="47B664EB"/>
    <w:rsid w:val="485662F0"/>
    <w:rsid w:val="4894A69E"/>
    <w:rsid w:val="4897718C"/>
    <w:rsid w:val="48B0EA4E"/>
    <w:rsid w:val="491AD519"/>
    <w:rsid w:val="492FB2D2"/>
    <w:rsid w:val="49455A13"/>
    <w:rsid w:val="49DF13CC"/>
    <w:rsid w:val="49F69E9F"/>
    <w:rsid w:val="4A2F3C34"/>
    <w:rsid w:val="4A3CAD47"/>
    <w:rsid w:val="4ABB5103"/>
    <w:rsid w:val="4AFEC7E9"/>
    <w:rsid w:val="4B568921"/>
    <w:rsid w:val="4B66A06E"/>
    <w:rsid w:val="4B975D3E"/>
    <w:rsid w:val="4BE88B10"/>
    <w:rsid w:val="4BFAED1B"/>
    <w:rsid w:val="4C0034E2"/>
    <w:rsid w:val="4C1ED6DE"/>
    <w:rsid w:val="4C359B4D"/>
    <w:rsid w:val="4CA989A6"/>
    <w:rsid w:val="4CC325A6"/>
    <w:rsid w:val="4D02813E"/>
    <w:rsid w:val="4D089C9F"/>
    <w:rsid w:val="4D0B62B8"/>
    <w:rsid w:val="4D27BFA2"/>
    <w:rsid w:val="4D9981B1"/>
    <w:rsid w:val="4E3C126B"/>
    <w:rsid w:val="4ECB5B58"/>
    <w:rsid w:val="4EFB14CD"/>
    <w:rsid w:val="4F2C3D29"/>
    <w:rsid w:val="4F6DE42D"/>
    <w:rsid w:val="4FB393C4"/>
    <w:rsid w:val="5074596E"/>
    <w:rsid w:val="50B8F64E"/>
    <w:rsid w:val="5109B48E"/>
    <w:rsid w:val="51116FC9"/>
    <w:rsid w:val="51A6A029"/>
    <w:rsid w:val="52418354"/>
    <w:rsid w:val="529FCE91"/>
    <w:rsid w:val="532876CE"/>
    <w:rsid w:val="533A17B4"/>
    <w:rsid w:val="533B821F"/>
    <w:rsid w:val="5361FBDD"/>
    <w:rsid w:val="5385EFE8"/>
    <w:rsid w:val="53A8A031"/>
    <w:rsid w:val="543700D3"/>
    <w:rsid w:val="54C0C29A"/>
    <w:rsid w:val="54CE378B"/>
    <w:rsid w:val="54CF231D"/>
    <w:rsid w:val="552B27E7"/>
    <w:rsid w:val="55BD1D85"/>
    <w:rsid w:val="5618A0F9"/>
    <w:rsid w:val="56A3E24D"/>
    <w:rsid w:val="56D7FFC8"/>
    <w:rsid w:val="56DE15E4"/>
    <w:rsid w:val="56E8D070"/>
    <w:rsid w:val="57035692"/>
    <w:rsid w:val="5723AAEE"/>
    <w:rsid w:val="57B9D0FA"/>
    <w:rsid w:val="58284A29"/>
    <w:rsid w:val="58391B04"/>
    <w:rsid w:val="583D819A"/>
    <w:rsid w:val="5884A0D1"/>
    <w:rsid w:val="58989EBB"/>
    <w:rsid w:val="595441F6"/>
    <w:rsid w:val="59DE6421"/>
    <w:rsid w:val="5A0FA08A"/>
    <w:rsid w:val="5A2BCDC1"/>
    <w:rsid w:val="5A41269B"/>
    <w:rsid w:val="5A9641B4"/>
    <w:rsid w:val="5A9EEBC3"/>
    <w:rsid w:val="5AEDC268"/>
    <w:rsid w:val="5B0F86D9"/>
    <w:rsid w:val="5B3508C3"/>
    <w:rsid w:val="5B3FE20D"/>
    <w:rsid w:val="5B5C903D"/>
    <w:rsid w:val="5B7172B0"/>
    <w:rsid w:val="5B980B05"/>
    <w:rsid w:val="5B9A631D"/>
    <w:rsid w:val="5BACB712"/>
    <w:rsid w:val="5BBACB85"/>
    <w:rsid w:val="5BBFC2E9"/>
    <w:rsid w:val="5BF5A0F6"/>
    <w:rsid w:val="5BF68EF8"/>
    <w:rsid w:val="5C17AF84"/>
    <w:rsid w:val="5C3ABC24"/>
    <w:rsid w:val="5C77CC1B"/>
    <w:rsid w:val="5C890D6C"/>
    <w:rsid w:val="5C8992C9"/>
    <w:rsid w:val="5CE92616"/>
    <w:rsid w:val="5D0716AA"/>
    <w:rsid w:val="5D5811F4"/>
    <w:rsid w:val="5D5B934A"/>
    <w:rsid w:val="5D7B3651"/>
    <w:rsid w:val="5DA25CF5"/>
    <w:rsid w:val="5DCD5A9C"/>
    <w:rsid w:val="5E5350F9"/>
    <w:rsid w:val="5E5BF174"/>
    <w:rsid w:val="5E61E411"/>
    <w:rsid w:val="5EA2E70B"/>
    <w:rsid w:val="5EABD693"/>
    <w:rsid w:val="5F36C1A0"/>
    <w:rsid w:val="5F4DBDAC"/>
    <w:rsid w:val="5F68DCC4"/>
    <w:rsid w:val="5FAEA799"/>
    <w:rsid w:val="603EB76C"/>
    <w:rsid w:val="60D412B9"/>
    <w:rsid w:val="614C1481"/>
    <w:rsid w:val="615B0374"/>
    <w:rsid w:val="6185C5E6"/>
    <w:rsid w:val="624765DC"/>
    <w:rsid w:val="62EFA3D0"/>
    <w:rsid w:val="6394A63A"/>
    <w:rsid w:val="63E4F2B9"/>
    <w:rsid w:val="6413A075"/>
    <w:rsid w:val="6450E13C"/>
    <w:rsid w:val="648887A8"/>
    <w:rsid w:val="649395ED"/>
    <w:rsid w:val="652ED0D5"/>
    <w:rsid w:val="655116C2"/>
    <w:rsid w:val="657EB5E7"/>
    <w:rsid w:val="6584A118"/>
    <w:rsid w:val="658D3CCC"/>
    <w:rsid w:val="65BFDF6C"/>
    <w:rsid w:val="660E08BD"/>
    <w:rsid w:val="6652AC9E"/>
    <w:rsid w:val="666B1906"/>
    <w:rsid w:val="66700F29"/>
    <w:rsid w:val="6696661B"/>
    <w:rsid w:val="66B00B2E"/>
    <w:rsid w:val="6755812F"/>
    <w:rsid w:val="678881FE"/>
    <w:rsid w:val="67AC6528"/>
    <w:rsid w:val="682C43E6"/>
    <w:rsid w:val="68FCE794"/>
    <w:rsid w:val="6911FDAC"/>
    <w:rsid w:val="6988BEC8"/>
    <w:rsid w:val="69C569F2"/>
    <w:rsid w:val="6A1E84F7"/>
    <w:rsid w:val="6A43CD43"/>
    <w:rsid w:val="6A5CFF75"/>
    <w:rsid w:val="6B1C118E"/>
    <w:rsid w:val="6B303706"/>
    <w:rsid w:val="6B375579"/>
    <w:rsid w:val="6B399A8A"/>
    <w:rsid w:val="6B837CBA"/>
    <w:rsid w:val="6B9A58AF"/>
    <w:rsid w:val="6BAD7BBD"/>
    <w:rsid w:val="6C0CE00B"/>
    <w:rsid w:val="6CDBF42B"/>
    <w:rsid w:val="6D023BA8"/>
    <w:rsid w:val="6D19A8BB"/>
    <w:rsid w:val="6D1F6318"/>
    <w:rsid w:val="6D362910"/>
    <w:rsid w:val="6DD54C20"/>
    <w:rsid w:val="6DEFD027"/>
    <w:rsid w:val="6E90F5E2"/>
    <w:rsid w:val="6EBA141C"/>
    <w:rsid w:val="6ECF796E"/>
    <w:rsid w:val="6ED33F98"/>
    <w:rsid w:val="6F31A7F8"/>
    <w:rsid w:val="6F8080D4"/>
    <w:rsid w:val="6FB294F3"/>
    <w:rsid w:val="6FCCD509"/>
    <w:rsid w:val="6FDB9666"/>
    <w:rsid w:val="6FF89E9F"/>
    <w:rsid w:val="70218E5F"/>
    <w:rsid w:val="702AC75B"/>
    <w:rsid w:val="705A33B7"/>
    <w:rsid w:val="705F97FC"/>
    <w:rsid w:val="70A3C0B3"/>
    <w:rsid w:val="70CA22B6"/>
    <w:rsid w:val="70EA7664"/>
    <w:rsid w:val="70ED1A7D"/>
    <w:rsid w:val="7231E6F7"/>
    <w:rsid w:val="724DC24C"/>
    <w:rsid w:val="7262F932"/>
    <w:rsid w:val="73DB2674"/>
    <w:rsid w:val="740645A9"/>
    <w:rsid w:val="746EF28C"/>
    <w:rsid w:val="747401F1"/>
    <w:rsid w:val="75680CCC"/>
    <w:rsid w:val="75AFFDA0"/>
    <w:rsid w:val="760AC2ED"/>
    <w:rsid w:val="76278C4F"/>
    <w:rsid w:val="763C97F9"/>
    <w:rsid w:val="771662B8"/>
    <w:rsid w:val="77458B49"/>
    <w:rsid w:val="778D6AF1"/>
    <w:rsid w:val="77D4E4CB"/>
    <w:rsid w:val="784D3AFA"/>
    <w:rsid w:val="78A799E8"/>
    <w:rsid w:val="790491FF"/>
    <w:rsid w:val="7968C69E"/>
    <w:rsid w:val="79EFB1D2"/>
    <w:rsid w:val="7A04A4D4"/>
    <w:rsid w:val="7A1D2014"/>
    <w:rsid w:val="7AAE8F14"/>
    <w:rsid w:val="7AE3B9F6"/>
    <w:rsid w:val="7BAF7DB8"/>
    <w:rsid w:val="7BD4AFBB"/>
    <w:rsid w:val="7C1788B6"/>
    <w:rsid w:val="7C1E9C87"/>
    <w:rsid w:val="7C5563B4"/>
    <w:rsid w:val="7C94F543"/>
    <w:rsid w:val="7CE0C750"/>
    <w:rsid w:val="7CFD7122"/>
    <w:rsid w:val="7DCAF348"/>
    <w:rsid w:val="7DF19942"/>
    <w:rsid w:val="7DF1E163"/>
    <w:rsid w:val="7E44995B"/>
    <w:rsid w:val="7E464D86"/>
    <w:rsid w:val="7E7AE803"/>
    <w:rsid w:val="7F611EAC"/>
    <w:rsid w:val="7FBE4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1E9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FA4"/>
    <w:pPr>
      <w:ind w:left="720"/>
      <w:contextualSpacing/>
    </w:pPr>
  </w:style>
  <w:style w:type="table" w:styleId="TableGrid">
    <w:name w:val="Table Grid"/>
    <w:basedOn w:val="TableNormal"/>
    <w:uiPriority w:val="39"/>
    <w:rsid w:val="00B64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46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8AF"/>
  </w:style>
  <w:style w:type="paragraph" w:styleId="Footer">
    <w:name w:val="footer"/>
    <w:basedOn w:val="Normal"/>
    <w:link w:val="FooterChar"/>
    <w:uiPriority w:val="99"/>
    <w:unhideWhenUsed/>
    <w:rsid w:val="00746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8AF"/>
  </w:style>
  <w:style w:type="paragraph" w:styleId="CommentSubject">
    <w:name w:val="annotation subject"/>
    <w:basedOn w:val="CommentText"/>
    <w:next w:val="CommentText"/>
    <w:link w:val="CommentSubjectChar"/>
    <w:uiPriority w:val="99"/>
    <w:semiHidden/>
    <w:unhideWhenUsed/>
    <w:rsid w:val="00DE3327"/>
    <w:rPr>
      <w:b/>
      <w:bCs/>
    </w:rPr>
  </w:style>
  <w:style w:type="character" w:customStyle="1" w:styleId="CommentSubjectChar">
    <w:name w:val="Comment Subject Char"/>
    <w:basedOn w:val="CommentTextChar"/>
    <w:link w:val="CommentSubject"/>
    <w:uiPriority w:val="99"/>
    <w:semiHidden/>
    <w:rsid w:val="00DE3327"/>
    <w:rPr>
      <w:b/>
      <w:bCs/>
      <w:sz w:val="20"/>
      <w:szCs w:val="20"/>
    </w:rPr>
  </w:style>
  <w:style w:type="paragraph" w:styleId="NoSpacing">
    <w:name w:val="No Spacing"/>
    <w:uiPriority w:val="1"/>
    <w:qFormat/>
    <w:rsid w:val="00734E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674645">
      <w:bodyDiv w:val="1"/>
      <w:marLeft w:val="0"/>
      <w:marRight w:val="0"/>
      <w:marTop w:val="0"/>
      <w:marBottom w:val="0"/>
      <w:divBdr>
        <w:top w:val="none" w:sz="0" w:space="0" w:color="auto"/>
        <w:left w:val="none" w:sz="0" w:space="0" w:color="auto"/>
        <w:bottom w:val="none" w:sz="0" w:space="0" w:color="auto"/>
        <w:right w:val="none" w:sz="0" w:space="0" w:color="auto"/>
      </w:divBdr>
    </w:div>
    <w:div w:id="318583102">
      <w:bodyDiv w:val="1"/>
      <w:marLeft w:val="0"/>
      <w:marRight w:val="0"/>
      <w:marTop w:val="0"/>
      <w:marBottom w:val="0"/>
      <w:divBdr>
        <w:top w:val="none" w:sz="0" w:space="0" w:color="auto"/>
        <w:left w:val="none" w:sz="0" w:space="0" w:color="auto"/>
        <w:bottom w:val="none" w:sz="0" w:space="0" w:color="auto"/>
        <w:right w:val="none" w:sz="0" w:space="0" w:color="auto"/>
      </w:divBdr>
    </w:div>
    <w:div w:id="1383365521">
      <w:bodyDiv w:val="1"/>
      <w:marLeft w:val="0"/>
      <w:marRight w:val="0"/>
      <w:marTop w:val="0"/>
      <w:marBottom w:val="0"/>
      <w:divBdr>
        <w:top w:val="none" w:sz="0" w:space="0" w:color="auto"/>
        <w:left w:val="none" w:sz="0" w:space="0" w:color="auto"/>
        <w:bottom w:val="none" w:sz="0" w:space="0" w:color="auto"/>
        <w:right w:val="none" w:sz="0" w:space="0" w:color="auto"/>
      </w:divBdr>
    </w:div>
    <w:div w:id="1507019031">
      <w:bodyDiv w:val="1"/>
      <w:marLeft w:val="0"/>
      <w:marRight w:val="0"/>
      <w:marTop w:val="0"/>
      <w:marBottom w:val="0"/>
      <w:divBdr>
        <w:top w:val="none" w:sz="0" w:space="0" w:color="auto"/>
        <w:left w:val="none" w:sz="0" w:space="0" w:color="auto"/>
        <w:bottom w:val="none" w:sz="0" w:space="0" w:color="auto"/>
        <w:right w:val="none" w:sz="0" w:space="0" w:color="auto"/>
      </w:divBdr>
    </w:div>
    <w:div w:id="188489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F9523E136191408CB45774C95E5570" ma:contentTypeVersion="8" ma:contentTypeDescription="Create a new document." ma:contentTypeScope="" ma:versionID="9ba87c945b962b2d8152531957c4d0fc">
  <xsd:schema xmlns:xsd="http://www.w3.org/2001/XMLSchema" xmlns:xs="http://www.w3.org/2001/XMLSchema" xmlns:p="http://schemas.microsoft.com/office/2006/metadata/properties" xmlns:ns2="c22a9fee-4769-43bd-b179-33a23407c22e" xmlns:ns3="a72dc728-fd40-406d-b91d-5e0b988ebaf4" targetNamespace="http://schemas.microsoft.com/office/2006/metadata/properties" ma:root="true" ma:fieldsID="afdce9caeb8ab667342b9f6bd04cc87c" ns2:_="" ns3:_="">
    <xsd:import namespace="c22a9fee-4769-43bd-b179-33a23407c22e"/>
    <xsd:import namespace="a72dc728-fd40-406d-b91d-5e0b988eba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a9fee-4769-43bd-b179-33a23407c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dc728-fd40-406d-b91d-5e0b988eba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154B87-4514-46A0-8451-CD7D9A1D34A2}">
  <ds:schemaRefs>
    <ds:schemaRef ds:uri="http://schemas.microsoft.com/sharepoint/v3/contenttype/forms"/>
  </ds:schemaRefs>
</ds:datastoreItem>
</file>

<file path=customXml/itemProps2.xml><?xml version="1.0" encoding="utf-8"?>
<ds:datastoreItem xmlns:ds="http://schemas.openxmlformats.org/officeDocument/2006/customXml" ds:itemID="{27E4F074-4991-490B-BFE4-74E958FBF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a9fee-4769-43bd-b179-33a23407c22e"/>
    <ds:schemaRef ds:uri="a72dc728-fd40-406d-b91d-5e0b988eb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2C39F3-EB01-4C38-9A5B-C8EA19D44674}">
  <ds:schemaRefs>
    <ds:schemaRef ds:uri="http://schemas.openxmlformats.org/officeDocument/2006/bibliography"/>
  </ds:schemaRefs>
</ds:datastoreItem>
</file>

<file path=customXml/itemProps4.xml><?xml version="1.0" encoding="utf-8"?>
<ds:datastoreItem xmlns:ds="http://schemas.openxmlformats.org/officeDocument/2006/customXml" ds:itemID="{4C47F295-9DA7-4DBF-BAC6-3248BC27AC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2022-01-04T17:45:00Z</dcterms:created>
  <dcterms:modified xsi:type="dcterms:W3CDTF">2022-05-19T15:08:00Z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0x01010045F9523E136191408CB45774C95E5570</vt:lpwstr>
  </property>
</Properties>
</file>