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C0D73" w14:textId="77777777" w:rsidR="000F6AEA" w:rsidRDefault="000F6AEA" w:rsidP="00296C95">
      <w:pPr>
        <w:pStyle w:val="Header"/>
        <w:tabs>
          <w:tab w:val="clear" w:pos="4320"/>
          <w:tab w:val="clear" w:pos="8640"/>
        </w:tabs>
        <w:rPr>
          <w:color w:val="00000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171249" w:rsidRPr="00664B82" w14:paraId="1C3DC433" w14:textId="77777777" w:rsidTr="00E753B8">
        <w:trPr>
          <w:trHeight w:val="485"/>
        </w:trPr>
        <w:tc>
          <w:tcPr>
            <w:tcW w:w="5000" w:type="pct"/>
            <w:gridSpan w:val="2"/>
            <w:shd w:val="clear" w:color="auto" w:fill="000000" w:themeFill="text1"/>
          </w:tcPr>
          <w:p w14:paraId="7D896D94" w14:textId="0FFF0388" w:rsidR="00171249" w:rsidRPr="00664B82" w:rsidRDefault="00171249" w:rsidP="00296C95">
            <w:pPr>
              <w:jc w:val="center"/>
              <w:rPr>
                <w:b/>
                <w:bCs/>
              </w:rPr>
            </w:pPr>
            <w:r w:rsidRPr="00664B82">
              <w:rPr>
                <w:b/>
                <w:bCs/>
                <w:color w:val="FFFFFF" w:themeColor="background1"/>
                <w:spacing w:val="-2"/>
              </w:rPr>
              <w:t>Guide for Review of Program Oversight, Financial Management, and Cost Allowability</w:t>
            </w:r>
          </w:p>
        </w:tc>
      </w:tr>
      <w:tr w:rsidR="00171249" w:rsidRPr="00664B82" w14:paraId="27C11ABA" w14:textId="77777777" w:rsidTr="00E753B8">
        <w:trPr>
          <w:trHeight w:val="300"/>
        </w:trPr>
        <w:tc>
          <w:tcPr>
            <w:tcW w:w="2500" w:type="pct"/>
            <w:shd w:val="clear" w:color="auto" w:fill="auto"/>
          </w:tcPr>
          <w:p w14:paraId="089C8EB4" w14:textId="1B68D37C" w:rsidR="00171249" w:rsidRPr="00664B82" w:rsidRDefault="00171249" w:rsidP="00296C95">
            <w:pPr>
              <w:rPr>
                <w:bCs/>
              </w:rPr>
            </w:pPr>
            <w:r w:rsidRPr="00664B82">
              <w:rPr>
                <w:b/>
                <w:bCs/>
              </w:rPr>
              <w:t>Grantee:</w:t>
            </w:r>
            <w:r w:rsidR="00F66403" w:rsidRPr="00664B82">
              <w:rPr>
                <w:b/>
                <w:bCs/>
              </w:rPr>
              <w:t xml:space="preserve"> </w:t>
            </w:r>
            <w:sdt>
              <w:sdtPr>
                <w:rPr>
                  <w:b/>
                  <w:bCs/>
                </w:rPr>
                <w:id w:val="-1101948986"/>
                <w:placeholder>
                  <w:docPart w:val="D4D946128894408EBDE67A4AD6049E4B"/>
                </w:placeholder>
                <w:showingPlcHdr/>
              </w:sdtPr>
              <w:sdtEndPr/>
              <w:sdtContent>
                <w:r w:rsidRPr="00664B82">
                  <w:rPr>
                    <w:rFonts w:eastAsia="Calibri"/>
                    <w:sz w:val="22"/>
                  </w:rPr>
                  <w:t>Click or tap here to enter text.</w:t>
                </w:r>
              </w:sdtContent>
            </w:sdt>
          </w:p>
        </w:tc>
        <w:tc>
          <w:tcPr>
            <w:tcW w:w="2500" w:type="pct"/>
            <w:shd w:val="clear" w:color="auto" w:fill="auto"/>
          </w:tcPr>
          <w:p w14:paraId="791B4F60" w14:textId="7C640ABC" w:rsidR="00171249" w:rsidRPr="00664B82" w:rsidRDefault="00171249" w:rsidP="00296C95">
            <w:pPr>
              <w:rPr>
                <w:bCs/>
              </w:rPr>
            </w:pPr>
            <w:r w:rsidRPr="00664B82">
              <w:rPr>
                <w:b/>
                <w:bCs/>
              </w:rPr>
              <w:t>Subgrantee:</w:t>
            </w:r>
            <w:r w:rsidR="00F66403" w:rsidRPr="00664B82">
              <w:rPr>
                <w:b/>
                <w:bCs/>
              </w:rPr>
              <w:t xml:space="preserve"> </w:t>
            </w:r>
            <w:sdt>
              <w:sdtPr>
                <w:rPr>
                  <w:b/>
                  <w:bCs/>
                </w:rPr>
                <w:id w:val="11429640"/>
                <w:placeholder>
                  <w:docPart w:val="D4D946128894408EBDE67A4AD6049E4B"/>
                </w:placeholder>
                <w:showingPlcHdr/>
              </w:sdtPr>
              <w:sdtEndPr/>
              <w:sdtContent>
                <w:r w:rsidR="003D72DB" w:rsidRPr="00664B82">
                  <w:rPr>
                    <w:rFonts w:eastAsia="Calibri"/>
                    <w:sz w:val="22"/>
                  </w:rPr>
                  <w:t>Click or tap here to enter text.</w:t>
                </w:r>
              </w:sdtContent>
            </w:sdt>
          </w:p>
        </w:tc>
      </w:tr>
      <w:tr w:rsidR="00171249" w:rsidRPr="00664B82" w14:paraId="53702074" w14:textId="77777777" w:rsidTr="00E753B8">
        <w:trPr>
          <w:trHeight w:val="606"/>
        </w:trPr>
        <w:tc>
          <w:tcPr>
            <w:tcW w:w="5000" w:type="pct"/>
            <w:gridSpan w:val="2"/>
            <w:shd w:val="clear" w:color="auto" w:fill="auto"/>
          </w:tcPr>
          <w:p w14:paraId="362B06FF" w14:textId="476ED8A5" w:rsidR="00171249" w:rsidRPr="00664B82" w:rsidRDefault="00171249" w:rsidP="00296C95">
            <w:pPr>
              <w:rPr>
                <w:b/>
                <w:bCs/>
              </w:rPr>
            </w:pPr>
            <w:r w:rsidRPr="00664B82">
              <w:rPr>
                <w:b/>
                <w:bCs/>
              </w:rPr>
              <w:t>Grantee</w:t>
            </w:r>
            <w:r w:rsidR="005F35D7" w:rsidRPr="00664B82">
              <w:rPr>
                <w:b/>
                <w:bCs/>
              </w:rPr>
              <w:t>/</w:t>
            </w:r>
            <w:r w:rsidR="008E68BE" w:rsidRPr="00664B82">
              <w:rPr>
                <w:b/>
                <w:bCs/>
              </w:rPr>
              <w:t>S</w:t>
            </w:r>
            <w:r w:rsidR="005F35D7" w:rsidRPr="00664B82">
              <w:rPr>
                <w:b/>
                <w:bCs/>
              </w:rPr>
              <w:t>ubgrantee</w:t>
            </w:r>
            <w:r w:rsidRPr="00664B82">
              <w:rPr>
                <w:b/>
                <w:bCs/>
              </w:rPr>
              <w:t xml:space="preserve"> Staff Consulted:</w:t>
            </w:r>
            <w:r w:rsidR="00F66403" w:rsidRPr="00664B82">
              <w:rPr>
                <w:b/>
                <w:bCs/>
              </w:rPr>
              <w:t xml:space="preserve"> </w:t>
            </w:r>
            <w:sdt>
              <w:sdtPr>
                <w:rPr>
                  <w:b/>
                  <w:bCs/>
                </w:rPr>
                <w:id w:val="1887140627"/>
                <w:placeholder>
                  <w:docPart w:val="D4D946128894408EBDE67A4AD6049E4B"/>
                </w:placeholder>
                <w:showingPlcHdr/>
              </w:sdtPr>
              <w:sdtEndPr/>
              <w:sdtContent>
                <w:r w:rsidR="003D72DB" w:rsidRPr="00664B82">
                  <w:rPr>
                    <w:rFonts w:eastAsia="Calibri"/>
                    <w:sz w:val="22"/>
                  </w:rPr>
                  <w:t>Click or tap here to enter text.</w:t>
                </w:r>
              </w:sdtContent>
            </w:sdt>
          </w:p>
          <w:p w14:paraId="2BB82BAC" w14:textId="77777777" w:rsidR="00171249" w:rsidRPr="00664B82" w:rsidRDefault="00171249" w:rsidP="00296C95">
            <w:pPr>
              <w:rPr>
                <w:bCs/>
              </w:rPr>
            </w:pPr>
          </w:p>
        </w:tc>
      </w:tr>
      <w:tr w:rsidR="00171249" w:rsidRPr="00664B82" w14:paraId="6F6F3CAE" w14:textId="77777777" w:rsidTr="00E753B8">
        <w:trPr>
          <w:trHeight w:val="579"/>
        </w:trPr>
        <w:tc>
          <w:tcPr>
            <w:tcW w:w="2500" w:type="pct"/>
            <w:shd w:val="clear" w:color="auto" w:fill="auto"/>
          </w:tcPr>
          <w:p w14:paraId="0F99DA1C" w14:textId="1EA2D39C" w:rsidR="00171249" w:rsidRPr="00664B82" w:rsidRDefault="00171249" w:rsidP="00296C95">
            <w:pPr>
              <w:rPr>
                <w:bCs/>
              </w:rPr>
            </w:pPr>
            <w:r w:rsidRPr="00664B82">
              <w:rPr>
                <w:b/>
                <w:bCs/>
              </w:rPr>
              <w:t>Name of HUD Reviewer(s):</w:t>
            </w:r>
            <w:r w:rsidR="00F66403" w:rsidRPr="00664B82">
              <w:rPr>
                <w:b/>
                <w:bCs/>
              </w:rPr>
              <w:t xml:space="preserve"> </w:t>
            </w:r>
            <w:sdt>
              <w:sdtPr>
                <w:rPr>
                  <w:b/>
                  <w:bCs/>
                </w:rPr>
                <w:id w:val="-1805390461"/>
                <w:placeholder>
                  <w:docPart w:val="D4D946128894408EBDE67A4AD6049E4B"/>
                </w:placeholder>
                <w:showingPlcHdr/>
              </w:sdtPr>
              <w:sdtEndPr/>
              <w:sdtContent>
                <w:r w:rsidR="003D72DB" w:rsidRPr="00664B82">
                  <w:rPr>
                    <w:rFonts w:eastAsia="Calibri"/>
                    <w:sz w:val="22"/>
                  </w:rPr>
                  <w:t>Click or tap here to enter text.</w:t>
                </w:r>
              </w:sdtContent>
            </w:sdt>
          </w:p>
        </w:tc>
        <w:tc>
          <w:tcPr>
            <w:tcW w:w="2500" w:type="pct"/>
            <w:shd w:val="clear" w:color="auto" w:fill="auto"/>
          </w:tcPr>
          <w:p w14:paraId="1C512117" w14:textId="10079817" w:rsidR="00171249" w:rsidRPr="00664B82" w:rsidRDefault="00171249" w:rsidP="00296C95">
            <w:pPr>
              <w:rPr>
                <w:bCs/>
              </w:rPr>
            </w:pPr>
            <w:r w:rsidRPr="00664B82">
              <w:rPr>
                <w:b/>
                <w:bCs/>
              </w:rPr>
              <w:t>Date of Review:</w:t>
            </w:r>
            <w:r w:rsidR="00E646DA" w:rsidRPr="00664B82">
              <w:rPr>
                <w:b/>
                <w:bCs/>
              </w:rPr>
              <w:t xml:space="preserve"> </w:t>
            </w:r>
            <w:sdt>
              <w:sdtPr>
                <w:rPr>
                  <w:b/>
                  <w:bCs/>
                </w:rPr>
                <w:id w:val="1646627786"/>
                <w:placeholder>
                  <w:docPart w:val="D4D946128894408EBDE67A4AD6049E4B"/>
                </w:placeholder>
              </w:sdtPr>
              <w:sdtEndPr/>
              <w:sdtContent>
                <w:sdt>
                  <w:sdtPr>
                    <w:rPr>
                      <w:b/>
                      <w:bCs/>
                    </w:rPr>
                    <w:id w:val="-275259328"/>
                    <w:placeholder>
                      <w:docPart w:val="DefaultPlaceholder_-1854013437"/>
                    </w:placeholder>
                    <w:showingPlcHdr/>
                    <w:date>
                      <w:dateFormat w:val="M/d/yyyy"/>
                      <w:lid w:val="en-US"/>
                      <w:storeMappedDataAs w:val="dateTime"/>
                      <w:calendar w:val="gregorian"/>
                    </w:date>
                  </w:sdtPr>
                  <w:sdtEndPr/>
                  <w:sdtContent>
                    <w:r w:rsidR="003816C3" w:rsidRPr="007544EF">
                      <w:rPr>
                        <w:rStyle w:val="PlaceholderText"/>
                        <w:color w:val="auto"/>
                      </w:rPr>
                      <w:t>Click or tap to enter a date.</w:t>
                    </w:r>
                  </w:sdtContent>
                </w:sdt>
              </w:sdtContent>
            </w:sdt>
          </w:p>
        </w:tc>
      </w:tr>
    </w:tbl>
    <w:p w14:paraId="71AAEF7C" w14:textId="77777777" w:rsidR="00171249" w:rsidRPr="00664B82" w:rsidRDefault="00171249" w:rsidP="00296C95">
      <w:pPr>
        <w:pStyle w:val="Header"/>
        <w:tabs>
          <w:tab w:val="clear" w:pos="4320"/>
          <w:tab w:val="clear" w:pos="8640"/>
        </w:tabs>
        <w:rPr>
          <w:color w:val="000000"/>
          <w:sz w:val="18"/>
          <w:szCs w:val="18"/>
        </w:rPr>
      </w:pPr>
    </w:p>
    <w:p w14:paraId="1075C113" w14:textId="050C0CC8" w:rsidR="000F6AEA" w:rsidRPr="00E36F2B" w:rsidRDefault="000F6AEA" w:rsidP="00565852">
      <w:pPr>
        <w:pStyle w:val="BodyTextIndent"/>
        <w:ind w:left="0"/>
        <w:rPr>
          <w:b/>
          <w:bCs/>
          <w:color w:val="000000"/>
          <w:sz w:val="24"/>
        </w:rPr>
      </w:pPr>
      <w:r w:rsidRPr="00E36F2B">
        <w:rPr>
          <w:b/>
          <w:color w:val="000000" w:themeColor="text1"/>
          <w:sz w:val="24"/>
        </w:rPr>
        <w:t>NOTE</w:t>
      </w:r>
      <w:r w:rsidR="00E36F2B" w:rsidRPr="00E36F2B">
        <w:rPr>
          <w:b/>
          <w:color w:val="000000" w:themeColor="text1"/>
          <w:sz w:val="24"/>
        </w:rPr>
        <w:t>:</w:t>
      </w:r>
      <w:r w:rsidR="00E36F2B" w:rsidRPr="00E36F2B">
        <w:rPr>
          <w:sz w:val="24"/>
        </w:rPr>
        <w:t xml:space="preserve"> All</w:t>
      </w:r>
      <w:r w:rsidRPr="00E36F2B">
        <w:rPr>
          <w:color w:val="000000" w:themeColor="text1"/>
          <w:sz w:val="24"/>
        </w:rPr>
        <w:t xml:space="preserve"> questions contain the citation for the source of the requirement (statute, regulation, NOF</w:t>
      </w:r>
      <w:r w:rsidR="00D77849" w:rsidRPr="00E36F2B">
        <w:rPr>
          <w:color w:val="000000" w:themeColor="text1"/>
          <w:sz w:val="24"/>
        </w:rPr>
        <w:t>O</w:t>
      </w:r>
      <w:r w:rsidRPr="00E36F2B">
        <w:rPr>
          <w:color w:val="000000" w:themeColor="text1"/>
          <w:sz w:val="24"/>
        </w:rPr>
        <w:t xml:space="preserve">, </w:t>
      </w:r>
      <w:r w:rsidR="00324CD7" w:rsidRPr="00E36F2B">
        <w:rPr>
          <w:color w:val="000000" w:themeColor="text1"/>
          <w:sz w:val="24"/>
        </w:rPr>
        <w:t>HTF</w:t>
      </w:r>
      <w:r w:rsidR="00302D6F">
        <w:rPr>
          <w:color w:val="000000" w:themeColor="text1"/>
          <w:sz w:val="24"/>
        </w:rPr>
        <w:t xml:space="preserve"> </w:t>
      </w:r>
      <w:r w:rsidR="00324CD7" w:rsidRPr="00E36F2B">
        <w:rPr>
          <w:color w:val="000000" w:themeColor="text1"/>
          <w:sz w:val="24"/>
        </w:rPr>
        <w:t xml:space="preserve">allocation plan </w:t>
      </w:r>
      <w:r w:rsidRPr="00E36F2B">
        <w:rPr>
          <w:color w:val="000000" w:themeColor="text1"/>
          <w:sz w:val="24"/>
        </w:rPr>
        <w:t xml:space="preserve">or grant agreement).  </w:t>
      </w:r>
      <w:r w:rsidR="00DB7CE8" w:rsidRPr="00E36F2B">
        <w:rPr>
          <w:color w:val="000000" w:themeColor="text1"/>
          <w:sz w:val="24"/>
        </w:rPr>
        <w:t>If the requirement is not met (i.e., the answer to the question is “no”), the reviewer must make a finding of noncompliance.</w:t>
      </w:r>
    </w:p>
    <w:p w14:paraId="50EDE167" w14:textId="77777777" w:rsidR="00E42985" w:rsidRPr="00664B82" w:rsidRDefault="00E42985" w:rsidP="00E42985">
      <w:pPr>
        <w:pStyle w:val="Heading1"/>
      </w:pPr>
      <w:bookmarkStart w:id="0" w:name="_Toc143766528"/>
      <w:bookmarkStart w:id="1" w:name="_Toc184194512"/>
      <w:bookmarkStart w:id="2" w:name="_Hlk2597482"/>
      <w:r w:rsidRPr="00664B82">
        <w:rPr>
          <w:rStyle w:val="normaltextrun"/>
        </w:rPr>
        <w:t>Purpose</w:t>
      </w:r>
      <w:bookmarkEnd w:id="0"/>
      <w:bookmarkEnd w:id="1"/>
    </w:p>
    <w:p w14:paraId="74675485" w14:textId="23B1946E" w:rsidR="00203824" w:rsidRPr="00664B82" w:rsidRDefault="00C83033" w:rsidP="00203824">
      <w:pPr>
        <w:contextualSpacing/>
      </w:pPr>
      <w:r w:rsidRPr="00664B82">
        <w:rPr>
          <w:rStyle w:val="normaltextrun"/>
        </w:rPr>
        <w:t xml:space="preserve">In accordance with the requirements of </w:t>
      </w:r>
      <w:hyperlink r:id="rId11">
        <w:r w:rsidRPr="00664B82">
          <w:rPr>
            <w:rStyle w:val="Hyperlink"/>
          </w:rPr>
          <w:t>24 CFR 93.404(a)</w:t>
        </w:r>
      </w:hyperlink>
      <w:r w:rsidRPr="00664B82">
        <w:rPr>
          <w:rStyle w:val="normaltextrun"/>
        </w:rPr>
        <w:t>, the grantee is responsible for managing the day-to-day operations of its HTF program and is required to develop and follow comprehensive written program policies and procedures for the administration of its HTF program</w:t>
      </w:r>
      <w:r w:rsidR="002E730C" w:rsidRPr="00664B82">
        <w:rPr>
          <w:rStyle w:val="normaltextrun"/>
        </w:rPr>
        <w:t xml:space="preserve">. </w:t>
      </w:r>
      <w:r w:rsidR="007912F6" w:rsidRPr="00664B82">
        <w:rPr>
          <w:rStyle w:val="normaltextrun"/>
        </w:rPr>
        <w:t xml:space="preserve">The regulation at </w:t>
      </w:r>
      <w:hyperlink r:id="rId12" w:anchor="p-93.101(d)">
        <w:r w:rsidR="002230D9" w:rsidRPr="00664B82">
          <w:rPr>
            <w:rStyle w:val="Hyperlink"/>
          </w:rPr>
          <w:t>24 CFR 93.101(d)</w:t>
        </w:r>
      </w:hyperlink>
      <w:r w:rsidR="002230D9" w:rsidRPr="00664B82">
        <w:t xml:space="preserve"> </w:t>
      </w:r>
      <w:r w:rsidR="007912F6" w:rsidRPr="00664B82">
        <w:rPr>
          <w:rStyle w:val="normaltextrun"/>
        </w:rPr>
        <w:t>requires the grantee to ensure that its subgrantees comply with the requirements of 24 CFR part 93 and carry out the applicable grantee responsibilities</w:t>
      </w:r>
      <w:r w:rsidR="009A3FE6" w:rsidRPr="00664B82">
        <w:rPr>
          <w:rStyle w:val="normaltextrun"/>
        </w:rPr>
        <w:t>.</w:t>
      </w:r>
      <w:r w:rsidR="007912F6" w:rsidRPr="00664B82">
        <w:rPr>
          <w:rStyle w:val="normaltextrun"/>
        </w:rPr>
        <w:t xml:space="preserve"> </w:t>
      </w:r>
      <w:r w:rsidR="62C18C82" w:rsidRPr="00D05636">
        <w:rPr>
          <w:b/>
          <w:bCs/>
          <w:color w:val="000000" w:themeColor="text1"/>
        </w:rPr>
        <w:t>Therefore,</w:t>
      </w:r>
      <w:r w:rsidR="00C10BB0" w:rsidRPr="00D05636">
        <w:rPr>
          <w:b/>
          <w:bCs/>
          <w:color w:val="000000" w:themeColor="text1"/>
        </w:rPr>
        <w:t xml:space="preserve"> this </w:t>
      </w:r>
      <w:r w:rsidR="000F6AEA" w:rsidRPr="00D05636">
        <w:rPr>
          <w:b/>
          <w:bCs/>
          <w:color w:val="000000" w:themeColor="text1"/>
        </w:rPr>
        <w:t xml:space="preserve">Exhibit is designed to assess the </w:t>
      </w:r>
      <w:r w:rsidR="00FE0888" w:rsidRPr="00D05636">
        <w:rPr>
          <w:b/>
          <w:bCs/>
          <w:color w:val="000000" w:themeColor="text1"/>
        </w:rPr>
        <w:t>grantee</w:t>
      </w:r>
      <w:r w:rsidR="00324CD7" w:rsidRPr="00D05636">
        <w:rPr>
          <w:b/>
          <w:bCs/>
          <w:color w:val="000000" w:themeColor="text1"/>
        </w:rPr>
        <w:t>/</w:t>
      </w:r>
      <w:r w:rsidR="00FE0888" w:rsidRPr="00D05636">
        <w:rPr>
          <w:b/>
          <w:bCs/>
          <w:color w:val="000000" w:themeColor="text1"/>
        </w:rPr>
        <w:t>subgrantee</w:t>
      </w:r>
      <w:r w:rsidR="003816C3" w:rsidRPr="00D05636">
        <w:rPr>
          <w:b/>
          <w:bCs/>
          <w:color w:val="000000" w:themeColor="text1"/>
        </w:rPr>
        <w:t>’</w:t>
      </w:r>
      <w:r w:rsidR="00FE0888" w:rsidRPr="00D05636">
        <w:rPr>
          <w:b/>
          <w:bCs/>
          <w:color w:val="000000" w:themeColor="text1"/>
        </w:rPr>
        <w:t>s</w:t>
      </w:r>
      <w:r w:rsidR="008830B0" w:rsidRPr="00D05636">
        <w:rPr>
          <w:b/>
          <w:bCs/>
          <w:color w:val="000000" w:themeColor="text1"/>
        </w:rPr>
        <w:t xml:space="preserve"> program oversight, conformity to financial management requirements, as well as </w:t>
      </w:r>
      <w:r w:rsidR="009D785A" w:rsidRPr="00D05636">
        <w:rPr>
          <w:b/>
          <w:bCs/>
          <w:color w:val="000000" w:themeColor="text1"/>
        </w:rPr>
        <w:t xml:space="preserve">costs charged to the </w:t>
      </w:r>
      <w:r w:rsidR="00FE0888" w:rsidRPr="00D05636">
        <w:rPr>
          <w:b/>
          <w:bCs/>
          <w:color w:val="000000" w:themeColor="text1"/>
        </w:rPr>
        <w:t xml:space="preserve">HTF </w:t>
      </w:r>
      <w:r w:rsidR="009D785A" w:rsidRPr="00D05636">
        <w:rPr>
          <w:b/>
          <w:bCs/>
          <w:color w:val="000000" w:themeColor="text1"/>
        </w:rPr>
        <w:t xml:space="preserve">program to determine if they comply with </w:t>
      </w:r>
      <w:hyperlink r:id="rId13">
        <w:r w:rsidR="009D785A" w:rsidRPr="00D05636">
          <w:rPr>
            <w:rStyle w:val="Hyperlink"/>
            <w:b/>
            <w:bCs/>
          </w:rPr>
          <w:t xml:space="preserve">2 CFR </w:t>
        </w:r>
        <w:r w:rsidR="00145636" w:rsidRPr="00D05636">
          <w:rPr>
            <w:rStyle w:val="Hyperlink"/>
            <w:b/>
            <w:bCs/>
          </w:rPr>
          <w:t>p</w:t>
        </w:r>
        <w:r w:rsidR="009D785A" w:rsidRPr="00D05636">
          <w:rPr>
            <w:rStyle w:val="Hyperlink"/>
            <w:b/>
            <w:bCs/>
          </w:rPr>
          <w:t>art 200</w:t>
        </w:r>
      </w:hyperlink>
      <w:r w:rsidR="006F6CBD" w:rsidRPr="00D05636">
        <w:rPr>
          <w:b/>
          <w:bCs/>
          <w:color w:val="000000" w:themeColor="text1"/>
        </w:rPr>
        <w:t xml:space="preserve"> </w:t>
      </w:r>
      <w:r w:rsidR="006F6CBD" w:rsidRPr="00D05636">
        <w:rPr>
          <w:b/>
          <w:bCs/>
          <w:i/>
          <w:iCs/>
          <w:color w:val="000000" w:themeColor="text1"/>
        </w:rPr>
        <w:t>Uniform Administrative Requirements, Cost Principals, and Audit Requirements for Federal Awards</w:t>
      </w:r>
      <w:r w:rsidR="000F6AEA" w:rsidRPr="00D05636">
        <w:rPr>
          <w:b/>
          <w:bCs/>
          <w:color w:val="000000" w:themeColor="text1"/>
        </w:rPr>
        <w:t>.</w:t>
      </w:r>
      <w:r w:rsidR="000F6AEA" w:rsidRPr="00664B82">
        <w:rPr>
          <w:color w:val="000000" w:themeColor="text1"/>
        </w:rPr>
        <w:t xml:space="preserve">  </w:t>
      </w:r>
      <w:r w:rsidR="00203824" w:rsidRPr="00664B82">
        <w:t xml:space="preserve">When reviewing subgrantee project files during a monitoring, the reviewer must also include a citation to </w:t>
      </w:r>
      <w:hyperlink r:id="rId14" w:anchor="p-93.101(d)">
        <w:r w:rsidR="00203824" w:rsidRPr="00664B82">
          <w:rPr>
            <w:rStyle w:val="Hyperlink"/>
          </w:rPr>
          <w:t>24 CFR 93.101(d)</w:t>
        </w:r>
      </w:hyperlink>
      <w:r w:rsidR="00203824" w:rsidRPr="00664B82">
        <w:t xml:space="preserve"> when citing a regulatory violation.</w:t>
      </w:r>
    </w:p>
    <w:p w14:paraId="1B9988D0" w14:textId="77777777" w:rsidR="00637DF8" w:rsidRPr="00664B82" w:rsidRDefault="00637DF8" w:rsidP="00637DF8">
      <w:pPr>
        <w:pStyle w:val="Heading1"/>
      </w:pPr>
      <w:bookmarkStart w:id="3" w:name="_Toc143766529"/>
      <w:bookmarkStart w:id="4" w:name="_Toc184194513"/>
      <w:r w:rsidRPr="00664B82">
        <w:rPr>
          <w:rStyle w:val="normaltextrun"/>
        </w:rPr>
        <w:t>Instructions</w:t>
      </w:r>
      <w:bookmarkEnd w:id="3"/>
      <w:bookmarkEnd w:id="4"/>
    </w:p>
    <w:p w14:paraId="4B99BBD2" w14:textId="70DF6FDF" w:rsidR="00005F16" w:rsidRPr="00664B82" w:rsidRDefault="00005F16" w:rsidP="00296C95">
      <w:pPr>
        <w:rPr>
          <w:color w:val="000000"/>
        </w:rPr>
      </w:pPr>
      <w:r w:rsidRPr="00664B82">
        <w:rPr>
          <w:color w:val="000000"/>
        </w:rPr>
        <w:t>Th</w:t>
      </w:r>
      <w:r w:rsidR="00DD2A55" w:rsidRPr="00664B82">
        <w:rPr>
          <w:color w:val="000000"/>
        </w:rPr>
        <w:t xml:space="preserve">e reviewer </w:t>
      </w:r>
      <w:r w:rsidR="00C50011" w:rsidRPr="00664B82">
        <w:rPr>
          <w:color w:val="000000"/>
          <w:u w:val="single"/>
        </w:rPr>
        <w:t xml:space="preserve">must </w:t>
      </w:r>
      <w:r w:rsidR="00DD2A55" w:rsidRPr="00664B82">
        <w:rPr>
          <w:color w:val="000000"/>
          <w:u w:val="single"/>
        </w:rPr>
        <w:t>review</w:t>
      </w:r>
      <w:r w:rsidR="00DD2A55" w:rsidRPr="00664B82">
        <w:rPr>
          <w:color w:val="000000"/>
        </w:rPr>
        <w:t xml:space="preserve"> the following program areas: </w:t>
      </w:r>
    </w:p>
    <w:p w14:paraId="63C750DC" w14:textId="2AA4C865" w:rsidR="007644F7" w:rsidRPr="00664B82" w:rsidRDefault="00427C32" w:rsidP="00296C95">
      <w:pPr>
        <w:ind w:left="360"/>
        <w:rPr>
          <w:color w:val="000000"/>
        </w:rPr>
      </w:pPr>
      <w:r w:rsidRPr="00664B82">
        <w:rPr>
          <w:color w:val="000000"/>
        </w:rPr>
        <w:t xml:space="preserve">A. </w:t>
      </w:r>
      <w:r w:rsidR="007644F7" w:rsidRPr="00664B82">
        <w:rPr>
          <w:color w:val="000000"/>
        </w:rPr>
        <w:t>Program Progress and Reporting</w:t>
      </w:r>
      <w:r w:rsidR="00A12B52">
        <w:rPr>
          <w:color w:val="000000"/>
        </w:rPr>
        <w:t>,</w:t>
      </w:r>
    </w:p>
    <w:p w14:paraId="70760580" w14:textId="7427A4D2" w:rsidR="007644F7" w:rsidRPr="00664B82" w:rsidRDefault="00427C32" w:rsidP="00296C95">
      <w:pPr>
        <w:ind w:left="360"/>
        <w:rPr>
          <w:color w:val="000000"/>
        </w:rPr>
      </w:pPr>
      <w:r w:rsidRPr="00664B82">
        <w:rPr>
          <w:color w:val="000000"/>
        </w:rPr>
        <w:t xml:space="preserve">B. </w:t>
      </w:r>
      <w:r w:rsidR="007644F7" w:rsidRPr="00664B82">
        <w:rPr>
          <w:color w:val="000000"/>
        </w:rPr>
        <w:t>Financial Management</w:t>
      </w:r>
      <w:r w:rsidR="00527414" w:rsidRPr="00664B82">
        <w:rPr>
          <w:color w:val="000000"/>
        </w:rPr>
        <w:t xml:space="preserve"> and </w:t>
      </w:r>
      <w:r w:rsidR="00444081" w:rsidRPr="00664B82">
        <w:rPr>
          <w:color w:val="000000"/>
        </w:rPr>
        <w:t>Recordkeeping</w:t>
      </w:r>
      <w:r w:rsidR="00A12B52">
        <w:rPr>
          <w:color w:val="000000"/>
        </w:rPr>
        <w:t>,</w:t>
      </w:r>
    </w:p>
    <w:p w14:paraId="7ABDE9D2" w14:textId="658AA3B1" w:rsidR="007644F7" w:rsidRPr="00664B82" w:rsidRDefault="00427C32" w:rsidP="00296C95">
      <w:pPr>
        <w:ind w:left="360"/>
        <w:rPr>
          <w:color w:val="000000"/>
        </w:rPr>
      </w:pPr>
      <w:r w:rsidRPr="00664B82">
        <w:rPr>
          <w:color w:val="000000"/>
        </w:rPr>
        <w:t xml:space="preserve">C. </w:t>
      </w:r>
      <w:r w:rsidR="007644F7" w:rsidRPr="00664B82">
        <w:rPr>
          <w:color w:val="000000"/>
        </w:rPr>
        <w:t>Cash Management Practices</w:t>
      </w:r>
      <w:r w:rsidR="00A12B52">
        <w:rPr>
          <w:color w:val="000000"/>
        </w:rPr>
        <w:t>,</w:t>
      </w:r>
    </w:p>
    <w:p w14:paraId="62C013E6" w14:textId="07267453" w:rsidR="007644F7" w:rsidRPr="00664B82" w:rsidRDefault="00427C32" w:rsidP="00296C95">
      <w:pPr>
        <w:ind w:left="360"/>
        <w:rPr>
          <w:color w:val="000000"/>
        </w:rPr>
      </w:pPr>
      <w:r w:rsidRPr="00664B82">
        <w:rPr>
          <w:color w:val="000000"/>
        </w:rPr>
        <w:t xml:space="preserve">D. </w:t>
      </w:r>
      <w:r w:rsidR="007644F7" w:rsidRPr="00664B82">
        <w:rPr>
          <w:color w:val="000000"/>
        </w:rPr>
        <w:t>Internal Controls</w:t>
      </w:r>
      <w:r w:rsidR="00A12B52">
        <w:rPr>
          <w:color w:val="000000"/>
        </w:rPr>
        <w:t>,</w:t>
      </w:r>
    </w:p>
    <w:p w14:paraId="7DC84D12" w14:textId="3B171F9E" w:rsidR="007644F7" w:rsidRPr="00664B82" w:rsidRDefault="00427C32" w:rsidP="00296C95">
      <w:pPr>
        <w:ind w:left="360"/>
        <w:rPr>
          <w:color w:val="000000"/>
        </w:rPr>
      </w:pPr>
      <w:r w:rsidRPr="00664B82">
        <w:rPr>
          <w:color w:val="000000"/>
        </w:rPr>
        <w:t xml:space="preserve">E. </w:t>
      </w:r>
      <w:r w:rsidR="007644F7" w:rsidRPr="00664B82">
        <w:rPr>
          <w:color w:val="000000"/>
        </w:rPr>
        <w:t>Program Income</w:t>
      </w:r>
      <w:r w:rsidR="00A12B52">
        <w:rPr>
          <w:color w:val="000000"/>
        </w:rPr>
        <w:t>,</w:t>
      </w:r>
      <w:r w:rsidR="007644F7" w:rsidRPr="00664B82">
        <w:rPr>
          <w:color w:val="000000"/>
        </w:rPr>
        <w:t xml:space="preserve"> and</w:t>
      </w:r>
    </w:p>
    <w:p w14:paraId="0841A8AC" w14:textId="4AA137FE" w:rsidR="007644F7" w:rsidRPr="00664B82" w:rsidRDefault="00427C32" w:rsidP="00296C95">
      <w:pPr>
        <w:ind w:left="360"/>
        <w:rPr>
          <w:color w:val="000000"/>
        </w:rPr>
      </w:pPr>
      <w:r w:rsidRPr="00664B82">
        <w:rPr>
          <w:color w:val="000000"/>
        </w:rPr>
        <w:t xml:space="preserve">F. </w:t>
      </w:r>
      <w:r w:rsidR="007644F7" w:rsidRPr="00664B82">
        <w:rPr>
          <w:color w:val="000000"/>
        </w:rPr>
        <w:t>Cost Allowability</w:t>
      </w:r>
      <w:r w:rsidR="00444081" w:rsidRPr="00664B82">
        <w:rPr>
          <w:color w:val="000000"/>
        </w:rPr>
        <w:t xml:space="preserve"> and Eligibility</w:t>
      </w:r>
      <w:r w:rsidR="00820EC0" w:rsidRPr="00664B82">
        <w:rPr>
          <w:color w:val="000000"/>
        </w:rPr>
        <w:t>.</w:t>
      </w:r>
    </w:p>
    <w:p w14:paraId="59F08F25" w14:textId="77777777" w:rsidR="00427C32" w:rsidRPr="00664B82" w:rsidRDefault="00427C32" w:rsidP="00296C95">
      <w:pPr>
        <w:rPr>
          <w:color w:val="000000"/>
        </w:rPr>
      </w:pPr>
    </w:p>
    <w:p w14:paraId="7CB07546" w14:textId="53BB4B49" w:rsidR="007644F7" w:rsidRPr="00664B82" w:rsidRDefault="00D118EF" w:rsidP="00296C95">
      <w:pPr>
        <w:rPr>
          <w:color w:val="000000"/>
        </w:rPr>
      </w:pPr>
      <w:r w:rsidRPr="00664B82">
        <w:rPr>
          <w:color w:val="000000" w:themeColor="text1"/>
        </w:rPr>
        <w:t xml:space="preserve">If reviewing for </w:t>
      </w:r>
      <w:r w:rsidR="007644F7" w:rsidRPr="00664B82">
        <w:rPr>
          <w:i/>
          <w:color w:val="000000" w:themeColor="text1"/>
        </w:rPr>
        <w:t>Bonds, Improper Payments, Period of Performance</w:t>
      </w:r>
      <w:r w:rsidR="007644F7" w:rsidRPr="00664B82">
        <w:rPr>
          <w:color w:val="000000" w:themeColor="text1"/>
        </w:rPr>
        <w:t xml:space="preserve"> and </w:t>
      </w:r>
      <w:r w:rsidR="007644F7" w:rsidRPr="00664B82">
        <w:rPr>
          <w:i/>
          <w:color w:val="000000" w:themeColor="text1"/>
        </w:rPr>
        <w:t>Audits</w:t>
      </w:r>
      <w:r w:rsidR="007644F7" w:rsidRPr="00664B82">
        <w:rPr>
          <w:color w:val="000000" w:themeColor="text1"/>
        </w:rPr>
        <w:t>, use Exhibit 34-1</w:t>
      </w:r>
      <w:r w:rsidR="004D6B9D" w:rsidRPr="00664B82">
        <w:rPr>
          <w:color w:val="000000" w:themeColor="text1"/>
        </w:rPr>
        <w:t>a</w:t>
      </w:r>
      <w:r w:rsidR="007644F7" w:rsidRPr="00664B82">
        <w:rPr>
          <w:color w:val="000000" w:themeColor="text1"/>
        </w:rPr>
        <w:t>.</w:t>
      </w:r>
      <w:r w:rsidR="00427C32" w:rsidRPr="00664B82">
        <w:rPr>
          <w:color w:val="000000" w:themeColor="text1"/>
        </w:rPr>
        <w:t xml:space="preserve">  </w:t>
      </w:r>
      <w:r w:rsidR="007644F7" w:rsidRPr="00664B82">
        <w:rPr>
          <w:color w:val="000000" w:themeColor="text1"/>
        </w:rPr>
        <w:t xml:space="preserve">For </w:t>
      </w:r>
      <w:r w:rsidR="007644F7" w:rsidRPr="00664B82">
        <w:rPr>
          <w:i/>
          <w:color w:val="000000" w:themeColor="text1"/>
        </w:rPr>
        <w:t>Procurement</w:t>
      </w:r>
      <w:r w:rsidR="007644F7" w:rsidRPr="00664B82">
        <w:rPr>
          <w:color w:val="000000" w:themeColor="text1"/>
        </w:rPr>
        <w:t>, use Exhibit 34-3</w:t>
      </w:r>
      <w:r w:rsidR="006E0ADF" w:rsidRPr="00664B82">
        <w:rPr>
          <w:color w:val="000000" w:themeColor="text1"/>
        </w:rPr>
        <w:t>a</w:t>
      </w:r>
      <w:r w:rsidR="007644F7" w:rsidRPr="00664B82">
        <w:rPr>
          <w:color w:val="000000" w:themeColor="text1"/>
        </w:rPr>
        <w:t>.</w:t>
      </w:r>
    </w:p>
    <w:p w14:paraId="189001C8" w14:textId="77777777" w:rsidR="009A091E" w:rsidRPr="00664B82" w:rsidRDefault="009A091E" w:rsidP="00296C95">
      <w:pPr>
        <w:rPr>
          <w:color w:val="000000"/>
        </w:rPr>
      </w:pPr>
    </w:p>
    <w:p w14:paraId="67A1192A" w14:textId="2AD7BD3D" w:rsidR="008241E4" w:rsidRPr="00664B82" w:rsidRDefault="009A091E" w:rsidP="00296C95">
      <w:pPr>
        <w:rPr>
          <w:color w:val="000000"/>
        </w:rPr>
      </w:pPr>
      <w:r w:rsidRPr="00664B82">
        <w:rPr>
          <w:color w:val="000000"/>
        </w:rPr>
        <w:t>On</w:t>
      </w:r>
      <w:r w:rsidR="008241E4" w:rsidRPr="00664B82">
        <w:rPr>
          <w:color w:val="000000"/>
        </w:rPr>
        <w:t xml:space="preserve"> December 26, 2014, </w:t>
      </w:r>
      <w:r w:rsidRPr="00664B82">
        <w:rPr>
          <w:color w:val="000000"/>
        </w:rPr>
        <w:t xml:space="preserve">HUD participated in a government-wide rulemaking to adopt </w:t>
      </w:r>
      <w:hyperlink r:id="rId15" w:history="1">
        <w:r w:rsidRPr="00664B82">
          <w:rPr>
            <w:rStyle w:val="Hyperlink"/>
          </w:rPr>
          <w:t>2 CFR part 200</w:t>
        </w:r>
      </w:hyperlink>
      <w:r w:rsidRPr="00664B82">
        <w:rPr>
          <w:color w:val="000000"/>
        </w:rPr>
        <w:t xml:space="preserve"> for HUD programs.  In addition, conforming regulatory changes were made to the H</w:t>
      </w:r>
      <w:r w:rsidR="00D14680" w:rsidRPr="00664B82">
        <w:rPr>
          <w:color w:val="000000"/>
        </w:rPr>
        <w:t>TF</w:t>
      </w:r>
      <w:r w:rsidRPr="00664B82">
        <w:rPr>
          <w:color w:val="000000"/>
        </w:rPr>
        <w:t xml:space="preserve"> regulations on December 7, 2015.</w:t>
      </w:r>
      <w:r w:rsidR="008241E4" w:rsidRPr="00664B82">
        <w:rPr>
          <w:color w:val="000000"/>
        </w:rPr>
        <w:t xml:space="preserve">  </w:t>
      </w:r>
    </w:p>
    <w:p w14:paraId="2A4F5359" w14:textId="77777777" w:rsidR="008241E4" w:rsidRPr="00664B82" w:rsidRDefault="008241E4" w:rsidP="00296C95">
      <w:pPr>
        <w:rPr>
          <w:color w:val="000000"/>
        </w:rPr>
      </w:pPr>
    </w:p>
    <w:p w14:paraId="77DED527" w14:textId="39627732" w:rsidR="00071281" w:rsidRPr="00664B82" w:rsidRDefault="00715DF3">
      <w:pPr>
        <w:rPr>
          <w:color w:val="000000"/>
        </w:rPr>
      </w:pPr>
      <w:r w:rsidRPr="00664B82">
        <w:rPr>
          <w:b/>
          <w:color w:val="000000" w:themeColor="text1"/>
        </w:rPr>
        <w:t>NOTE:</w:t>
      </w:r>
      <w:r w:rsidRPr="00664B82">
        <w:rPr>
          <w:color w:val="000000" w:themeColor="text1"/>
        </w:rPr>
        <w:t xml:space="preserve"> </w:t>
      </w:r>
      <w:r w:rsidR="00A22000" w:rsidRPr="00664B82">
        <w:rPr>
          <w:color w:val="000000" w:themeColor="text1"/>
        </w:rPr>
        <w:t xml:space="preserve">The </w:t>
      </w:r>
      <w:r w:rsidR="00FE0888" w:rsidRPr="00664B82">
        <w:rPr>
          <w:color w:val="000000" w:themeColor="text1"/>
        </w:rPr>
        <w:t>H</w:t>
      </w:r>
      <w:r w:rsidR="0097603E" w:rsidRPr="00664B82">
        <w:rPr>
          <w:color w:val="000000" w:themeColor="text1"/>
        </w:rPr>
        <w:t xml:space="preserve">TF </w:t>
      </w:r>
      <w:r w:rsidR="00A22000" w:rsidRPr="00664B82">
        <w:rPr>
          <w:color w:val="000000" w:themeColor="text1"/>
        </w:rPr>
        <w:t xml:space="preserve">regulations at </w:t>
      </w:r>
      <w:hyperlink r:id="rId16">
        <w:r w:rsidR="00FE0888" w:rsidRPr="00664B82">
          <w:rPr>
            <w:rStyle w:val="Hyperlink"/>
          </w:rPr>
          <w:t>24 CFR 93.405</w:t>
        </w:r>
      </w:hyperlink>
      <w:r w:rsidR="00A22000" w:rsidRPr="00664B82">
        <w:rPr>
          <w:color w:val="000000" w:themeColor="text1"/>
        </w:rPr>
        <w:t xml:space="preserve"> states the applicability of</w:t>
      </w:r>
      <w:r w:rsidRPr="00664B82">
        <w:rPr>
          <w:color w:val="000000" w:themeColor="text1"/>
        </w:rPr>
        <w:t xml:space="preserve"> </w:t>
      </w:r>
      <w:hyperlink r:id="rId17">
        <w:r w:rsidRPr="00664B82">
          <w:rPr>
            <w:rStyle w:val="Hyperlink"/>
          </w:rPr>
          <w:t xml:space="preserve">2 CFR </w:t>
        </w:r>
        <w:r w:rsidR="009851EC" w:rsidRPr="00664B82">
          <w:rPr>
            <w:rStyle w:val="Hyperlink"/>
          </w:rPr>
          <w:t>p</w:t>
        </w:r>
        <w:r w:rsidRPr="00664B82">
          <w:rPr>
            <w:rStyle w:val="Hyperlink"/>
          </w:rPr>
          <w:t>art 200</w:t>
        </w:r>
      </w:hyperlink>
      <w:r w:rsidRPr="00664B82">
        <w:rPr>
          <w:color w:val="000000" w:themeColor="text1"/>
        </w:rPr>
        <w:t xml:space="preserve">, </w:t>
      </w:r>
      <w:r w:rsidRPr="00664B82">
        <w:rPr>
          <w:i/>
          <w:color w:val="000000" w:themeColor="text1"/>
        </w:rPr>
        <w:t>Uniform Administrative Requirements, Cost Principles, and Audit Requirements for Federal Awards</w:t>
      </w:r>
      <w:r w:rsidRPr="00664B82">
        <w:rPr>
          <w:color w:val="000000" w:themeColor="text1"/>
        </w:rPr>
        <w:t>, to H</w:t>
      </w:r>
      <w:r w:rsidR="00A134E0" w:rsidRPr="00664B82">
        <w:rPr>
          <w:color w:val="000000" w:themeColor="text1"/>
        </w:rPr>
        <w:t xml:space="preserve">TF grantees and </w:t>
      </w:r>
      <w:r w:rsidRPr="00664B82">
        <w:rPr>
          <w:color w:val="000000" w:themeColor="text1"/>
        </w:rPr>
        <w:t xml:space="preserve">their </w:t>
      </w:r>
      <w:r w:rsidR="00A134E0" w:rsidRPr="00664B82">
        <w:rPr>
          <w:color w:val="000000" w:themeColor="text1"/>
        </w:rPr>
        <w:t>subgrantees</w:t>
      </w:r>
      <w:r w:rsidR="003D10B4" w:rsidRPr="00664B82">
        <w:rPr>
          <w:color w:val="000000" w:themeColor="text1"/>
        </w:rPr>
        <w:t>, with some exceptions</w:t>
      </w:r>
      <w:r w:rsidRPr="00664B82">
        <w:rPr>
          <w:color w:val="000000" w:themeColor="text1"/>
        </w:rPr>
        <w:t xml:space="preserve">.  </w:t>
      </w:r>
      <w:r w:rsidR="00E033DC" w:rsidRPr="00664B82">
        <w:rPr>
          <w:color w:val="000000" w:themeColor="text1"/>
        </w:rPr>
        <w:t>This Exhibit contains H</w:t>
      </w:r>
      <w:r w:rsidR="00A134E0" w:rsidRPr="00664B82">
        <w:rPr>
          <w:color w:val="000000" w:themeColor="text1"/>
        </w:rPr>
        <w:t xml:space="preserve">TF </w:t>
      </w:r>
      <w:r w:rsidR="00E033DC" w:rsidRPr="00664B82">
        <w:rPr>
          <w:color w:val="000000" w:themeColor="text1"/>
        </w:rPr>
        <w:t xml:space="preserve">Program specific questions and is designed </w:t>
      </w:r>
      <w:r w:rsidRPr="00664B82">
        <w:rPr>
          <w:color w:val="000000" w:themeColor="text1"/>
        </w:rPr>
        <w:t>to be used in conjunction with Chapter 34</w:t>
      </w:r>
      <w:r w:rsidR="00766C4D" w:rsidRPr="00664B82">
        <w:rPr>
          <w:color w:val="000000" w:themeColor="text1"/>
        </w:rPr>
        <w:t xml:space="preserve">. </w:t>
      </w:r>
      <w:r w:rsidR="00795CFB" w:rsidRPr="00664B82">
        <w:rPr>
          <w:color w:val="000000" w:themeColor="text1"/>
        </w:rPr>
        <w:t xml:space="preserve">To properly monitor for compliance with the requirements at </w:t>
      </w:r>
      <w:hyperlink r:id="rId18">
        <w:r w:rsidR="00F305C4" w:rsidRPr="00664B82">
          <w:rPr>
            <w:rStyle w:val="Hyperlink"/>
          </w:rPr>
          <w:t>2 CFR part 200</w:t>
        </w:r>
      </w:hyperlink>
      <w:r w:rsidR="00795CFB" w:rsidRPr="00664B82">
        <w:rPr>
          <w:color w:val="000000" w:themeColor="text1"/>
        </w:rPr>
        <w:t xml:space="preserve">, the HUD reviewer </w:t>
      </w:r>
      <w:r w:rsidR="00CD34BC" w:rsidRPr="00664B82">
        <w:rPr>
          <w:i/>
          <w:iCs/>
          <w:color w:val="000000" w:themeColor="text1"/>
          <w:u w:val="single"/>
        </w:rPr>
        <w:t>must</w:t>
      </w:r>
      <w:r w:rsidR="00795CFB" w:rsidRPr="00664B82">
        <w:rPr>
          <w:color w:val="000000" w:themeColor="text1"/>
        </w:rPr>
        <w:t xml:space="preserve"> also complete </w:t>
      </w:r>
      <w:r w:rsidR="00E033DC" w:rsidRPr="00664B82">
        <w:rPr>
          <w:color w:val="000000" w:themeColor="text1"/>
        </w:rPr>
        <w:t xml:space="preserve">Exhibit </w:t>
      </w:r>
      <w:r w:rsidR="00552E6B" w:rsidRPr="00664B82">
        <w:rPr>
          <w:color w:val="000000" w:themeColor="text1"/>
        </w:rPr>
        <w:t>34-1</w:t>
      </w:r>
      <w:r w:rsidR="006C64DF" w:rsidRPr="00664B82">
        <w:rPr>
          <w:color w:val="000000" w:themeColor="text1"/>
        </w:rPr>
        <w:t>a</w:t>
      </w:r>
      <w:r w:rsidR="00552E6B" w:rsidRPr="00664B82">
        <w:rPr>
          <w:color w:val="000000" w:themeColor="text1"/>
        </w:rPr>
        <w:t xml:space="preserve">, </w:t>
      </w:r>
      <w:r w:rsidR="00552E6B" w:rsidRPr="00664B82">
        <w:rPr>
          <w:i/>
          <w:color w:val="000000" w:themeColor="text1"/>
        </w:rPr>
        <w:t xml:space="preserve">Guide </w:t>
      </w:r>
      <w:r w:rsidR="00BC2BF7" w:rsidRPr="00664B82">
        <w:rPr>
          <w:i/>
          <w:color w:val="000000" w:themeColor="text1"/>
        </w:rPr>
        <w:t>for Review of Financial Management and Audits</w:t>
      </w:r>
      <w:r w:rsidR="00BC2BF7" w:rsidRPr="00664B82">
        <w:rPr>
          <w:color w:val="000000" w:themeColor="text1"/>
        </w:rPr>
        <w:t xml:space="preserve">, and Exhibit </w:t>
      </w:r>
      <w:r w:rsidR="00E033DC" w:rsidRPr="00664B82">
        <w:rPr>
          <w:color w:val="000000" w:themeColor="text1"/>
        </w:rPr>
        <w:t>34-2</w:t>
      </w:r>
      <w:r w:rsidR="006C64DF" w:rsidRPr="00664B82">
        <w:rPr>
          <w:color w:val="000000" w:themeColor="text1"/>
        </w:rPr>
        <w:t>a</w:t>
      </w:r>
      <w:r w:rsidR="00E033DC" w:rsidRPr="00664B82">
        <w:rPr>
          <w:color w:val="000000" w:themeColor="text1"/>
        </w:rPr>
        <w:t xml:space="preserve">, </w:t>
      </w:r>
      <w:r w:rsidR="00E033DC" w:rsidRPr="00664B82">
        <w:rPr>
          <w:i/>
          <w:color w:val="000000" w:themeColor="text1"/>
        </w:rPr>
        <w:t>Guide for Review of Cost Allowability</w:t>
      </w:r>
      <w:r w:rsidR="00E033DC" w:rsidRPr="00664B82">
        <w:rPr>
          <w:color w:val="000000" w:themeColor="text1"/>
        </w:rPr>
        <w:t>.</w:t>
      </w:r>
      <w:r w:rsidR="00CC7FDC" w:rsidRPr="00664B82">
        <w:rPr>
          <w:color w:val="000000" w:themeColor="text1"/>
        </w:rPr>
        <w:t xml:space="preserve">  </w:t>
      </w:r>
      <w:r w:rsidR="00BC2BF7" w:rsidRPr="00664B82">
        <w:rPr>
          <w:color w:val="000000"/>
        </w:rPr>
        <w:t xml:space="preserve">Some of the following sections will begin with further instructions to the reviewer regarding </w:t>
      </w:r>
      <w:r w:rsidR="00427C32" w:rsidRPr="00664B82">
        <w:rPr>
          <w:color w:val="000000"/>
        </w:rPr>
        <w:t xml:space="preserve">the need </w:t>
      </w:r>
      <w:r w:rsidR="00BC2BF7" w:rsidRPr="00664B82">
        <w:rPr>
          <w:color w:val="000000"/>
        </w:rPr>
        <w:t xml:space="preserve">to refer to the Exhibits in Chapter 34 to address compliance with applicable portions of </w:t>
      </w:r>
      <w:hyperlink r:id="rId19" w:history="1">
        <w:r w:rsidR="00BC2BF7" w:rsidRPr="00664B82">
          <w:rPr>
            <w:rStyle w:val="Hyperlink"/>
          </w:rPr>
          <w:t>2 CFR part 200</w:t>
        </w:r>
      </w:hyperlink>
      <w:r w:rsidR="00BC2BF7" w:rsidRPr="00664B82">
        <w:rPr>
          <w:color w:val="000000"/>
        </w:rPr>
        <w:t>.</w:t>
      </w:r>
      <w:r w:rsidR="00071281" w:rsidRPr="00664B82">
        <w:rPr>
          <w:color w:val="000000"/>
        </w:rPr>
        <w:br w:type="page"/>
      </w:r>
    </w:p>
    <w:p w14:paraId="54B210A6" w14:textId="77777777" w:rsidR="002378C2" w:rsidRPr="00664B82" w:rsidRDefault="002378C2" w:rsidP="00D56F7A">
      <w:pPr>
        <w:rPr>
          <w:b/>
          <w:bCs/>
          <w:color w:val="000000"/>
        </w:rPr>
      </w:pPr>
    </w:p>
    <w:p w14:paraId="074A0239" w14:textId="02311AEE" w:rsidR="00527414" w:rsidRPr="00664B82" w:rsidRDefault="002378C2" w:rsidP="002378C2">
      <w:pPr>
        <w:jc w:val="center"/>
        <w:rPr>
          <w:b/>
          <w:bCs/>
          <w:color w:val="000000"/>
        </w:rPr>
      </w:pPr>
      <w:r w:rsidRPr="00664B82">
        <w:rPr>
          <w:b/>
          <w:bCs/>
          <w:color w:val="000000"/>
        </w:rPr>
        <w:t>TABLE OF CONTENTS</w:t>
      </w:r>
    </w:p>
    <w:p w14:paraId="7C31C3CD" w14:textId="77777777" w:rsidR="002378C2" w:rsidRPr="00664B82" w:rsidRDefault="002378C2" w:rsidP="002378C2">
      <w:pPr>
        <w:jc w:val="center"/>
        <w:rPr>
          <w:b/>
          <w:bCs/>
          <w:color w:val="000000"/>
        </w:rPr>
      </w:pPr>
    </w:p>
    <w:p w14:paraId="0CC66577" w14:textId="4EB63CA4" w:rsidR="0058429E" w:rsidRDefault="002378C2">
      <w:pPr>
        <w:pStyle w:val="TOC1"/>
        <w:rPr>
          <w:rFonts w:asciiTheme="minorHAnsi" w:eastAsiaTheme="minorEastAsia" w:hAnsiTheme="minorHAnsi" w:cstheme="minorBidi"/>
          <w:noProof/>
          <w:kern w:val="2"/>
          <w14:ligatures w14:val="standardContextual"/>
        </w:rPr>
      </w:pPr>
      <w:r w:rsidRPr="00664B82">
        <w:rPr>
          <w:b/>
          <w:bCs/>
          <w:color w:val="000000"/>
        </w:rPr>
        <w:fldChar w:fldCharType="begin"/>
      </w:r>
      <w:r w:rsidRPr="00664B82">
        <w:rPr>
          <w:b/>
          <w:bCs/>
          <w:color w:val="000000"/>
        </w:rPr>
        <w:instrText xml:space="preserve"> TOC \o "1-1" \h \z \u </w:instrText>
      </w:r>
      <w:r w:rsidRPr="00664B82">
        <w:rPr>
          <w:b/>
          <w:bCs/>
          <w:color w:val="000000"/>
        </w:rPr>
        <w:fldChar w:fldCharType="separate"/>
      </w:r>
      <w:hyperlink w:anchor="_Toc184194512" w:history="1">
        <w:r w:rsidR="0058429E" w:rsidRPr="00E279BF">
          <w:rPr>
            <w:rStyle w:val="Hyperlink"/>
            <w:noProof/>
          </w:rPr>
          <w:t>Purpose</w:t>
        </w:r>
        <w:r w:rsidR="0058429E">
          <w:rPr>
            <w:noProof/>
            <w:webHidden/>
          </w:rPr>
          <w:tab/>
        </w:r>
        <w:r w:rsidR="0058429E">
          <w:rPr>
            <w:noProof/>
            <w:webHidden/>
          </w:rPr>
          <w:fldChar w:fldCharType="begin"/>
        </w:r>
        <w:r w:rsidR="0058429E">
          <w:rPr>
            <w:noProof/>
            <w:webHidden/>
          </w:rPr>
          <w:instrText xml:space="preserve"> PAGEREF _Toc184194512 \h </w:instrText>
        </w:r>
        <w:r w:rsidR="0058429E">
          <w:rPr>
            <w:noProof/>
            <w:webHidden/>
          </w:rPr>
        </w:r>
        <w:r w:rsidR="0058429E">
          <w:rPr>
            <w:noProof/>
            <w:webHidden/>
          </w:rPr>
          <w:fldChar w:fldCharType="separate"/>
        </w:r>
        <w:r w:rsidR="0058429E">
          <w:rPr>
            <w:noProof/>
            <w:webHidden/>
          </w:rPr>
          <w:t>1</w:t>
        </w:r>
        <w:r w:rsidR="0058429E">
          <w:rPr>
            <w:noProof/>
            <w:webHidden/>
          </w:rPr>
          <w:fldChar w:fldCharType="end"/>
        </w:r>
      </w:hyperlink>
    </w:p>
    <w:p w14:paraId="322F2EB1" w14:textId="4697245F" w:rsidR="0058429E" w:rsidRDefault="0058429E">
      <w:pPr>
        <w:pStyle w:val="TOC1"/>
        <w:rPr>
          <w:rFonts w:asciiTheme="minorHAnsi" w:eastAsiaTheme="minorEastAsia" w:hAnsiTheme="minorHAnsi" w:cstheme="minorBidi"/>
          <w:noProof/>
          <w:kern w:val="2"/>
          <w14:ligatures w14:val="standardContextual"/>
        </w:rPr>
      </w:pPr>
      <w:hyperlink w:anchor="_Toc184194513" w:history="1">
        <w:r w:rsidRPr="00E279BF">
          <w:rPr>
            <w:rStyle w:val="Hyperlink"/>
            <w:noProof/>
          </w:rPr>
          <w:t>Instructions</w:t>
        </w:r>
        <w:r>
          <w:rPr>
            <w:noProof/>
            <w:webHidden/>
          </w:rPr>
          <w:tab/>
        </w:r>
        <w:r>
          <w:rPr>
            <w:noProof/>
            <w:webHidden/>
          </w:rPr>
          <w:fldChar w:fldCharType="begin"/>
        </w:r>
        <w:r>
          <w:rPr>
            <w:noProof/>
            <w:webHidden/>
          </w:rPr>
          <w:instrText xml:space="preserve"> PAGEREF _Toc184194513 \h </w:instrText>
        </w:r>
        <w:r>
          <w:rPr>
            <w:noProof/>
            <w:webHidden/>
          </w:rPr>
        </w:r>
        <w:r>
          <w:rPr>
            <w:noProof/>
            <w:webHidden/>
          </w:rPr>
          <w:fldChar w:fldCharType="separate"/>
        </w:r>
        <w:r>
          <w:rPr>
            <w:noProof/>
            <w:webHidden/>
          </w:rPr>
          <w:t>1</w:t>
        </w:r>
        <w:r>
          <w:rPr>
            <w:noProof/>
            <w:webHidden/>
          </w:rPr>
          <w:fldChar w:fldCharType="end"/>
        </w:r>
      </w:hyperlink>
    </w:p>
    <w:p w14:paraId="571F1970" w14:textId="72D2B3E9" w:rsidR="0058429E" w:rsidRDefault="0058429E">
      <w:pPr>
        <w:pStyle w:val="TOC1"/>
        <w:rPr>
          <w:rFonts w:asciiTheme="minorHAnsi" w:eastAsiaTheme="minorEastAsia" w:hAnsiTheme="minorHAnsi" w:cstheme="minorBidi"/>
          <w:noProof/>
          <w:kern w:val="2"/>
          <w14:ligatures w14:val="standardContextual"/>
        </w:rPr>
      </w:pPr>
      <w:hyperlink w:anchor="_Toc184194514" w:history="1">
        <w:r w:rsidRPr="00E279BF">
          <w:rPr>
            <w:rStyle w:val="Hyperlink"/>
            <w:noProof/>
          </w:rPr>
          <w:t>A.</w:t>
        </w:r>
        <w:r>
          <w:rPr>
            <w:rFonts w:asciiTheme="minorHAnsi" w:eastAsiaTheme="minorEastAsia" w:hAnsiTheme="minorHAnsi" w:cstheme="minorBidi"/>
            <w:noProof/>
            <w:kern w:val="2"/>
            <w14:ligatures w14:val="standardContextual"/>
          </w:rPr>
          <w:tab/>
        </w:r>
        <w:r w:rsidRPr="00E279BF">
          <w:rPr>
            <w:rStyle w:val="Hyperlink"/>
            <w:noProof/>
          </w:rPr>
          <w:t>Program Progress and Reporting</w:t>
        </w:r>
        <w:r>
          <w:rPr>
            <w:noProof/>
            <w:webHidden/>
          </w:rPr>
          <w:tab/>
        </w:r>
        <w:r>
          <w:rPr>
            <w:noProof/>
            <w:webHidden/>
          </w:rPr>
          <w:fldChar w:fldCharType="begin"/>
        </w:r>
        <w:r>
          <w:rPr>
            <w:noProof/>
            <w:webHidden/>
          </w:rPr>
          <w:instrText xml:space="preserve"> PAGEREF _Toc184194514 \h </w:instrText>
        </w:r>
        <w:r>
          <w:rPr>
            <w:noProof/>
            <w:webHidden/>
          </w:rPr>
        </w:r>
        <w:r>
          <w:rPr>
            <w:noProof/>
            <w:webHidden/>
          </w:rPr>
          <w:fldChar w:fldCharType="separate"/>
        </w:r>
        <w:r>
          <w:rPr>
            <w:noProof/>
            <w:webHidden/>
          </w:rPr>
          <w:t>3</w:t>
        </w:r>
        <w:r>
          <w:rPr>
            <w:noProof/>
            <w:webHidden/>
          </w:rPr>
          <w:fldChar w:fldCharType="end"/>
        </w:r>
      </w:hyperlink>
    </w:p>
    <w:p w14:paraId="5F1FAF0F" w14:textId="7B0DCE10" w:rsidR="0058429E" w:rsidRDefault="0058429E">
      <w:pPr>
        <w:pStyle w:val="TOC1"/>
        <w:rPr>
          <w:rFonts w:asciiTheme="minorHAnsi" w:eastAsiaTheme="minorEastAsia" w:hAnsiTheme="minorHAnsi" w:cstheme="minorBidi"/>
          <w:noProof/>
          <w:kern w:val="2"/>
          <w14:ligatures w14:val="standardContextual"/>
        </w:rPr>
      </w:pPr>
      <w:hyperlink w:anchor="_Toc184194515" w:history="1">
        <w:r w:rsidRPr="00E279BF">
          <w:rPr>
            <w:rStyle w:val="Hyperlink"/>
            <w:noProof/>
          </w:rPr>
          <w:t>B.</w:t>
        </w:r>
        <w:r>
          <w:rPr>
            <w:rFonts w:asciiTheme="minorHAnsi" w:eastAsiaTheme="minorEastAsia" w:hAnsiTheme="minorHAnsi" w:cstheme="minorBidi"/>
            <w:noProof/>
            <w:kern w:val="2"/>
            <w14:ligatures w14:val="standardContextual"/>
          </w:rPr>
          <w:tab/>
        </w:r>
        <w:r w:rsidRPr="00E279BF">
          <w:rPr>
            <w:rStyle w:val="Hyperlink"/>
            <w:noProof/>
          </w:rPr>
          <w:t>Financial Management and Recordkeeping</w:t>
        </w:r>
        <w:r>
          <w:rPr>
            <w:noProof/>
            <w:webHidden/>
          </w:rPr>
          <w:tab/>
        </w:r>
        <w:r>
          <w:rPr>
            <w:noProof/>
            <w:webHidden/>
          </w:rPr>
          <w:fldChar w:fldCharType="begin"/>
        </w:r>
        <w:r>
          <w:rPr>
            <w:noProof/>
            <w:webHidden/>
          </w:rPr>
          <w:instrText xml:space="preserve"> PAGEREF _Toc184194515 \h </w:instrText>
        </w:r>
        <w:r>
          <w:rPr>
            <w:noProof/>
            <w:webHidden/>
          </w:rPr>
        </w:r>
        <w:r>
          <w:rPr>
            <w:noProof/>
            <w:webHidden/>
          </w:rPr>
          <w:fldChar w:fldCharType="separate"/>
        </w:r>
        <w:r>
          <w:rPr>
            <w:noProof/>
            <w:webHidden/>
          </w:rPr>
          <w:t>4</w:t>
        </w:r>
        <w:r>
          <w:rPr>
            <w:noProof/>
            <w:webHidden/>
          </w:rPr>
          <w:fldChar w:fldCharType="end"/>
        </w:r>
      </w:hyperlink>
    </w:p>
    <w:p w14:paraId="5D8BB654" w14:textId="72E54EFB" w:rsidR="0058429E" w:rsidRDefault="0058429E">
      <w:pPr>
        <w:pStyle w:val="TOC1"/>
        <w:rPr>
          <w:rFonts w:asciiTheme="minorHAnsi" w:eastAsiaTheme="minorEastAsia" w:hAnsiTheme="minorHAnsi" w:cstheme="minorBidi"/>
          <w:noProof/>
          <w:kern w:val="2"/>
          <w14:ligatures w14:val="standardContextual"/>
        </w:rPr>
      </w:pPr>
      <w:hyperlink w:anchor="_Toc184194516" w:history="1">
        <w:r w:rsidRPr="00E279BF">
          <w:rPr>
            <w:rStyle w:val="Hyperlink"/>
            <w:noProof/>
          </w:rPr>
          <w:t>C.</w:t>
        </w:r>
        <w:r>
          <w:rPr>
            <w:rFonts w:asciiTheme="minorHAnsi" w:eastAsiaTheme="minorEastAsia" w:hAnsiTheme="minorHAnsi" w:cstheme="minorBidi"/>
            <w:noProof/>
            <w:kern w:val="2"/>
            <w14:ligatures w14:val="standardContextual"/>
          </w:rPr>
          <w:tab/>
        </w:r>
        <w:r w:rsidRPr="00E279BF">
          <w:rPr>
            <w:rStyle w:val="Hyperlink"/>
            <w:noProof/>
          </w:rPr>
          <w:t>Cash Management Practices</w:t>
        </w:r>
        <w:r>
          <w:rPr>
            <w:noProof/>
            <w:webHidden/>
          </w:rPr>
          <w:tab/>
        </w:r>
        <w:r>
          <w:rPr>
            <w:noProof/>
            <w:webHidden/>
          </w:rPr>
          <w:fldChar w:fldCharType="begin"/>
        </w:r>
        <w:r>
          <w:rPr>
            <w:noProof/>
            <w:webHidden/>
          </w:rPr>
          <w:instrText xml:space="preserve"> PAGEREF _Toc184194516 \h </w:instrText>
        </w:r>
        <w:r>
          <w:rPr>
            <w:noProof/>
            <w:webHidden/>
          </w:rPr>
        </w:r>
        <w:r>
          <w:rPr>
            <w:noProof/>
            <w:webHidden/>
          </w:rPr>
          <w:fldChar w:fldCharType="separate"/>
        </w:r>
        <w:r>
          <w:rPr>
            <w:noProof/>
            <w:webHidden/>
          </w:rPr>
          <w:t>6</w:t>
        </w:r>
        <w:r>
          <w:rPr>
            <w:noProof/>
            <w:webHidden/>
          </w:rPr>
          <w:fldChar w:fldCharType="end"/>
        </w:r>
      </w:hyperlink>
    </w:p>
    <w:p w14:paraId="53DE9339" w14:textId="3BC002E8" w:rsidR="0058429E" w:rsidRDefault="0058429E">
      <w:pPr>
        <w:pStyle w:val="TOC1"/>
        <w:rPr>
          <w:rFonts w:asciiTheme="minorHAnsi" w:eastAsiaTheme="minorEastAsia" w:hAnsiTheme="minorHAnsi" w:cstheme="minorBidi"/>
          <w:noProof/>
          <w:kern w:val="2"/>
          <w14:ligatures w14:val="standardContextual"/>
        </w:rPr>
      </w:pPr>
      <w:hyperlink w:anchor="_Toc184194517" w:history="1">
        <w:r w:rsidRPr="00E279BF">
          <w:rPr>
            <w:rStyle w:val="Hyperlink"/>
            <w:noProof/>
          </w:rPr>
          <w:t>D.</w:t>
        </w:r>
        <w:r>
          <w:rPr>
            <w:rFonts w:asciiTheme="minorHAnsi" w:eastAsiaTheme="minorEastAsia" w:hAnsiTheme="minorHAnsi" w:cstheme="minorBidi"/>
            <w:noProof/>
            <w:kern w:val="2"/>
            <w14:ligatures w14:val="standardContextual"/>
          </w:rPr>
          <w:tab/>
        </w:r>
        <w:r w:rsidRPr="00E279BF">
          <w:rPr>
            <w:rStyle w:val="Hyperlink"/>
            <w:noProof/>
          </w:rPr>
          <w:t>Internal Controls</w:t>
        </w:r>
        <w:r>
          <w:rPr>
            <w:noProof/>
            <w:webHidden/>
          </w:rPr>
          <w:tab/>
        </w:r>
        <w:r>
          <w:rPr>
            <w:noProof/>
            <w:webHidden/>
          </w:rPr>
          <w:fldChar w:fldCharType="begin"/>
        </w:r>
        <w:r>
          <w:rPr>
            <w:noProof/>
            <w:webHidden/>
          </w:rPr>
          <w:instrText xml:space="preserve"> PAGEREF _Toc184194517 \h </w:instrText>
        </w:r>
        <w:r>
          <w:rPr>
            <w:noProof/>
            <w:webHidden/>
          </w:rPr>
        </w:r>
        <w:r>
          <w:rPr>
            <w:noProof/>
            <w:webHidden/>
          </w:rPr>
          <w:fldChar w:fldCharType="separate"/>
        </w:r>
        <w:r>
          <w:rPr>
            <w:noProof/>
            <w:webHidden/>
          </w:rPr>
          <w:t>7</w:t>
        </w:r>
        <w:r>
          <w:rPr>
            <w:noProof/>
            <w:webHidden/>
          </w:rPr>
          <w:fldChar w:fldCharType="end"/>
        </w:r>
      </w:hyperlink>
    </w:p>
    <w:p w14:paraId="1CC2E254" w14:textId="12C15361" w:rsidR="0058429E" w:rsidRDefault="0058429E">
      <w:pPr>
        <w:pStyle w:val="TOC1"/>
        <w:rPr>
          <w:rFonts w:asciiTheme="minorHAnsi" w:eastAsiaTheme="minorEastAsia" w:hAnsiTheme="minorHAnsi" w:cstheme="minorBidi"/>
          <w:noProof/>
          <w:kern w:val="2"/>
          <w14:ligatures w14:val="standardContextual"/>
        </w:rPr>
      </w:pPr>
      <w:hyperlink w:anchor="_Toc184194518" w:history="1">
        <w:r w:rsidRPr="00E279BF">
          <w:rPr>
            <w:rStyle w:val="Hyperlink"/>
            <w:noProof/>
          </w:rPr>
          <w:t>E.</w:t>
        </w:r>
        <w:r>
          <w:rPr>
            <w:rFonts w:asciiTheme="minorHAnsi" w:eastAsiaTheme="minorEastAsia" w:hAnsiTheme="minorHAnsi" w:cstheme="minorBidi"/>
            <w:noProof/>
            <w:kern w:val="2"/>
            <w14:ligatures w14:val="standardContextual"/>
          </w:rPr>
          <w:tab/>
        </w:r>
        <w:r w:rsidRPr="00E279BF">
          <w:rPr>
            <w:rStyle w:val="Hyperlink"/>
            <w:noProof/>
          </w:rPr>
          <w:t>Program Income</w:t>
        </w:r>
        <w:r>
          <w:rPr>
            <w:noProof/>
            <w:webHidden/>
          </w:rPr>
          <w:tab/>
        </w:r>
        <w:r>
          <w:rPr>
            <w:noProof/>
            <w:webHidden/>
          </w:rPr>
          <w:fldChar w:fldCharType="begin"/>
        </w:r>
        <w:r>
          <w:rPr>
            <w:noProof/>
            <w:webHidden/>
          </w:rPr>
          <w:instrText xml:space="preserve"> PAGEREF _Toc184194518 \h </w:instrText>
        </w:r>
        <w:r>
          <w:rPr>
            <w:noProof/>
            <w:webHidden/>
          </w:rPr>
        </w:r>
        <w:r>
          <w:rPr>
            <w:noProof/>
            <w:webHidden/>
          </w:rPr>
          <w:fldChar w:fldCharType="separate"/>
        </w:r>
        <w:r>
          <w:rPr>
            <w:noProof/>
            <w:webHidden/>
          </w:rPr>
          <w:t>7</w:t>
        </w:r>
        <w:r>
          <w:rPr>
            <w:noProof/>
            <w:webHidden/>
          </w:rPr>
          <w:fldChar w:fldCharType="end"/>
        </w:r>
      </w:hyperlink>
    </w:p>
    <w:p w14:paraId="7B716436" w14:textId="47868D4C" w:rsidR="0058429E" w:rsidRDefault="0058429E">
      <w:pPr>
        <w:pStyle w:val="TOC1"/>
        <w:rPr>
          <w:rFonts w:asciiTheme="minorHAnsi" w:eastAsiaTheme="minorEastAsia" w:hAnsiTheme="minorHAnsi" w:cstheme="minorBidi"/>
          <w:noProof/>
          <w:kern w:val="2"/>
          <w14:ligatures w14:val="standardContextual"/>
        </w:rPr>
      </w:pPr>
      <w:hyperlink w:anchor="_Toc184194519" w:history="1">
        <w:r w:rsidRPr="00E279BF">
          <w:rPr>
            <w:rStyle w:val="Hyperlink"/>
            <w:noProof/>
          </w:rPr>
          <w:t>F.</w:t>
        </w:r>
        <w:r>
          <w:rPr>
            <w:rFonts w:asciiTheme="minorHAnsi" w:eastAsiaTheme="minorEastAsia" w:hAnsiTheme="minorHAnsi" w:cstheme="minorBidi"/>
            <w:noProof/>
            <w:kern w:val="2"/>
            <w14:ligatures w14:val="standardContextual"/>
          </w:rPr>
          <w:tab/>
        </w:r>
        <w:r w:rsidRPr="00E279BF">
          <w:rPr>
            <w:rStyle w:val="Hyperlink"/>
            <w:noProof/>
          </w:rPr>
          <w:t>Cost Allowability and Eligibility</w:t>
        </w:r>
        <w:r>
          <w:rPr>
            <w:noProof/>
            <w:webHidden/>
          </w:rPr>
          <w:tab/>
        </w:r>
        <w:r>
          <w:rPr>
            <w:noProof/>
            <w:webHidden/>
          </w:rPr>
          <w:fldChar w:fldCharType="begin"/>
        </w:r>
        <w:r>
          <w:rPr>
            <w:noProof/>
            <w:webHidden/>
          </w:rPr>
          <w:instrText xml:space="preserve"> PAGEREF _Toc184194519 \h </w:instrText>
        </w:r>
        <w:r>
          <w:rPr>
            <w:noProof/>
            <w:webHidden/>
          </w:rPr>
        </w:r>
        <w:r>
          <w:rPr>
            <w:noProof/>
            <w:webHidden/>
          </w:rPr>
          <w:fldChar w:fldCharType="separate"/>
        </w:r>
        <w:r>
          <w:rPr>
            <w:noProof/>
            <w:webHidden/>
          </w:rPr>
          <w:t>8</w:t>
        </w:r>
        <w:r>
          <w:rPr>
            <w:noProof/>
            <w:webHidden/>
          </w:rPr>
          <w:fldChar w:fldCharType="end"/>
        </w:r>
      </w:hyperlink>
    </w:p>
    <w:p w14:paraId="338CFB2A" w14:textId="481E788F" w:rsidR="002378C2" w:rsidRPr="00664B82" w:rsidRDefault="002378C2" w:rsidP="002378C2">
      <w:pPr>
        <w:rPr>
          <w:b/>
          <w:bCs/>
          <w:color w:val="000000"/>
        </w:rPr>
      </w:pPr>
      <w:r w:rsidRPr="00664B82">
        <w:rPr>
          <w:b/>
          <w:bCs/>
          <w:color w:val="000000"/>
        </w:rPr>
        <w:fldChar w:fldCharType="end"/>
      </w:r>
    </w:p>
    <w:p w14:paraId="154C7823" w14:textId="77777777" w:rsidR="00E96B0E" w:rsidRPr="00664B82" w:rsidRDefault="00E96B0E" w:rsidP="00296C95">
      <w:pPr>
        <w:rPr>
          <w:color w:val="000000"/>
        </w:rPr>
      </w:pPr>
    </w:p>
    <w:p w14:paraId="251A1A3C" w14:textId="1458BC1C" w:rsidR="002378C2" w:rsidRPr="00664B82" w:rsidRDefault="002378C2" w:rsidP="00296C95">
      <w:pPr>
        <w:rPr>
          <w:color w:val="000000"/>
        </w:rPr>
        <w:sectPr w:rsidR="002378C2" w:rsidRPr="00664B82" w:rsidSect="00ED5930">
          <w:headerReference w:type="even" r:id="rId20"/>
          <w:headerReference w:type="default" r:id="rId21"/>
          <w:footerReference w:type="even" r:id="rId22"/>
          <w:footerReference w:type="default" r:id="rId23"/>
          <w:pgSz w:w="12240" w:h="15840" w:code="1"/>
          <w:pgMar w:top="720" w:right="720" w:bottom="720" w:left="720" w:header="720" w:footer="720" w:gutter="0"/>
          <w:pgNumType w:start="1"/>
          <w:cols w:space="720"/>
          <w:docGrid w:linePitch="360"/>
        </w:sectPr>
      </w:pPr>
    </w:p>
    <w:p w14:paraId="22832B6A" w14:textId="77777777" w:rsidR="007E51B4" w:rsidRPr="00664B82" w:rsidRDefault="007E51B4" w:rsidP="00D20FB3">
      <w:pPr>
        <w:pStyle w:val="Heading1"/>
        <w:numPr>
          <w:ilvl w:val="0"/>
          <w:numId w:val="44"/>
        </w:numPr>
      </w:pPr>
      <w:bookmarkStart w:id="5" w:name="_Toc141952111"/>
      <w:bookmarkStart w:id="6" w:name="_Toc184194514"/>
      <w:bookmarkEnd w:id="2"/>
      <w:r w:rsidRPr="00664B82">
        <w:t>Program Progress</w:t>
      </w:r>
      <w:r w:rsidR="00EE7CEE" w:rsidRPr="00664B82">
        <w:t xml:space="preserve"> and</w:t>
      </w:r>
      <w:r w:rsidRPr="00664B82">
        <w:t xml:space="preserve"> Reporting</w:t>
      </w:r>
      <w:bookmarkEnd w:id="5"/>
      <w:bookmarkEnd w:id="6"/>
      <w:r w:rsidRPr="00664B82">
        <w:t xml:space="preserve"> </w:t>
      </w:r>
    </w:p>
    <w:p w14:paraId="331EB2E8" w14:textId="77777777" w:rsidR="006B5BDC" w:rsidRPr="00664B82" w:rsidRDefault="006B5BDC" w:rsidP="006B5BDC"/>
    <w:p w14:paraId="3BC4074D" w14:textId="75E27BE7" w:rsidR="00703686" w:rsidRPr="00664B82" w:rsidRDefault="00703686" w:rsidP="00FD5B50">
      <w:pPr>
        <w:pStyle w:val="ListParagraph"/>
        <w:numPr>
          <w:ilvl w:val="0"/>
          <w:numId w:val="47"/>
        </w:num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000" w:firstRow="0" w:lastRow="0" w:firstColumn="0" w:lastColumn="0" w:noHBand="0" w:noVBand="0"/>
      </w:tblPr>
      <w:tblGrid>
        <w:gridCol w:w="8511"/>
        <w:gridCol w:w="2279"/>
      </w:tblGrid>
      <w:tr w:rsidR="003311A6" w:rsidRPr="00664B82" w14:paraId="65DC4C64" w14:textId="77777777" w:rsidTr="004E3FC2">
        <w:trPr>
          <w:trHeight w:val="773"/>
        </w:trPr>
        <w:tc>
          <w:tcPr>
            <w:tcW w:w="3944" w:type="pct"/>
            <w:tcBorders>
              <w:top w:val="single" w:sz="4" w:space="0" w:color="auto"/>
              <w:left w:val="single" w:sz="4" w:space="0" w:color="auto"/>
              <w:bottom w:val="single" w:sz="4" w:space="0" w:color="auto"/>
              <w:right w:val="single" w:sz="4" w:space="0" w:color="auto"/>
            </w:tcBorders>
          </w:tcPr>
          <w:p w14:paraId="6334B6A7" w14:textId="7E56FCAA" w:rsidR="00C0212E" w:rsidRPr="00664B82" w:rsidRDefault="003311A6" w:rsidP="00FD5B50">
            <w:pPr>
              <w:pStyle w:val="Level1"/>
              <w:keepNext/>
              <w:keepLines/>
              <w:numPr>
                <w:ilvl w:val="0"/>
                <w:numId w:val="0"/>
              </w:numPr>
              <w:tabs>
                <w:tab w:val="clear" w:pos="4320"/>
                <w:tab w:val="clear" w:pos="8640"/>
              </w:tabs>
              <w:ind w:left="170" w:hanging="19"/>
              <w:rPr>
                <w:color w:val="000000"/>
              </w:rPr>
            </w:pPr>
            <w:r w:rsidRPr="00664B82">
              <w:rPr>
                <w:color w:val="000000"/>
              </w:rPr>
              <w:t xml:space="preserve">Does the </w:t>
            </w:r>
            <w:r w:rsidR="00FE0888" w:rsidRPr="00664B82">
              <w:rPr>
                <w:color w:val="000000"/>
              </w:rPr>
              <w:t>grantee</w:t>
            </w:r>
            <w:r w:rsidR="002A012D" w:rsidRPr="00664B82">
              <w:rPr>
                <w:color w:val="000000"/>
              </w:rPr>
              <w:t>/subgrantee</w:t>
            </w:r>
            <w:r w:rsidRPr="00664B82">
              <w:rPr>
                <w:color w:val="000000"/>
              </w:rPr>
              <w:t xml:space="preserve"> have </w:t>
            </w:r>
            <w:r w:rsidR="00EA037F" w:rsidRPr="00664B82">
              <w:rPr>
                <w:color w:val="000000"/>
              </w:rPr>
              <w:t xml:space="preserve">and follow </w:t>
            </w:r>
            <w:r w:rsidRPr="00664B82">
              <w:rPr>
                <w:color w:val="000000"/>
              </w:rPr>
              <w:t>written policies and procedures</w:t>
            </w:r>
            <w:r w:rsidR="00C0212E" w:rsidRPr="00664B82">
              <w:rPr>
                <w:color w:val="000000"/>
              </w:rPr>
              <w:t xml:space="preserve"> to </w:t>
            </w:r>
            <w:r w:rsidR="00F656E6" w:rsidRPr="00664B82">
              <w:rPr>
                <w:color w:val="000000"/>
              </w:rPr>
              <w:t xml:space="preserve">ensure compliance with </w:t>
            </w:r>
            <w:r w:rsidR="00D73410" w:rsidRPr="00664B82">
              <w:rPr>
                <w:color w:val="000000"/>
              </w:rPr>
              <w:t>24 CFR part 93</w:t>
            </w:r>
            <w:r w:rsidR="00F656E6" w:rsidRPr="00664B82">
              <w:rPr>
                <w:color w:val="000000"/>
              </w:rPr>
              <w:t>?</w:t>
            </w:r>
          </w:p>
          <w:p w14:paraId="552EDBF0" w14:textId="77777777" w:rsidR="00F656E6" w:rsidRPr="00664B82" w:rsidRDefault="00F656E6" w:rsidP="00C0212E">
            <w:pPr>
              <w:pStyle w:val="Level1"/>
              <w:keepNext/>
              <w:keepLines/>
              <w:numPr>
                <w:ilvl w:val="0"/>
                <w:numId w:val="0"/>
              </w:numPr>
              <w:tabs>
                <w:tab w:val="clear" w:pos="4320"/>
                <w:tab w:val="clear" w:pos="8640"/>
                <w:tab w:val="left" w:pos="369"/>
              </w:tabs>
              <w:ind w:left="369" w:hanging="270"/>
              <w:rPr>
                <w:color w:val="000000"/>
              </w:rPr>
            </w:pPr>
          </w:p>
          <w:p w14:paraId="6E1112CA" w14:textId="5A39F3E3" w:rsidR="003311A6" w:rsidRPr="00664B82" w:rsidRDefault="003311A6" w:rsidP="00FD5B50">
            <w:pPr>
              <w:pStyle w:val="Level1"/>
              <w:keepNext/>
              <w:keepLines/>
              <w:numPr>
                <w:ilvl w:val="0"/>
                <w:numId w:val="0"/>
              </w:numPr>
              <w:tabs>
                <w:tab w:val="clear" w:pos="4320"/>
                <w:tab w:val="clear" w:pos="8640"/>
              </w:tabs>
              <w:ind w:left="170" w:hanging="19"/>
              <w:rPr>
                <w:color w:val="000000"/>
              </w:rPr>
            </w:pPr>
            <w:r w:rsidRPr="00664B82">
              <w:rPr>
                <w:color w:val="000000"/>
              </w:rPr>
              <w:t>[</w:t>
            </w:r>
            <w:hyperlink r:id="rId24" w:anchor="p-93.404(a)" w:history="1">
              <w:r w:rsidRPr="00664B82">
                <w:rPr>
                  <w:rStyle w:val="Hyperlink"/>
                </w:rPr>
                <w:t xml:space="preserve">24 CFR </w:t>
              </w:r>
              <w:r w:rsidR="00FE0888" w:rsidRPr="00664B82">
                <w:rPr>
                  <w:rStyle w:val="Hyperlink"/>
                </w:rPr>
                <w:t>93.404</w:t>
              </w:r>
              <w:r w:rsidRPr="00664B82">
                <w:rPr>
                  <w:rStyle w:val="Hyperlink"/>
                </w:rPr>
                <w:t>(a)</w:t>
              </w:r>
            </w:hyperlink>
            <w:r w:rsidR="00CF6D21" w:rsidRPr="00664B82">
              <w:rPr>
                <w:rStyle w:val="Hyperlink"/>
              </w:rPr>
              <w:t xml:space="preserve">, </w:t>
            </w:r>
            <w:hyperlink r:id="rId25" w:anchor="p-93.101(d)" w:history="1">
              <w:r w:rsidR="00CF6D21" w:rsidRPr="00664B82">
                <w:rPr>
                  <w:rStyle w:val="Hyperlink"/>
                </w:rPr>
                <w:t>24 CFR 93.101(d)</w:t>
              </w:r>
            </w:hyperlink>
            <w:r w:rsidR="00CF6D21" w:rsidRPr="00664B82">
              <w:rPr>
                <w:rStyle w:val="Hyperlink"/>
              </w:rPr>
              <w:t xml:space="preserve"> for subgrantee</w:t>
            </w:r>
            <w:r w:rsidRPr="00664B82">
              <w:rPr>
                <w:color w:val="000000"/>
              </w:rPr>
              <w:t>]</w:t>
            </w:r>
          </w:p>
        </w:tc>
        <w:tc>
          <w:tcPr>
            <w:tcW w:w="1056" w:type="pct"/>
            <w:tcBorders>
              <w:top w:val="single" w:sz="4" w:space="0" w:color="auto"/>
              <w:left w:val="single" w:sz="4" w:space="0" w:color="auto"/>
              <w:bottom w:val="single" w:sz="4" w:space="0" w:color="auto"/>
              <w:right w:val="single" w:sz="4" w:space="0" w:color="auto"/>
            </w:tcBorders>
          </w:tcPr>
          <w:p w14:paraId="1FA3B17A" w14:textId="0D550F4B" w:rsidR="003311A6" w:rsidRPr="00664B82" w:rsidRDefault="005817FF" w:rsidP="004E3FC2">
            <w:pPr>
              <w:ind w:firstLine="180"/>
            </w:pPr>
            <w:sdt>
              <w:sdtPr>
                <w:id w:val="570159293"/>
                <w14:checkbox>
                  <w14:checked w14:val="0"/>
                  <w14:checkedState w14:val="2612" w14:font="MS Gothic"/>
                  <w14:uncheckedState w14:val="2610" w14:font="MS Gothic"/>
                </w14:checkbox>
              </w:sdtPr>
              <w:sdtEndPr/>
              <w:sdtContent>
                <w:r w:rsidR="00D13FF4" w:rsidRPr="00664B82">
                  <w:rPr>
                    <w:rFonts w:ascii="Segoe UI Symbol" w:hAnsi="Segoe UI Symbol" w:cs="Segoe UI Symbol"/>
                  </w:rPr>
                  <w:t>☐</w:t>
                </w:r>
              </w:sdtContent>
            </w:sdt>
            <w:r w:rsidR="003311A6" w:rsidRPr="00664B82">
              <w:t xml:space="preserve">  Yes  </w:t>
            </w:r>
            <w:sdt>
              <w:sdtPr>
                <w:id w:val="-399211679"/>
                <w14:checkbox>
                  <w14:checked w14:val="0"/>
                  <w14:checkedState w14:val="2612" w14:font="MS Gothic"/>
                  <w14:uncheckedState w14:val="2610" w14:font="MS Gothic"/>
                </w14:checkbox>
              </w:sdtPr>
              <w:sdtEndPr/>
              <w:sdtContent>
                <w:r w:rsidR="003311A6" w:rsidRPr="00664B82">
                  <w:rPr>
                    <w:rFonts w:ascii="Segoe UI Symbol" w:hAnsi="Segoe UI Symbol" w:cs="Segoe UI Symbol"/>
                  </w:rPr>
                  <w:t>☐</w:t>
                </w:r>
              </w:sdtContent>
            </w:sdt>
            <w:r w:rsidR="003311A6" w:rsidRPr="00664B82">
              <w:t xml:space="preserve">  No  </w:t>
            </w:r>
          </w:p>
        </w:tc>
      </w:tr>
      <w:tr w:rsidR="003311A6" w:rsidRPr="00664B82" w14:paraId="6AF02BCC" w14:textId="77777777" w:rsidTr="004E3FC2">
        <w:trPr>
          <w:cantSplit/>
        </w:trPr>
        <w:tc>
          <w:tcPr>
            <w:tcW w:w="5000" w:type="pct"/>
            <w:gridSpan w:val="2"/>
            <w:tcBorders>
              <w:bottom w:val="nil"/>
            </w:tcBorders>
          </w:tcPr>
          <w:p w14:paraId="4F6B8593" w14:textId="77777777" w:rsidR="003311A6" w:rsidRPr="00664B82" w:rsidRDefault="003311A6"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64B82">
              <w:rPr>
                <w:b/>
                <w:bCs/>
                <w:color w:val="000000"/>
              </w:rPr>
              <w:t>Describe Basis for Conclusion:</w:t>
            </w:r>
          </w:p>
        </w:tc>
      </w:tr>
      <w:tr w:rsidR="003311A6" w:rsidRPr="00664B82" w14:paraId="481E32F5" w14:textId="77777777" w:rsidTr="004E3FC2">
        <w:trPr>
          <w:cantSplit/>
        </w:trPr>
        <w:tc>
          <w:tcPr>
            <w:tcW w:w="5000" w:type="pct"/>
            <w:gridSpan w:val="2"/>
            <w:tcBorders>
              <w:top w:val="nil"/>
            </w:tcBorders>
          </w:tcPr>
          <w:sdt>
            <w:sdtPr>
              <w:rPr>
                <w:color w:val="000000"/>
              </w:rPr>
              <w:id w:val="979583104"/>
              <w:placeholder>
                <w:docPart w:val="1EA824626D4849539BB2D1F404EAC6DF"/>
              </w:placeholder>
              <w:showingPlcHdr/>
            </w:sdtPr>
            <w:sdtEndPr/>
            <w:sdtContent>
              <w:p w14:paraId="039C14F6" w14:textId="5CE28FF7" w:rsidR="003311A6" w:rsidRPr="00664B82" w:rsidRDefault="00F326F5"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64B82">
                  <w:rPr>
                    <w:rStyle w:val="PlaceholderText"/>
                    <w:color w:val="auto"/>
                  </w:rPr>
                  <w:t>Click or tap here to enter text.</w:t>
                </w:r>
              </w:p>
            </w:sdtContent>
          </w:sdt>
          <w:p w14:paraId="1ACD1152" w14:textId="0F567A3C" w:rsidR="003311A6" w:rsidRPr="00664B82" w:rsidRDefault="003311A6"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p>
        </w:tc>
      </w:tr>
    </w:tbl>
    <w:p w14:paraId="4EA02A7F" w14:textId="77777777" w:rsidR="003E3D67" w:rsidRPr="00664B82" w:rsidRDefault="003E3D67" w:rsidP="00296C95">
      <w:pPr>
        <w:rPr>
          <w:color w:val="000000"/>
        </w:rPr>
      </w:pPr>
    </w:p>
    <w:p w14:paraId="2E52AEAE" w14:textId="77777777" w:rsidR="00FD5B50" w:rsidRPr="00664B82" w:rsidRDefault="00FD5B50" w:rsidP="00FD5B50">
      <w:pPr>
        <w:pStyle w:val="ListParagraph"/>
        <w:numPr>
          <w:ilvl w:val="0"/>
          <w:numId w:val="47"/>
        </w:num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11"/>
        <w:gridCol w:w="2279"/>
      </w:tblGrid>
      <w:tr w:rsidR="003311A6" w:rsidRPr="00664B82" w14:paraId="764407BC" w14:textId="77777777" w:rsidTr="00DE0C75">
        <w:trPr>
          <w:trHeight w:val="773"/>
        </w:trPr>
        <w:tc>
          <w:tcPr>
            <w:tcW w:w="3944" w:type="pct"/>
            <w:tcBorders>
              <w:top w:val="single" w:sz="4" w:space="0" w:color="auto"/>
              <w:left w:val="single" w:sz="4" w:space="0" w:color="auto"/>
              <w:bottom w:val="single" w:sz="4" w:space="0" w:color="auto"/>
              <w:right w:val="single" w:sz="4" w:space="0" w:color="auto"/>
            </w:tcBorders>
          </w:tcPr>
          <w:p w14:paraId="3F867F44" w14:textId="3995AE9A" w:rsidR="003311A6" w:rsidRPr="00664B82" w:rsidRDefault="003311A6" w:rsidP="003C23FC">
            <w:pPr>
              <w:pStyle w:val="Level1"/>
              <w:keepNext/>
              <w:keepLines/>
              <w:numPr>
                <w:ilvl w:val="0"/>
                <w:numId w:val="0"/>
              </w:numPr>
              <w:tabs>
                <w:tab w:val="clear" w:pos="4320"/>
                <w:tab w:val="clear" w:pos="8640"/>
              </w:tabs>
              <w:ind w:left="170" w:hanging="19"/>
              <w:rPr>
                <w:color w:val="000000"/>
              </w:rPr>
            </w:pPr>
            <w:r w:rsidRPr="00664B82">
              <w:rPr>
                <w:color w:val="000000"/>
              </w:rPr>
              <w:tab/>
            </w:r>
            <w:r w:rsidR="00425493" w:rsidRPr="00664B82">
              <w:rPr>
                <w:color w:val="000000"/>
              </w:rPr>
              <w:t xml:space="preserve">Does the </w:t>
            </w:r>
            <w:r w:rsidR="001A6DC3" w:rsidRPr="00664B82">
              <w:rPr>
                <w:color w:val="000000"/>
              </w:rPr>
              <w:t>grantee/subgrantee</w:t>
            </w:r>
            <w:r w:rsidRPr="00664B82">
              <w:rPr>
                <w:color w:val="000000"/>
              </w:rPr>
              <w:t xml:space="preserve"> </w:t>
            </w:r>
            <w:r w:rsidR="00425493" w:rsidRPr="00664B82">
              <w:rPr>
                <w:color w:val="000000"/>
              </w:rPr>
              <w:t xml:space="preserve">have </w:t>
            </w:r>
            <w:r w:rsidR="00186B63" w:rsidRPr="00664B82">
              <w:rPr>
                <w:color w:val="000000"/>
              </w:rPr>
              <w:t xml:space="preserve">a </w:t>
            </w:r>
            <w:r w:rsidR="00755CBA" w:rsidRPr="00664B82">
              <w:rPr>
                <w:color w:val="000000"/>
              </w:rPr>
              <w:t>system</w:t>
            </w:r>
            <w:r w:rsidRPr="00664B82">
              <w:rPr>
                <w:color w:val="000000"/>
              </w:rPr>
              <w:t xml:space="preserve"> for assessing risk of activities and projects</w:t>
            </w:r>
            <w:r w:rsidR="00A564C6" w:rsidRPr="00664B82">
              <w:rPr>
                <w:color w:val="000000"/>
              </w:rPr>
              <w:t xml:space="preserve"> to ensure compliance with 24 CFR part 93</w:t>
            </w:r>
            <w:r w:rsidRPr="00664B82">
              <w:rPr>
                <w:color w:val="000000"/>
              </w:rPr>
              <w:t>?</w:t>
            </w:r>
          </w:p>
          <w:p w14:paraId="29307B46" w14:textId="77777777" w:rsidR="00122434" w:rsidRPr="00664B82" w:rsidRDefault="00122434" w:rsidP="003C23FC">
            <w:pPr>
              <w:pStyle w:val="Level1"/>
              <w:keepNext/>
              <w:keepLines/>
              <w:numPr>
                <w:ilvl w:val="0"/>
                <w:numId w:val="0"/>
              </w:numPr>
              <w:tabs>
                <w:tab w:val="clear" w:pos="4320"/>
                <w:tab w:val="clear" w:pos="8640"/>
              </w:tabs>
              <w:ind w:left="170" w:hanging="19"/>
              <w:rPr>
                <w:color w:val="000000"/>
              </w:rPr>
            </w:pPr>
          </w:p>
          <w:p w14:paraId="25CD2F7E" w14:textId="1BB4A6D9" w:rsidR="003311A6" w:rsidRPr="00664B82" w:rsidRDefault="003311A6" w:rsidP="003C23FC">
            <w:pPr>
              <w:pStyle w:val="Level1"/>
              <w:keepNext/>
              <w:keepLines/>
              <w:numPr>
                <w:ilvl w:val="0"/>
                <w:numId w:val="0"/>
              </w:numPr>
              <w:tabs>
                <w:tab w:val="clear" w:pos="4320"/>
                <w:tab w:val="clear" w:pos="8640"/>
              </w:tabs>
              <w:ind w:left="170" w:hanging="19"/>
              <w:rPr>
                <w:color w:val="000000"/>
              </w:rPr>
            </w:pPr>
            <w:r w:rsidRPr="00664B82">
              <w:rPr>
                <w:color w:val="000000"/>
              </w:rPr>
              <w:t>[</w:t>
            </w:r>
            <w:hyperlink r:id="rId26" w:anchor="p-93.404(a)" w:history="1">
              <w:r w:rsidRPr="00664B82">
                <w:rPr>
                  <w:rStyle w:val="Hyperlink"/>
                </w:rPr>
                <w:t xml:space="preserve">24 CFR </w:t>
              </w:r>
              <w:r w:rsidR="00FE0888" w:rsidRPr="00664B82">
                <w:rPr>
                  <w:rStyle w:val="Hyperlink"/>
                </w:rPr>
                <w:t>93.404</w:t>
              </w:r>
              <w:r w:rsidRPr="00664B82">
                <w:rPr>
                  <w:rStyle w:val="Hyperlink"/>
                </w:rPr>
                <w:t>(a)</w:t>
              </w:r>
            </w:hyperlink>
            <w:r w:rsidR="00CF6D21" w:rsidRPr="00664B82">
              <w:rPr>
                <w:rStyle w:val="Hyperlink"/>
              </w:rPr>
              <w:t xml:space="preserve">, </w:t>
            </w:r>
            <w:hyperlink r:id="rId27" w:anchor="p-93.101(d)" w:history="1">
              <w:r w:rsidR="00CF6D21" w:rsidRPr="00664B82">
                <w:rPr>
                  <w:rStyle w:val="Hyperlink"/>
                </w:rPr>
                <w:t>24 CFR 93.101(d)</w:t>
              </w:r>
            </w:hyperlink>
            <w:r w:rsidR="00CF6D21" w:rsidRPr="00664B82">
              <w:rPr>
                <w:rStyle w:val="Hyperlink"/>
              </w:rPr>
              <w:t xml:space="preserve"> for subgrantee</w:t>
            </w:r>
            <w:r w:rsidRPr="00664B82">
              <w:rPr>
                <w:color w:val="000000"/>
              </w:rPr>
              <w:t>]</w:t>
            </w:r>
          </w:p>
        </w:tc>
        <w:tc>
          <w:tcPr>
            <w:tcW w:w="1056" w:type="pct"/>
            <w:tcBorders>
              <w:top w:val="single" w:sz="4" w:space="0" w:color="auto"/>
              <w:left w:val="single" w:sz="4" w:space="0" w:color="auto"/>
              <w:bottom w:val="single" w:sz="4" w:space="0" w:color="auto"/>
              <w:right w:val="single" w:sz="4" w:space="0" w:color="auto"/>
            </w:tcBorders>
          </w:tcPr>
          <w:p w14:paraId="40E139D5" w14:textId="77777777" w:rsidR="003311A6" w:rsidRPr="00664B82" w:rsidRDefault="005817FF" w:rsidP="004E3FC2">
            <w:pPr>
              <w:ind w:firstLine="180"/>
            </w:pPr>
            <w:sdt>
              <w:sdtPr>
                <w:id w:val="921221333"/>
                <w14:checkbox>
                  <w14:checked w14:val="0"/>
                  <w14:checkedState w14:val="2612" w14:font="MS Gothic"/>
                  <w14:uncheckedState w14:val="2610" w14:font="MS Gothic"/>
                </w14:checkbox>
              </w:sdtPr>
              <w:sdtEndPr/>
              <w:sdtContent>
                <w:r w:rsidR="003311A6" w:rsidRPr="00664B82">
                  <w:rPr>
                    <w:rFonts w:ascii="Segoe UI Symbol" w:hAnsi="Segoe UI Symbol" w:cs="Segoe UI Symbol"/>
                  </w:rPr>
                  <w:t>☐</w:t>
                </w:r>
              </w:sdtContent>
            </w:sdt>
            <w:r w:rsidR="003311A6" w:rsidRPr="00664B82">
              <w:t xml:space="preserve">  Yes  </w:t>
            </w:r>
            <w:sdt>
              <w:sdtPr>
                <w:id w:val="373664585"/>
                <w14:checkbox>
                  <w14:checked w14:val="0"/>
                  <w14:checkedState w14:val="2612" w14:font="MS Gothic"/>
                  <w14:uncheckedState w14:val="2610" w14:font="MS Gothic"/>
                </w14:checkbox>
              </w:sdtPr>
              <w:sdtEndPr/>
              <w:sdtContent>
                <w:r w:rsidR="003311A6" w:rsidRPr="00664B82">
                  <w:rPr>
                    <w:rFonts w:ascii="Segoe UI Symbol" w:hAnsi="Segoe UI Symbol" w:cs="Segoe UI Symbol"/>
                  </w:rPr>
                  <w:t>☐</w:t>
                </w:r>
              </w:sdtContent>
            </w:sdt>
            <w:r w:rsidR="003311A6" w:rsidRPr="00664B82">
              <w:t xml:space="preserve">  No  </w:t>
            </w:r>
          </w:p>
          <w:p w14:paraId="6CEA5ECE" w14:textId="77777777" w:rsidR="003311A6" w:rsidRPr="00664B82" w:rsidRDefault="003311A6" w:rsidP="004E3FC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ind w:firstLine="180"/>
            </w:pPr>
          </w:p>
        </w:tc>
      </w:tr>
      <w:tr w:rsidR="003311A6" w:rsidRPr="00664B82" w14:paraId="5F54A7BC" w14:textId="77777777" w:rsidTr="00DE0C75">
        <w:trPr>
          <w:cantSplit/>
        </w:trPr>
        <w:tc>
          <w:tcPr>
            <w:tcW w:w="5000" w:type="pct"/>
            <w:gridSpan w:val="2"/>
            <w:tcBorders>
              <w:bottom w:val="nil"/>
            </w:tcBorders>
          </w:tcPr>
          <w:p w14:paraId="2AE99DBA" w14:textId="77777777" w:rsidR="003311A6" w:rsidRPr="00664B82" w:rsidRDefault="003311A6"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64B82">
              <w:rPr>
                <w:b/>
                <w:bCs/>
                <w:color w:val="000000"/>
              </w:rPr>
              <w:t>Describe Basis for Conclusion:</w:t>
            </w:r>
          </w:p>
        </w:tc>
      </w:tr>
      <w:tr w:rsidR="003311A6" w:rsidRPr="00664B82" w14:paraId="0254753E" w14:textId="77777777" w:rsidTr="00DE0C75">
        <w:trPr>
          <w:cantSplit/>
        </w:trPr>
        <w:tc>
          <w:tcPr>
            <w:tcW w:w="5000" w:type="pct"/>
            <w:gridSpan w:val="2"/>
            <w:tcBorders>
              <w:top w:val="nil"/>
            </w:tcBorders>
          </w:tcPr>
          <w:sdt>
            <w:sdtPr>
              <w:rPr>
                <w:color w:val="000000"/>
              </w:rPr>
              <w:id w:val="-1475368687"/>
              <w:placeholder>
                <w:docPart w:val="823386BF818F4033B8F76AEE467FDB22"/>
              </w:placeholder>
              <w:showingPlcHdr/>
            </w:sdtPr>
            <w:sdtEndPr/>
            <w:sdtContent>
              <w:p w14:paraId="51E16B08" w14:textId="32D12A90" w:rsidR="003311A6" w:rsidRPr="00664B82" w:rsidRDefault="00F326F5"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64B82">
                  <w:rPr>
                    <w:rStyle w:val="PlaceholderText"/>
                    <w:color w:val="auto"/>
                  </w:rPr>
                  <w:t>Click or tap here to enter text.</w:t>
                </w:r>
              </w:p>
            </w:sdtContent>
          </w:sdt>
          <w:p w14:paraId="4DB3B5DB" w14:textId="15DCC795" w:rsidR="003311A6" w:rsidRPr="00664B82" w:rsidRDefault="003311A6"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p>
        </w:tc>
      </w:tr>
    </w:tbl>
    <w:p w14:paraId="33257857" w14:textId="77777777" w:rsidR="00DA5F17" w:rsidRPr="00664B82" w:rsidRDefault="00DA5F17" w:rsidP="00296C95">
      <w:pPr>
        <w:rPr>
          <w:color w:val="000000"/>
        </w:rPr>
      </w:pPr>
    </w:p>
    <w:p w14:paraId="6F693924" w14:textId="77777777" w:rsidR="00682618" w:rsidRPr="00664B82" w:rsidRDefault="00682618" w:rsidP="00AC3A00">
      <w:pPr>
        <w:pStyle w:val="ListParagraph"/>
        <w:numPr>
          <w:ilvl w:val="0"/>
          <w:numId w:val="47"/>
        </w:num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11"/>
        <w:gridCol w:w="2279"/>
      </w:tblGrid>
      <w:tr w:rsidR="008F0EC2" w:rsidRPr="00664B82" w14:paraId="3696FB33" w14:textId="77777777" w:rsidTr="00DE0C75">
        <w:trPr>
          <w:trHeight w:val="773"/>
        </w:trPr>
        <w:tc>
          <w:tcPr>
            <w:tcW w:w="3944" w:type="pct"/>
            <w:tcBorders>
              <w:top w:val="single" w:sz="4" w:space="0" w:color="auto"/>
              <w:left w:val="single" w:sz="4" w:space="0" w:color="auto"/>
              <w:bottom w:val="single" w:sz="4" w:space="0" w:color="auto"/>
              <w:right w:val="single" w:sz="4" w:space="0" w:color="auto"/>
            </w:tcBorders>
          </w:tcPr>
          <w:p w14:paraId="59A0655F" w14:textId="56648790" w:rsidR="008F0EC2" w:rsidRPr="00664B82" w:rsidRDefault="008F0EC2" w:rsidP="00610B8D">
            <w:pPr>
              <w:pStyle w:val="Level1"/>
              <w:keepNext/>
              <w:keepLines/>
              <w:numPr>
                <w:ilvl w:val="0"/>
                <w:numId w:val="0"/>
              </w:numPr>
              <w:tabs>
                <w:tab w:val="clear" w:pos="4320"/>
                <w:tab w:val="clear" w:pos="8640"/>
              </w:tabs>
              <w:ind w:left="170"/>
              <w:rPr>
                <w:color w:val="000000"/>
              </w:rPr>
            </w:pPr>
            <w:r w:rsidRPr="00664B82">
              <w:rPr>
                <w:color w:val="000000"/>
              </w:rPr>
              <w:t xml:space="preserve">Does the </w:t>
            </w:r>
            <w:r w:rsidR="001A6DC3" w:rsidRPr="00664B82">
              <w:rPr>
                <w:color w:val="000000"/>
              </w:rPr>
              <w:t>grantee/subgrantee</w:t>
            </w:r>
            <w:r w:rsidRPr="00664B82">
              <w:rPr>
                <w:color w:val="000000"/>
              </w:rPr>
              <w:t xml:space="preserve"> have a system for monitoring the performance and compliance of </w:t>
            </w:r>
            <w:r w:rsidR="00323C38" w:rsidRPr="00664B82">
              <w:rPr>
                <w:color w:val="000000"/>
              </w:rPr>
              <w:t>entities</w:t>
            </w:r>
            <w:r w:rsidRPr="00664B82">
              <w:rPr>
                <w:color w:val="000000"/>
              </w:rPr>
              <w:t xml:space="preserve"> (i.e., subgrantees</w:t>
            </w:r>
            <w:r w:rsidR="00323C38" w:rsidRPr="00664B82">
              <w:rPr>
                <w:color w:val="000000"/>
              </w:rPr>
              <w:t xml:space="preserve">, </w:t>
            </w:r>
            <w:r w:rsidR="00C2074C" w:rsidRPr="00664B82">
              <w:rPr>
                <w:color w:val="000000"/>
              </w:rPr>
              <w:t>recipients</w:t>
            </w:r>
            <w:r w:rsidR="00323C38" w:rsidRPr="00664B82">
              <w:rPr>
                <w:color w:val="000000"/>
              </w:rPr>
              <w:t>,</w:t>
            </w:r>
            <w:r w:rsidR="00E6354B" w:rsidRPr="00664B82">
              <w:rPr>
                <w:color w:val="000000"/>
              </w:rPr>
              <w:t xml:space="preserve"> first-time homebuyers,</w:t>
            </w:r>
            <w:r w:rsidRPr="00664B82">
              <w:rPr>
                <w:color w:val="000000"/>
              </w:rPr>
              <w:t xml:space="preserve"> and contractors)</w:t>
            </w:r>
            <w:r w:rsidR="00151E5C" w:rsidRPr="00664B82">
              <w:rPr>
                <w:color w:val="000000"/>
              </w:rPr>
              <w:t xml:space="preserve"> </w:t>
            </w:r>
            <w:r w:rsidR="00313BA0" w:rsidRPr="00664B82">
              <w:rPr>
                <w:color w:val="000000"/>
              </w:rPr>
              <w:t>to ensure</w:t>
            </w:r>
            <w:r w:rsidR="003A3F3F" w:rsidRPr="00664B82">
              <w:rPr>
                <w:color w:val="000000"/>
              </w:rPr>
              <w:t xml:space="preserve"> </w:t>
            </w:r>
            <w:r w:rsidR="00D73410" w:rsidRPr="00664B82">
              <w:rPr>
                <w:color w:val="000000"/>
              </w:rPr>
              <w:t>compliance</w:t>
            </w:r>
            <w:r w:rsidR="003A3F3F" w:rsidRPr="00664B82">
              <w:rPr>
                <w:color w:val="000000"/>
              </w:rPr>
              <w:t xml:space="preserve"> </w:t>
            </w:r>
            <w:r w:rsidR="00151E5C" w:rsidRPr="00664B82">
              <w:rPr>
                <w:color w:val="000000"/>
              </w:rPr>
              <w:t>with 24 CFR part 93</w:t>
            </w:r>
            <w:r w:rsidRPr="00664B82">
              <w:rPr>
                <w:color w:val="000000"/>
              </w:rPr>
              <w:t>?</w:t>
            </w:r>
          </w:p>
          <w:p w14:paraId="4366E360" w14:textId="77777777" w:rsidR="00994EBF" w:rsidRPr="00664B82" w:rsidRDefault="00994EBF" w:rsidP="00610B8D">
            <w:pPr>
              <w:pStyle w:val="Level1"/>
              <w:keepNext/>
              <w:keepLines/>
              <w:numPr>
                <w:ilvl w:val="0"/>
                <w:numId w:val="0"/>
              </w:numPr>
              <w:tabs>
                <w:tab w:val="clear" w:pos="4320"/>
                <w:tab w:val="clear" w:pos="8640"/>
              </w:tabs>
              <w:ind w:left="170"/>
              <w:rPr>
                <w:color w:val="000000"/>
              </w:rPr>
            </w:pPr>
          </w:p>
          <w:p w14:paraId="795DD150" w14:textId="110C49ED" w:rsidR="008F0EC2" w:rsidRPr="00664B82" w:rsidRDefault="008F0EC2" w:rsidP="00610B8D">
            <w:pPr>
              <w:pStyle w:val="Level1"/>
              <w:keepNext/>
              <w:keepLines/>
              <w:numPr>
                <w:ilvl w:val="0"/>
                <w:numId w:val="0"/>
              </w:numPr>
              <w:ind w:left="170"/>
              <w:rPr>
                <w:color w:val="000000"/>
              </w:rPr>
            </w:pPr>
            <w:r w:rsidRPr="00664B82">
              <w:rPr>
                <w:color w:val="000000"/>
              </w:rPr>
              <w:t>[</w:t>
            </w:r>
            <w:hyperlink r:id="rId28" w:anchor="p-93.404(a)" w:history="1">
              <w:r w:rsidRPr="00664B82">
                <w:rPr>
                  <w:rStyle w:val="Hyperlink"/>
                </w:rPr>
                <w:t>24 CFR 93.404(a)</w:t>
              </w:r>
            </w:hyperlink>
            <w:r w:rsidR="006870C3" w:rsidRPr="00664B82">
              <w:rPr>
                <w:rStyle w:val="Hyperlink"/>
              </w:rPr>
              <w:t xml:space="preserve">, </w:t>
            </w:r>
            <w:hyperlink r:id="rId29" w:anchor="p-93.101(d)" w:history="1">
              <w:r w:rsidR="006870C3" w:rsidRPr="00664B82">
                <w:rPr>
                  <w:rStyle w:val="Hyperlink"/>
                </w:rPr>
                <w:t>24 CFR 93.101(d)</w:t>
              </w:r>
            </w:hyperlink>
            <w:r w:rsidR="006870C3" w:rsidRPr="00664B82">
              <w:rPr>
                <w:rStyle w:val="Hyperlink"/>
              </w:rPr>
              <w:t xml:space="preserve"> for subgrantee</w:t>
            </w:r>
            <w:r w:rsidRPr="00664B82">
              <w:rPr>
                <w:color w:val="000000"/>
              </w:rPr>
              <w:t>]</w:t>
            </w:r>
          </w:p>
        </w:tc>
        <w:tc>
          <w:tcPr>
            <w:tcW w:w="1056" w:type="pct"/>
            <w:tcBorders>
              <w:top w:val="single" w:sz="4" w:space="0" w:color="auto"/>
              <w:left w:val="single" w:sz="4" w:space="0" w:color="auto"/>
              <w:bottom w:val="single" w:sz="4" w:space="0" w:color="auto"/>
              <w:right w:val="single" w:sz="4" w:space="0" w:color="auto"/>
            </w:tcBorders>
          </w:tcPr>
          <w:p w14:paraId="1F33E82B" w14:textId="77777777" w:rsidR="008F0EC2" w:rsidRPr="00664B82" w:rsidRDefault="005817FF" w:rsidP="004E3FC2">
            <w:pPr>
              <w:ind w:firstLine="180"/>
            </w:pPr>
            <w:sdt>
              <w:sdtPr>
                <w:id w:val="1621498613"/>
                <w14:checkbox>
                  <w14:checked w14:val="0"/>
                  <w14:checkedState w14:val="2612" w14:font="MS Gothic"/>
                  <w14:uncheckedState w14:val="2610" w14:font="MS Gothic"/>
                </w14:checkbox>
              </w:sdtPr>
              <w:sdtEndPr/>
              <w:sdtContent>
                <w:r w:rsidR="008F0EC2" w:rsidRPr="00664B82">
                  <w:rPr>
                    <w:rFonts w:ascii="Segoe UI Symbol" w:hAnsi="Segoe UI Symbol" w:cs="Segoe UI Symbol"/>
                  </w:rPr>
                  <w:t>☐</w:t>
                </w:r>
              </w:sdtContent>
            </w:sdt>
            <w:r w:rsidR="008F0EC2" w:rsidRPr="00664B82">
              <w:t xml:space="preserve">  Yes  </w:t>
            </w:r>
            <w:sdt>
              <w:sdtPr>
                <w:id w:val="-2067563618"/>
                <w14:checkbox>
                  <w14:checked w14:val="0"/>
                  <w14:checkedState w14:val="2612" w14:font="MS Gothic"/>
                  <w14:uncheckedState w14:val="2610" w14:font="MS Gothic"/>
                </w14:checkbox>
              </w:sdtPr>
              <w:sdtEndPr/>
              <w:sdtContent>
                <w:r w:rsidR="008F0EC2" w:rsidRPr="00664B82">
                  <w:rPr>
                    <w:rFonts w:ascii="Segoe UI Symbol" w:hAnsi="Segoe UI Symbol" w:cs="Segoe UI Symbol"/>
                  </w:rPr>
                  <w:t>☐</w:t>
                </w:r>
              </w:sdtContent>
            </w:sdt>
            <w:r w:rsidR="008F0EC2" w:rsidRPr="00664B82">
              <w:t xml:space="preserve">  No  </w:t>
            </w:r>
          </w:p>
          <w:p w14:paraId="255E8813" w14:textId="77777777" w:rsidR="008F0EC2" w:rsidRPr="00664B82" w:rsidRDefault="008F0EC2" w:rsidP="004E3FC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ind w:firstLine="180"/>
            </w:pPr>
          </w:p>
        </w:tc>
      </w:tr>
      <w:tr w:rsidR="008F0EC2" w:rsidRPr="00664B82" w14:paraId="112CAE16" w14:textId="77777777" w:rsidTr="00DE0C75">
        <w:trPr>
          <w:cantSplit/>
        </w:trPr>
        <w:tc>
          <w:tcPr>
            <w:tcW w:w="5000" w:type="pct"/>
            <w:gridSpan w:val="2"/>
            <w:tcBorders>
              <w:bottom w:val="nil"/>
            </w:tcBorders>
          </w:tcPr>
          <w:p w14:paraId="592F9324" w14:textId="77777777" w:rsidR="008F0EC2" w:rsidRPr="00664B82" w:rsidRDefault="008F0EC2"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64B82">
              <w:rPr>
                <w:b/>
                <w:bCs/>
                <w:color w:val="000000"/>
              </w:rPr>
              <w:t>Describe Basis for Conclusion:</w:t>
            </w:r>
          </w:p>
        </w:tc>
      </w:tr>
      <w:tr w:rsidR="008F0EC2" w:rsidRPr="00664B82" w14:paraId="39DB3771" w14:textId="77777777" w:rsidTr="00DE0C75">
        <w:trPr>
          <w:cantSplit/>
        </w:trPr>
        <w:tc>
          <w:tcPr>
            <w:tcW w:w="5000" w:type="pct"/>
            <w:gridSpan w:val="2"/>
            <w:tcBorders>
              <w:top w:val="nil"/>
            </w:tcBorders>
          </w:tcPr>
          <w:sdt>
            <w:sdtPr>
              <w:rPr>
                <w:color w:val="000000"/>
              </w:rPr>
              <w:id w:val="-1180273236"/>
              <w:placeholder>
                <w:docPart w:val="DE5B27C4AE134B57939606DB1C36E0B2"/>
              </w:placeholder>
              <w:showingPlcHdr/>
            </w:sdtPr>
            <w:sdtEndPr/>
            <w:sdtContent>
              <w:p w14:paraId="7A1F4BF1" w14:textId="77777777" w:rsidR="008F0EC2" w:rsidRPr="00664B82" w:rsidRDefault="008F0EC2" w:rsidP="0056093E">
                <w:pPr>
                  <w:pStyle w:val="Level1"/>
                  <w:numPr>
                    <w:ilvl w:val="0"/>
                    <w:numId w:val="0"/>
                  </w:numPr>
                  <w:tabs>
                    <w:tab w:val="clear" w:pos="4320"/>
                    <w:tab w:val="clear" w:pos="8640"/>
                  </w:tabs>
                  <w:ind w:left="90"/>
                  <w:rPr>
                    <w:color w:val="000000"/>
                  </w:rPr>
                </w:pPr>
                <w:r w:rsidRPr="00664B82">
                  <w:rPr>
                    <w:rStyle w:val="PlaceholderText"/>
                    <w:color w:val="auto"/>
                  </w:rPr>
                  <w:t>Click or tap here to enter text.</w:t>
                </w:r>
              </w:p>
            </w:sdtContent>
          </w:sdt>
          <w:p w14:paraId="1DB16778" w14:textId="77777777" w:rsidR="008F0EC2" w:rsidRPr="00664B82" w:rsidRDefault="008F0EC2" w:rsidP="0056093E">
            <w:pPr>
              <w:pStyle w:val="Level1"/>
              <w:numPr>
                <w:ilvl w:val="0"/>
                <w:numId w:val="0"/>
              </w:numPr>
              <w:tabs>
                <w:tab w:val="clear" w:pos="4320"/>
                <w:tab w:val="clear" w:pos="8640"/>
              </w:tabs>
              <w:ind w:left="90"/>
              <w:rPr>
                <w:color w:val="000000"/>
              </w:rPr>
            </w:pPr>
          </w:p>
        </w:tc>
      </w:tr>
    </w:tbl>
    <w:p w14:paraId="391D2AE7" w14:textId="77777777" w:rsidR="00FE71C0" w:rsidRPr="00664B82" w:rsidRDefault="00FE71C0" w:rsidP="00296C95">
      <w:pPr>
        <w:rPr>
          <w:color w:val="000000"/>
        </w:rPr>
      </w:pPr>
    </w:p>
    <w:p w14:paraId="24FA0102" w14:textId="77777777" w:rsidR="00B41979" w:rsidRPr="00664B82" w:rsidRDefault="00B41979" w:rsidP="00A47DFB">
      <w:pPr>
        <w:pStyle w:val="ListParagraph"/>
        <w:numPr>
          <w:ilvl w:val="0"/>
          <w:numId w:val="47"/>
        </w:num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11"/>
        <w:gridCol w:w="2279"/>
      </w:tblGrid>
      <w:tr w:rsidR="003311A6" w:rsidRPr="00664B82" w14:paraId="65408430" w14:textId="77777777" w:rsidTr="00DE0C75">
        <w:trPr>
          <w:trHeight w:val="773"/>
        </w:trPr>
        <w:tc>
          <w:tcPr>
            <w:tcW w:w="3944" w:type="pct"/>
            <w:tcBorders>
              <w:top w:val="single" w:sz="4" w:space="0" w:color="auto"/>
              <w:left w:val="single" w:sz="4" w:space="0" w:color="auto"/>
              <w:bottom w:val="single" w:sz="4" w:space="0" w:color="auto"/>
              <w:right w:val="single" w:sz="4" w:space="0" w:color="auto"/>
            </w:tcBorders>
          </w:tcPr>
          <w:p w14:paraId="54698673" w14:textId="57D246BA" w:rsidR="003311A6" w:rsidRPr="00664B82" w:rsidRDefault="003311A6" w:rsidP="004E3FC2">
            <w:pPr>
              <w:pStyle w:val="Level1"/>
              <w:keepNext/>
              <w:keepLines/>
              <w:numPr>
                <w:ilvl w:val="0"/>
                <w:numId w:val="0"/>
              </w:numPr>
              <w:tabs>
                <w:tab w:val="clear" w:pos="4320"/>
                <w:tab w:val="clear" w:pos="8640"/>
              </w:tabs>
              <w:ind w:left="180"/>
              <w:rPr>
                <w:color w:val="000000"/>
              </w:rPr>
            </w:pPr>
            <w:r w:rsidRPr="00664B82">
              <w:rPr>
                <w:color w:val="000000" w:themeColor="text1"/>
              </w:rPr>
              <w:t xml:space="preserve">Does the </w:t>
            </w:r>
            <w:r w:rsidR="001A6DC3" w:rsidRPr="00664B82">
              <w:rPr>
                <w:color w:val="000000" w:themeColor="text1"/>
              </w:rPr>
              <w:t>grantee/subgrantee</w:t>
            </w:r>
            <w:r w:rsidRPr="00664B82">
              <w:rPr>
                <w:color w:val="000000" w:themeColor="text1"/>
              </w:rPr>
              <w:t xml:space="preserve"> review the performance and compliance of each contract</w:t>
            </w:r>
            <w:r w:rsidR="00755CBA" w:rsidRPr="00664B82">
              <w:rPr>
                <w:color w:val="000000" w:themeColor="text1"/>
              </w:rPr>
              <w:t>or</w:t>
            </w:r>
            <w:r w:rsidRPr="00664B82">
              <w:rPr>
                <w:color w:val="000000" w:themeColor="text1"/>
              </w:rPr>
              <w:t xml:space="preserve"> </w:t>
            </w:r>
            <w:r w:rsidR="00015351" w:rsidRPr="00664B82">
              <w:rPr>
                <w:color w:val="000000" w:themeColor="text1"/>
              </w:rPr>
              <w:t>and subgrantee</w:t>
            </w:r>
            <w:r w:rsidR="752128CD" w:rsidRPr="00664B82">
              <w:rPr>
                <w:color w:val="000000" w:themeColor="text1"/>
              </w:rPr>
              <w:t xml:space="preserve"> </w:t>
            </w:r>
            <w:r w:rsidRPr="00664B82">
              <w:rPr>
                <w:color w:val="000000" w:themeColor="text1"/>
              </w:rPr>
              <w:t xml:space="preserve">at least annually? </w:t>
            </w:r>
          </w:p>
          <w:p w14:paraId="25BF5B84" w14:textId="77777777" w:rsidR="00DE6CA3" w:rsidRPr="00664B82" w:rsidRDefault="00DE6CA3" w:rsidP="00DE6CA3">
            <w:pPr>
              <w:pStyle w:val="Level1"/>
              <w:keepNext/>
              <w:keepLines/>
              <w:numPr>
                <w:ilvl w:val="0"/>
                <w:numId w:val="0"/>
              </w:numPr>
              <w:tabs>
                <w:tab w:val="clear" w:pos="4320"/>
                <w:tab w:val="clear" w:pos="8640"/>
              </w:tabs>
              <w:ind w:left="444"/>
              <w:rPr>
                <w:color w:val="000000"/>
              </w:rPr>
            </w:pPr>
          </w:p>
          <w:p w14:paraId="23D77AF5" w14:textId="3D488A23" w:rsidR="003311A6" w:rsidRPr="00664B82" w:rsidRDefault="003311A6" w:rsidP="004E3FC2">
            <w:pPr>
              <w:pStyle w:val="Level1"/>
              <w:keepNext/>
              <w:keepLines/>
              <w:numPr>
                <w:ilvl w:val="0"/>
                <w:numId w:val="0"/>
              </w:numPr>
              <w:tabs>
                <w:tab w:val="clear" w:pos="4320"/>
                <w:tab w:val="clear" w:pos="8640"/>
              </w:tabs>
              <w:ind w:left="180"/>
              <w:rPr>
                <w:color w:val="000000"/>
              </w:rPr>
            </w:pPr>
            <w:r w:rsidRPr="00664B82">
              <w:rPr>
                <w:color w:val="000000"/>
              </w:rPr>
              <w:t>[</w:t>
            </w:r>
            <w:hyperlink r:id="rId30" w:anchor="p-93.404(a)" w:history="1">
              <w:r w:rsidRPr="00664B82">
                <w:rPr>
                  <w:rStyle w:val="Hyperlink"/>
                </w:rPr>
                <w:t xml:space="preserve">24 CFR </w:t>
              </w:r>
              <w:r w:rsidR="00FE0888" w:rsidRPr="00664B82">
                <w:rPr>
                  <w:rStyle w:val="Hyperlink"/>
                </w:rPr>
                <w:t>93.404</w:t>
              </w:r>
              <w:r w:rsidRPr="00664B82">
                <w:rPr>
                  <w:rStyle w:val="Hyperlink"/>
                </w:rPr>
                <w:t>(a)</w:t>
              </w:r>
            </w:hyperlink>
            <w:r w:rsidR="00473F0B" w:rsidRPr="00664B82">
              <w:rPr>
                <w:rStyle w:val="Hyperlink"/>
              </w:rPr>
              <w:t xml:space="preserve">, </w:t>
            </w:r>
            <w:hyperlink r:id="rId31" w:anchor="p-93.101(d)" w:history="1">
              <w:r w:rsidR="00473F0B" w:rsidRPr="00664B82">
                <w:rPr>
                  <w:rStyle w:val="Hyperlink"/>
                </w:rPr>
                <w:t>24 CFR 93.101(d)</w:t>
              </w:r>
            </w:hyperlink>
            <w:r w:rsidR="00473F0B" w:rsidRPr="00664B82">
              <w:rPr>
                <w:rStyle w:val="Hyperlink"/>
              </w:rPr>
              <w:t xml:space="preserve"> for subgrantee</w:t>
            </w:r>
            <w:r w:rsidRPr="00664B82">
              <w:rPr>
                <w:color w:val="000000"/>
              </w:rPr>
              <w:t>]</w:t>
            </w:r>
          </w:p>
        </w:tc>
        <w:tc>
          <w:tcPr>
            <w:tcW w:w="1056" w:type="pct"/>
            <w:tcBorders>
              <w:top w:val="single" w:sz="4" w:space="0" w:color="auto"/>
              <w:left w:val="single" w:sz="4" w:space="0" w:color="auto"/>
              <w:bottom w:val="single" w:sz="4" w:space="0" w:color="auto"/>
              <w:right w:val="single" w:sz="4" w:space="0" w:color="auto"/>
            </w:tcBorders>
          </w:tcPr>
          <w:p w14:paraId="1716B799" w14:textId="77777777" w:rsidR="003311A6" w:rsidRPr="00664B82" w:rsidRDefault="005817FF" w:rsidP="004E3FC2">
            <w:pPr>
              <w:ind w:firstLine="180"/>
            </w:pPr>
            <w:sdt>
              <w:sdtPr>
                <w:id w:val="-1155831748"/>
                <w14:checkbox>
                  <w14:checked w14:val="0"/>
                  <w14:checkedState w14:val="2612" w14:font="MS Gothic"/>
                  <w14:uncheckedState w14:val="2610" w14:font="MS Gothic"/>
                </w14:checkbox>
              </w:sdtPr>
              <w:sdtEndPr/>
              <w:sdtContent>
                <w:r w:rsidR="003311A6" w:rsidRPr="00664B82">
                  <w:rPr>
                    <w:rFonts w:ascii="Segoe UI Symbol" w:hAnsi="Segoe UI Symbol" w:cs="Segoe UI Symbol"/>
                  </w:rPr>
                  <w:t>☐</w:t>
                </w:r>
              </w:sdtContent>
            </w:sdt>
            <w:r w:rsidR="003311A6" w:rsidRPr="00664B82">
              <w:t xml:space="preserve">  Yes  </w:t>
            </w:r>
            <w:sdt>
              <w:sdtPr>
                <w:id w:val="589125249"/>
                <w14:checkbox>
                  <w14:checked w14:val="0"/>
                  <w14:checkedState w14:val="2612" w14:font="MS Gothic"/>
                  <w14:uncheckedState w14:val="2610" w14:font="MS Gothic"/>
                </w14:checkbox>
              </w:sdtPr>
              <w:sdtEndPr/>
              <w:sdtContent>
                <w:r w:rsidR="003311A6" w:rsidRPr="00664B82">
                  <w:rPr>
                    <w:rFonts w:ascii="Segoe UI Symbol" w:hAnsi="Segoe UI Symbol" w:cs="Segoe UI Symbol"/>
                  </w:rPr>
                  <w:t>☐</w:t>
                </w:r>
              </w:sdtContent>
            </w:sdt>
            <w:r w:rsidR="003311A6" w:rsidRPr="00664B82">
              <w:t xml:space="preserve">  No  </w:t>
            </w:r>
          </w:p>
          <w:p w14:paraId="6BA99EDD" w14:textId="77777777" w:rsidR="003311A6" w:rsidRPr="00664B82" w:rsidRDefault="003311A6" w:rsidP="004E3FC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ind w:firstLine="180"/>
            </w:pPr>
          </w:p>
        </w:tc>
      </w:tr>
      <w:tr w:rsidR="003311A6" w:rsidRPr="00664B82" w14:paraId="08791455" w14:textId="77777777" w:rsidTr="00DE0C75">
        <w:trPr>
          <w:cantSplit/>
        </w:trPr>
        <w:tc>
          <w:tcPr>
            <w:tcW w:w="5000" w:type="pct"/>
            <w:gridSpan w:val="2"/>
            <w:tcBorders>
              <w:bottom w:val="nil"/>
            </w:tcBorders>
          </w:tcPr>
          <w:p w14:paraId="771C01AC" w14:textId="77777777" w:rsidR="003311A6" w:rsidRPr="00664B82" w:rsidRDefault="003311A6"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64B82">
              <w:rPr>
                <w:b/>
                <w:bCs/>
                <w:color w:val="000000"/>
              </w:rPr>
              <w:t>Describe Basis for Conclusion:</w:t>
            </w:r>
          </w:p>
        </w:tc>
      </w:tr>
      <w:tr w:rsidR="003311A6" w:rsidRPr="00664B82" w14:paraId="2E3D7638" w14:textId="77777777" w:rsidTr="00DE0C75">
        <w:trPr>
          <w:cantSplit/>
        </w:trPr>
        <w:tc>
          <w:tcPr>
            <w:tcW w:w="5000" w:type="pct"/>
            <w:gridSpan w:val="2"/>
            <w:tcBorders>
              <w:top w:val="nil"/>
            </w:tcBorders>
          </w:tcPr>
          <w:sdt>
            <w:sdtPr>
              <w:rPr>
                <w:color w:val="000000"/>
              </w:rPr>
              <w:id w:val="-415016753"/>
              <w:placeholder>
                <w:docPart w:val="653E94741063476CA0689318475D3AF6"/>
              </w:placeholder>
              <w:showingPlcHdr/>
            </w:sdtPr>
            <w:sdtEndPr/>
            <w:sdtContent>
              <w:p w14:paraId="215685C4" w14:textId="2B9EF32D" w:rsidR="003311A6" w:rsidRPr="00664B82" w:rsidRDefault="00F326F5"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8D5993">
                  <w:rPr>
                    <w:rStyle w:val="PlaceholderText"/>
                    <w:color w:val="auto"/>
                  </w:rPr>
                  <w:t>Click or tap here to enter text.</w:t>
                </w:r>
              </w:p>
            </w:sdtContent>
          </w:sdt>
          <w:p w14:paraId="280DA346" w14:textId="0D84239A" w:rsidR="003311A6" w:rsidRPr="00664B82" w:rsidRDefault="003311A6"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p>
        </w:tc>
      </w:tr>
    </w:tbl>
    <w:p w14:paraId="242F1FA0" w14:textId="77777777" w:rsidR="006D4D83" w:rsidRPr="00664B82" w:rsidRDefault="006D4D83" w:rsidP="00296C95">
      <w:pPr>
        <w:rPr>
          <w:color w:val="000000"/>
        </w:rPr>
        <w:sectPr w:rsidR="006D4D83" w:rsidRPr="00664B82" w:rsidSect="00151386">
          <w:footerReference w:type="default" r:id="rId32"/>
          <w:footerReference w:type="first" r:id="rId33"/>
          <w:pgSz w:w="12240" w:h="15840" w:code="1"/>
          <w:pgMar w:top="720" w:right="720" w:bottom="720" w:left="720" w:header="720" w:footer="720" w:gutter="0"/>
          <w:cols w:space="720"/>
          <w:docGrid w:linePitch="360"/>
        </w:sectPr>
      </w:pPr>
    </w:p>
    <w:p w14:paraId="5B9CA05A" w14:textId="0B701C30" w:rsidR="00186FDA" w:rsidRPr="00664B82" w:rsidRDefault="00186FDA" w:rsidP="00A47DFB">
      <w:pPr>
        <w:pStyle w:val="ListParagraph"/>
        <w:numPr>
          <w:ilvl w:val="0"/>
          <w:numId w:val="47"/>
        </w:num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82"/>
        <w:gridCol w:w="3108"/>
      </w:tblGrid>
      <w:tr w:rsidR="00B00250" w:rsidRPr="00664B82" w14:paraId="1FC663EC" w14:textId="77777777" w:rsidTr="00AF45A6">
        <w:trPr>
          <w:trHeight w:val="1151"/>
        </w:trPr>
        <w:tc>
          <w:tcPr>
            <w:tcW w:w="3560" w:type="pct"/>
            <w:tcBorders>
              <w:top w:val="single" w:sz="4" w:space="0" w:color="auto"/>
              <w:left w:val="single" w:sz="4" w:space="0" w:color="auto"/>
              <w:bottom w:val="single" w:sz="4" w:space="0" w:color="auto"/>
              <w:right w:val="single" w:sz="4" w:space="0" w:color="auto"/>
            </w:tcBorders>
          </w:tcPr>
          <w:p w14:paraId="6332536E" w14:textId="7340F4FE" w:rsidR="00B00250" w:rsidRPr="00664B82" w:rsidRDefault="00B00250" w:rsidP="00296C95">
            <w:pPr>
              <w:keepNext/>
              <w:keepLines/>
              <w:ind w:left="90"/>
              <w:rPr>
                <w:color w:val="000000"/>
              </w:rPr>
            </w:pPr>
            <w:r w:rsidRPr="00664B82">
              <w:rPr>
                <w:i/>
                <w:color w:val="000000"/>
                <w:u w:val="single"/>
              </w:rPr>
              <w:t xml:space="preserve">If </w:t>
            </w:r>
            <w:r w:rsidR="003E5F05" w:rsidRPr="00664B82">
              <w:rPr>
                <w:i/>
                <w:color w:val="000000"/>
                <w:u w:val="single"/>
              </w:rPr>
              <w:t>HTF</w:t>
            </w:r>
            <w:r w:rsidR="007B6B1F" w:rsidRPr="00664B82">
              <w:rPr>
                <w:i/>
                <w:color w:val="000000"/>
                <w:u w:val="single"/>
              </w:rPr>
              <w:t xml:space="preserve"> performance problem</w:t>
            </w:r>
            <w:r w:rsidR="00AB7C74" w:rsidRPr="00664B82">
              <w:rPr>
                <w:i/>
                <w:color w:val="000000"/>
                <w:u w:val="single"/>
              </w:rPr>
              <w:t>s</w:t>
            </w:r>
            <w:r w:rsidR="007B6B1F" w:rsidRPr="00664B82">
              <w:rPr>
                <w:i/>
                <w:color w:val="000000"/>
                <w:u w:val="single"/>
              </w:rPr>
              <w:t xml:space="preserve"> arise</w:t>
            </w:r>
            <w:r w:rsidR="00230D6D" w:rsidRPr="00664B82">
              <w:rPr>
                <w:i/>
                <w:color w:val="000000"/>
                <w:u w:val="single"/>
              </w:rPr>
              <w:t xml:space="preserve"> with funded entities</w:t>
            </w:r>
            <w:r w:rsidRPr="00664B82">
              <w:rPr>
                <w:i/>
                <w:color w:val="000000"/>
                <w:u w:val="single"/>
              </w:rPr>
              <w:t>,</w:t>
            </w:r>
            <w:r w:rsidRPr="00664B82">
              <w:rPr>
                <w:color w:val="000000"/>
              </w:rPr>
              <w:t xml:space="preserve"> does the </w:t>
            </w:r>
            <w:r w:rsidR="001A6DC3" w:rsidRPr="00664B82">
              <w:rPr>
                <w:color w:val="000000"/>
              </w:rPr>
              <w:t>grantee/subgrantee</w:t>
            </w:r>
            <w:r w:rsidRPr="00664B82">
              <w:rPr>
                <w:color w:val="000000"/>
              </w:rPr>
              <w:t xml:space="preserve"> take action to correct the </w:t>
            </w:r>
            <w:r w:rsidR="007B6B1F" w:rsidRPr="00664B82">
              <w:rPr>
                <w:color w:val="000000"/>
              </w:rPr>
              <w:t>performance problems</w:t>
            </w:r>
            <w:r w:rsidRPr="00664B82">
              <w:rPr>
                <w:color w:val="000000"/>
              </w:rPr>
              <w:t xml:space="preserve"> (e.g., </w:t>
            </w:r>
            <w:r w:rsidR="00BD6A41" w:rsidRPr="00664B82">
              <w:rPr>
                <w:color w:val="000000"/>
              </w:rPr>
              <w:t>reduce, recapture</w:t>
            </w:r>
            <w:r w:rsidR="00A54A12" w:rsidRPr="00664B82">
              <w:rPr>
                <w:color w:val="000000"/>
              </w:rPr>
              <w:t xml:space="preserve">, </w:t>
            </w:r>
            <w:r w:rsidRPr="00664B82">
              <w:rPr>
                <w:color w:val="000000"/>
              </w:rPr>
              <w:t>and</w:t>
            </w:r>
            <w:r w:rsidR="00A54A12" w:rsidRPr="00664B82">
              <w:rPr>
                <w:color w:val="000000"/>
              </w:rPr>
              <w:t>/or</w:t>
            </w:r>
            <w:r w:rsidRPr="00664B82">
              <w:rPr>
                <w:color w:val="000000"/>
              </w:rPr>
              <w:t xml:space="preserve"> reprogram funds, provid</w:t>
            </w:r>
            <w:r w:rsidR="00A54A12" w:rsidRPr="00664B82">
              <w:rPr>
                <w:color w:val="000000"/>
              </w:rPr>
              <w:t xml:space="preserve">e </w:t>
            </w:r>
            <w:r w:rsidRPr="00664B82">
              <w:rPr>
                <w:color w:val="000000"/>
              </w:rPr>
              <w:t xml:space="preserve">technical assistance)?  </w:t>
            </w:r>
          </w:p>
          <w:p w14:paraId="74F25D65" w14:textId="77777777" w:rsidR="001F6034" w:rsidRPr="00664B82" w:rsidRDefault="001F6034" w:rsidP="00296C95">
            <w:pPr>
              <w:keepNext/>
              <w:keepLines/>
              <w:ind w:left="90"/>
              <w:rPr>
                <w:color w:val="000000"/>
              </w:rPr>
            </w:pPr>
          </w:p>
          <w:p w14:paraId="1CB7935B" w14:textId="11CC7A64" w:rsidR="00D82273" w:rsidRPr="00664B82" w:rsidRDefault="00B00250" w:rsidP="001F6034">
            <w:pPr>
              <w:ind w:left="90"/>
              <w:rPr>
                <w:color w:val="0563C1" w:themeColor="hyperlink"/>
                <w:u w:val="single"/>
              </w:rPr>
            </w:pPr>
            <w:r w:rsidRPr="00664B82">
              <w:rPr>
                <w:color w:val="000000"/>
              </w:rPr>
              <w:t>[</w:t>
            </w:r>
            <w:hyperlink r:id="rId34" w:anchor="p-93.404(a)" w:history="1">
              <w:r w:rsidRPr="00664B82">
                <w:rPr>
                  <w:rStyle w:val="Hyperlink"/>
                </w:rPr>
                <w:t>24 CFR 93.404(a)</w:t>
              </w:r>
            </w:hyperlink>
            <w:r w:rsidR="008456FC" w:rsidRPr="00664B82">
              <w:rPr>
                <w:rStyle w:val="Hyperlink"/>
              </w:rPr>
              <w:t xml:space="preserve">, </w:t>
            </w:r>
            <w:hyperlink r:id="rId35" w:anchor="p-93.101(d)" w:history="1">
              <w:r w:rsidR="008456FC" w:rsidRPr="00664B82">
                <w:rPr>
                  <w:rStyle w:val="Hyperlink"/>
                </w:rPr>
                <w:t>24 CFR 93.101(d)</w:t>
              </w:r>
            </w:hyperlink>
            <w:r w:rsidR="008456FC" w:rsidRPr="00664B82">
              <w:rPr>
                <w:rStyle w:val="Hyperlink"/>
              </w:rPr>
              <w:t xml:space="preserve"> for subgrantee</w:t>
            </w:r>
            <w:r w:rsidR="00870910" w:rsidRPr="00DE48DD">
              <w:rPr>
                <w:rStyle w:val="Hyperlink"/>
                <w:color w:val="auto"/>
              </w:rPr>
              <w:t>]</w:t>
            </w:r>
          </w:p>
        </w:tc>
        <w:tc>
          <w:tcPr>
            <w:tcW w:w="1440" w:type="pct"/>
            <w:tcBorders>
              <w:top w:val="single" w:sz="4" w:space="0" w:color="auto"/>
              <w:left w:val="single" w:sz="4" w:space="0" w:color="auto"/>
              <w:bottom w:val="single" w:sz="4" w:space="0" w:color="auto"/>
              <w:right w:val="single" w:sz="4" w:space="0" w:color="auto"/>
            </w:tcBorders>
          </w:tcPr>
          <w:p w14:paraId="499CCF38" w14:textId="77777777" w:rsidR="00B00250" w:rsidRPr="00664B82" w:rsidRDefault="005817FF" w:rsidP="004E3FC2">
            <w:pPr>
              <w:ind w:firstLine="180"/>
            </w:pPr>
            <w:sdt>
              <w:sdtPr>
                <w:id w:val="-30800404"/>
                <w14:checkbox>
                  <w14:checked w14:val="0"/>
                  <w14:checkedState w14:val="2612" w14:font="MS Gothic"/>
                  <w14:uncheckedState w14:val="2610" w14:font="MS Gothic"/>
                </w14:checkbox>
              </w:sdtPr>
              <w:sdtEndPr/>
              <w:sdtContent>
                <w:r w:rsidR="00B00250" w:rsidRPr="00664B82">
                  <w:rPr>
                    <w:rFonts w:ascii="Segoe UI Symbol" w:hAnsi="Segoe UI Symbol" w:cs="Segoe UI Symbol"/>
                  </w:rPr>
                  <w:t>☐</w:t>
                </w:r>
              </w:sdtContent>
            </w:sdt>
            <w:r w:rsidR="00B00250" w:rsidRPr="00664B82">
              <w:t xml:space="preserve">  Yes  </w:t>
            </w:r>
            <w:sdt>
              <w:sdtPr>
                <w:id w:val="-2051222191"/>
                <w14:checkbox>
                  <w14:checked w14:val="0"/>
                  <w14:checkedState w14:val="2612" w14:font="MS Gothic"/>
                  <w14:uncheckedState w14:val="2610" w14:font="MS Gothic"/>
                </w14:checkbox>
              </w:sdtPr>
              <w:sdtEndPr/>
              <w:sdtContent>
                <w:r w:rsidR="00B00250" w:rsidRPr="00664B82">
                  <w:rPr>
                    <w:rFonts w:ascii="Segoe UI Symbol" w:hAnsi="Segoe UI Symbol" w:cs="Segoe UI Symbol"/>
                  </w:rPr>
                  <w:t>☐</w:t>
                </w:r>
              </w:sdtContent>
            </w:sdt>
            <w:r w:rsidR="00B00250" w:rsidRPr="00664B82">
              <w:t xml:space="preserve">  No  </w:t>
            </w:r>
            <w:sdt>
              <w:sdtPr>
                <w:id w:val="-285742962"/>
                <w14:checkbox>
                  <w14:checked w14:val="0"/>
                  <w14:checkedState w14:val="2612" w14:font="MS Gothic"/>
                  <w14:uncheckedState w14:val="2610" w14:font="MS Gothic"/>
                </w14:checkbox>
              </w:sdtPr>
              <w:sdtEndPr/>
              <w:sdtContent>
                <w:r w:rsidR="00B00250" w:rsidRPr="00664B82">
                  <w:rPr>
                    <w:rFonts w:ascii="Segoe UI Symbol" w:hAnsi="Segoe UI Symbol" w:cs="Segoe UI Symbol"/>
                  </w:rPr>
                  <w:t>☐</w:t>
                </w:r>
              </w:sdtContent>
            </w:sdt>
            <w:r w:rsidR="00B00250" w:rsidRPr="00664B82">
              <w:t xml:space="preserve">  N/A</w:t>
            </w:r>
          </w:p>
        </w:tc>
      </w:tr>
      <w:tr w:rsidR="00B00250" w:rsidRPr="00664B82" w14:paraId="6894E720" w14:textId="77777777" w:rsidTr="00DE0C75">
        <w:trPr>
          <w:cantSplit/>
        </w:trPr>
        <w:tc>
          <w:tcPr>
            <w:tcW w:w="5000" w:type="pct"/>
            <w:gridSpan w:val="2"/>
            <w:tcBorders>
              <w:bottom w:val="nil"/>
            </w:tcBorders>
          </w:tcPr>
          <w:p w14:paraId="18F420A4" w14:textId="77777777" w:rsidR="00B00250" w:rsidRPr="00664B82" w:rsidRDefault="00B00250"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64B82">
              <w:rPr>
                <w:b/>
                <w:bCs/>
                <w:color w:val="000000"/>
              </w:rPr>
              <w:t>Describe Basis for Conclusion:</w:t>
            </w:r>
          </w:p>
        </w:tc>
      </w:tr>
      <w:tr w:rsidR="00B00250" w:rsidRPr="00664B82" w14:paraId="516EFF13" w14:textId="77777777" w:rsidTr="00DE0C75">
        <w:trPr>
          <w:cantSplit/>
        </w:trPr>
        <w:tc>
          <w:tcPr>
            <w:tcW w:w="5000" w:type="pct"/>
            <w:gridSpan w:val="2"/>
            <w:tcBorders>
              <w:top w:val="nil"/>
            </w:tcBorders>
          </w:tcPr>
          <w:sdt>
            <w:sdtPr>
              <w:rPr>
                <w:color w:val="000000"/>
              </w:rPr>
              <w:id w:val="91667670"/>
              <w:placeholder>
                <w:docPart w:val="DA774466DF2F43648D60C60ED6F8D047"/>
              </w:placeholder>
              <w:showingPlcHdr/>
            </w:sdtPr>
            <w:sdtEndPr/>
            <w:sdtContent>
              <w:p w14:paraId="3373B5A1" w14:textId="77777777" w:rsidR="00B00250" w:rsidRPr="00664B82" w:rsidRDefault="00B00250"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9591E">
                  <w:rPr>
                    <w:rStyle w:val="PlaceholderText"/>
                    <w:color w:val="auto"/>
                  </w:rPr>
                  <w:t>Click or tap here to enter text.</w:t>
                </w:r>
              </w:p>
            </w:sdtContent>
          </w:sdt>
          <w:p w14:paraId="790BB6C1" w14:textId="77777777" w:rsidR="00B00250" w:rsidRPr="00664B82" w:rsidRDefault="00B00250"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p>
        </w:tc>
      </w:tr>
    </w:tbl>
    <w:p w14:paraId="025B2E8F" w14:textId="77777777" w:rsidR="00B00250" w:rsidRPr="00664B82" w:rsidRDefault="00B00250" w:rsidP="00296C95">
      <w:pPr>
        <w:rPr>
          <w:color w:val="000000"/>
        </w:rPr>
      </w:pPr>
    </w:p>
    <w:p w14:paraId="30B6062E" w14:textId="4438294F" w:rsidR="00CD30D2" w:rsidRPr="00664B82" w:rsidRDefault="00CD30D2" w:rsidP="00A47DFB">
      <w:pPr>
        <w:pStyle w:val="ListParagraph"/>
        <w:numPr>
          <w:ilvl w:val="0"/>
          <w:numId w:val="47"/>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000" w:firstRow="0" w:lastRow="0" w:firstColumn="0" w:lastColumn="0" w:noHBand="0" w:noVBand="0"/>
      </w:tblPr>
      <w:tblGrid>
        <w:gridCol w:w="8511"/>
        <w:gridCol w:w="2279"/>
      </w:tblGrid>
      <w:tr w:rsidR="003311A6" w:rsidRPr="00664B82" w14:paraId="3CA3D21F" w14:textId="77777777" w:rsidTr="004E3FC2">
        <w:trPr>
          <w:trHeight w:val="773"/>
        </w:trPr>
        <w:tc>
          <w:tcPr>
            <w:tcW w:w="3944" w:type="pct"/>
            <w:tcBorders>
              <w:top w:val="single" w:sz="4" w:space="0" w:color="auto"/>
              <w:left w:val="single" w:sz="4" w:space="0" w:color="auto"/>
              <w:bottom w:val="single" w:sz="4" w:space="0" w:color="auto"/>
              <w:right w:val="single" w:sz="4" w:space="0" w:color="auto"/>
            </w:tcBorders>
          </w:tcPr>
          <w:p w14:paraId="0054EFCC" w14:textId="37E70670" w:rsidR="003311A6" w:rsidRPr="00664B82" w:rsidRDefault="003311A6" w:rsidP="00F269FC">
            <w:pPr>
              <w:pStyle w:val="Level1"/>
              <w:keepNext/>
              <w:keepLines/>
              <w:numPr>
                <w:ilvl w:val="0"/>
                <w:numId w:val="0"/>
              </w:numPr>
              <w:tabs>
                <w:tab w:val="clear" w:pos="4320"/>
                <w:tab w:val="clear" w:pos="8640"/>
              </w:tabs>
              <w:ind w:left="90"/>
              <w:rPr>
                <w:color w:val="000000"/>
              </w:rPr>
            </w:pPr>
            <w:r w:rsidRPr="00664B82">
              <w:rPr>
                <w:color w:val="000000"/>
              </w:rPr>
              <w:t xml:space="preserve">Based on the </w:t>
            </w:r>
            <w:r w:rsidR="006857D8" w:rsidRPr="00664B82">
              <w:rPr>
                <w:color w:val="000000"/>
              </w:rPr>
              <w:t xml:space="preserve">HTF </w:t>
            </w:r>
            <w:r w:rsidRPr="00664B82">
              <w:rPr>
                <w:color w:val="000000"/>
              </w:rPr>
              <w:t xml:space="preserve">Open Activities Report and </w:t>
            </w:r>
            <w:r w:rsidR="006857D8" w:rsidRPr="00664B82">
              <w:rPr>
                <w:color w:val="000000"/>
              </w:rPr>
              <w:t xml:space="preserve">HTF </w:t>
            </w:r>
            <w:r w:rsidRPr="00664B82">
              <w:rPr>
                <w:color w:val="000000"/>
              </w:rPr>
              <w:t xml:space="preserve">Vacant Units Report, is the </w:t>
            </w:r>
            <w:r w:rsidR="001A6DC3" w:rsidRPr="00664B82">
              <w:rPr>
                <w:color w:val="000000"/>
              </w:rPr>
              <w:t>grantee/subgrantee</w:t>
            </w:r>
            <w:r w:rsidRPr="00664B82">
              <w:rPr>
                <w:color w:val="000000"/>
              </w:rPr>
              <w:t xml:space="preserve"> entering required data in the Integrated Disbursement and Information System (IDIS) </w:t>
            </w:r>
            <w:r w:rsidR="00365E4A" w:rsidRPr="00664B82">
              <w:rPr>
                <w:color w:val="000000"/>
              </w:rPr>
              <w:t xml:space="preserve">in a </w:t>
            </w:r>
            <w:r w:rsidRPr="00664B82">
              <w:rPr>
                <w:color w:val="000000"/>
              </w:rPr>
              <w:t xml:space="preserve">timely </w:t>
            </w:r>
            <w:r w:rsidR="004E0A40" w:rsidRPr="00664B82">
              <w:rPr>
                <w:color w:val="000000"/>
              </w:rPr>
              <w:t>manner</w:t>
            </w:r>
            <w:r w:rsidR="00044395" w:rsidRPr="00664B82">
              <w:rPr>
                <w:color w:val="000000"/>
              </w:rPr>
              <w:t xml:space="preserve"> </w:t>
            </w:r>
            <w:r w:rsidRPr="00664B82">
              <w:rPr>
                <w:color w:val="000000"/>
              </w:rPr>
              <w:t xml:space="preserve">(e.g., </w:t>
            </w:r>
            <w:r w:rsidR="001A6DC3" w:rsidRPr="00664B82">
              <w:rPr>
                <w:color w:val="000000"/>
              </w:rPr>
              <w:t>grantee/subgrantee</w:t>
            </w:r>
            <w:r w:rsidRPr="00664B82">
              <w:rPr>
                <w:color w:val="000000"/>
              </w:rPr>
              <w:t xml:space="preserve"> completing projects in IDIS within 120 days of final draw and entering beneficiary data at project completion or, if the project still has vacant units at 120 days, as it becomes available)?</w:t>
            </w:r>
          </w:p>
          <w:p w14:paraId="259B3B65" w14:textId="77777777" w:rsidR="00663C69" w:rsidRPr="00664B82" w:rsidRDefault="00663C69" w:rsidP="00F269FC">
            <w:pPr>
              <w:pStyle w:val="Level1"/>
              <w:keepNext/>
              <w:keepLines/>
              <w:numPr>
                <w:ilvl w:val="0"/>
                <w:numId w:val="0"/>
              </w:numPr>
              <w:tabs>
                <w:tab w:val="clear" w:pos="4320"/>
                <w:tab w:val="clear" w:pos="8640"/>
              </w:tabs>
              <w:ind w:left="90"/>
              <w:rPr>
                <w:color w:val="000000"/>
              </w:rPr>
            </w:pPr>
          </w:p>
          <w:p w14:paraId="558014FD" w14:textId="0344361B" w:rsidR="003311A6" w:rsidRPr="00664B82" w:rsidRDefault="003311A6" w:rsidP="00296C95">
            <w:pPr>
              <w:pStyle w:val="Level1"/>
              <w:keepNext/>
              <w:keepLines/>
              <w:numPr>
                <w:ilvl w:val="0"/>
                <w:numId w:val="0"/>
              </w:numPr>
              <w:ind w:left="99"/>
              <w:rPr>
                <w:color w:val="000000"/>
              </w:rPr>
            </w:pPr>
            <w:r w:rsidRPr="00664B82">
              <w:rPr>
                <w:color w:val="000000"/>
              </w:rPr>
              <w:t>[</w:t>
            </w:r>
            <w:hyperlink r:id="rId36" w:anchor="p-93.402(d)(1)" w:history="1">
              <w:r w:rsidR="00393DBF" w:rsidRPr="00664B82">
                <w:rPr>
                  <w:rStyle w:val="Hyperlink"/>
                </w:rPr>
                <w:t>24 CFR 93.402(d)(1)</w:t>
              </w:r>
            </w:hyperlink>
            <w:r w:rsidR="008456FC" w:rsidRPr="00664B82">
              <w:rPr>
                <w:rStyle w:val="Hyperlink"/>
              </w:rPr>
              <w:t xml:space="preserve">, </w:t>
            </w:r>
            <w:hyperlink r:id="rId37" w:anchor="p-93.101(d)" w:history="1">
              <w:r w:rsidR="008456FC" w:rsidRPr="00664B82">
                <w:rPr>
                  <w:rStyle w:val="Hyperlink"/>
                </w:rPr>
                <w:t>24 CFR 93.101(d)</w:t>
              </w:r>
            </w:hyperlink>
            <w:r w:rsidR="008456FC" w:rsidRPr="00664B82">
              <w:rPr>
                <w:rStyle w:val="Hyperlink"/>
              </w:rPr>
              <w:t xml:space="preserve"> for subgrantee</w:t>
            </w:r>
            <w:r w:rsidRPr="00664B82">
              <w:rPr>
                <w:color w:val="000000"/>
              </w:rPr>
              <w:t>]</w:t>
            </w:r>
          </w:p>
        </w:tc>
        <w:tc>
          <w:tcPr>
            <w:tcW w:w="1056" w:type="pct"/>
            <w:tcBorders>
              <w:top w:val="single" w:sz="4" w:space="0" w:color="auto"/>
              <w:left w:val="single" w:sz="4" w:space="0" w:color="auto"/>
              <w:bottom w:val="single" w:sz="4" w:space="0" w:color="auto"/>
              <w:right w:val="single" w:sz="4" w:space="0" w:color="auto"/>
            </w:tcBorders>
          </w:tcPr>
          <w:p w14:paraId="66EF37A1" w14:textId="6859221B" w:rsidR="003311A6" w:rsidRPr="00664B82" w:rsidRDefault="005817FF" w:rsidP="004E3FC2">
            <w:pPr>
              <w:ind w:firstLine="180"/>
            </w:pPr>
            <w:sdt>
              <w:sdtPr>
                <w:id w:val="74243070"/>
                <w14:checkbox>
                  <w14:checked w14:val="0"/>
                  <w14:checkedState w14:val="2612" w14:font="MS Gothic"/>
                  <w14:uncheckedState w14:val="2610" w14:font="MS Gothic"/>
                </w14:checkbox>
              </w:sdtPr>
              <w:sdtEndPr/>
              <w:sdtContent>
                <w:r w:rsidR="003B7BEF" w:rsidRPr="00664B82">
                  <w:rPr>
                    <w:rFonts w:ascii="Segoe UI Symbol" w:hAnsi="Segoe UI Symbol" w:cs="Segoe UI Symbol"/>
                  </w:rPr>
                  <w:t>☐</w:t>
                </w:r>
              </w:sdtContent>
            </w:sdt>
            <w:r w:rsidR="003311A6" w:rsidRPr="00664B82">
              <w:t xml:space="preserve">  Yes  </w:t>
            </w:r>
            <w:sdt>
              <w:sdtPr>
                <w:id w:val="126751708"/>
                <w14:checkbox>
                  <w14:checked w14:val="0"/>
                  <w14:checkedState w14:val="2612" w14:font="MS Gothic"/>
                  <w14:uncheckedState w14:val="2610" w14:font="MS Gothic"/>
                </w14:checkbox>
              </w:sdtPr>
              <w:sdtEndPr/>
              <w:sdtContent>
                <w:r w:rsidR="003311A6" w:rsidRPr="00664B82">
                  <w:rPr>
                    <w:rFonts w:ascii="Segoe UI Symbol" w:hAnsi="Segoe UI Symbol" w:cs="Segoe UI Symbol"/>
                  </w:rPr>
                  <w:t>☐</w:t>
                </w:r>
              </w:sdtContent>
            </w:sdt>
            <w:r w:rsidR="003311A6" w:rsidRPr="00664B82">
              <w:t xml:space="preserve">  No  </w:t>
            </w:r>
          </w:p>
          <w:p w14:paraId="6FCA3D70" w14:textId="77777777" w:rsidR="003311A6" w:rsidRPr="00664B82" w:rsidRDefault="003311A6" w:rsidP="00296C95">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color w:val="000000"/>
              </w:rPr>
            </w:pPr>
          </w:p>
        </w:tc>
      </w:tr>
      <w:tr w:rsidR="003311A6" w:rsidRPr="00664B82" w14:paraId="44A24B1E" w14:textId="77777777" w:rsidTr="004E3FC2">
        <w:trPr>
          <w:cantSplit/>
        </w:trPr>
        <w:tc>
          <w:tcPr>
            <w:tcW w:w="5000" w:type="pct"/>
            <w:gridSpan w:val="2"/>
            <w:tcBorders>
              <w:bottom w:val="nil"/>
            </w:tcBorders>
          </w:tcPr>
          <w:p w14:paraId="73C0C068" w14:textId="77777777" w:rsidR="003311A6" w:rsidRPr="00664B82" w:rsidRDefault="003311A6"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64B82">
              <w:rPr>
                <w:b/>
                <w:bCs/>
                <w:color w:val="000000"/>
              </w:rPr>
              <w:t>Describe Basis for Conclusion:</w:t>
            </w:r>
          </w:p>
        </w:tc>
      </w:tr>
      <w:tr w:rsidR="003311A6" w:rsidRPr="00664B82" w14:paraId="2FECE154" w14:textId="77777777" w:rsidTr="004E3FC2">
        <w:trPr>
          <w:cantSplit/>
        </w:trPr>
        <w:tc>
          <w:tcPr>
            <w:tcW w:w="5000" w:type="pct"/>
            <w:gridSpan w:val="2"/>
            <w:tcBorders>
              <w:top w:val="nil"/>
            </w:tcBorders>
          </w:tcPr>
          <w:sdt>
            <w:sdtPr>
              <w:rPr>
                <w:color w:val="000000"/>
              </w:rPr>
              <w:id w:val="-1474446262"/>
              <w:placeholder>
                <w:docPart w:val="C5488274AB26471EA7C9123B4B6A2AC5"/>
              </w:placeholder>
              <w:showingPlcHdr/>
            </w:sdtPr>
            <w:sdtEndPr/>
            <w:sdtContent>
              <w:p w14:paraId="7AC7DE5A" w14:textId="77777777" w:rsidR="003311A6" w:rsidRPr="00664B82" w:rsidRDefault="00F326F5"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9591E">
                  <w:rPr>
                    <w:rStyle w:val="PlaceholderText"/>
                    <w:color w:val="auto"/>
                  </w:rPr>
                  <w:t>Click or tap here to enter text.</w:t>
                </w:r>
              </w:p>
            </w:sdtContent>
          </w:sdt>
          <w:p w14:paraId="2128A91F" w14:textId="0E62AE5D" w:rsidR="00F326F5" w:rsidRPr="00664B82" w:rsidRDefault="00F326F5"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p>
        </w:tc>
      </w:tr>
    </w:tbl>
    <w:p w14:paraId="7FADB1BB" w14:textId="77777777" w:rsidR="007766D0" w:rsidRPr="00664B82" w:rsidRDefault="007766D0" w:rsidP="00296C95">
      <w:pPr>
        <w:rPr>
          <w:rStyle w:val="Emphasis"/>
          <w:b/>
          <w:bCs/>
          <w:i w:val="0"/>
          <w:iCs w:val="0"/>
        </w:rPr>
      </w:pPr>
    </w:p>
    <w:p w14:paraId="5A206834" w14:textId="53B1E3A8" w:rsidR="000F6AEA" w:rsidRPr="00664B82" w:rsidRDefault="002F1CF2" w:rsidP="00D20FB3">
      <w:pPr>
        <w:pStyle w:val="Heading1"/>
        <w:numPr>
          <w:ilvl w:val="0"/>
          <w:numId w:val="44"/>
        </w:numPr>
        <w:spacing w:before="0" w:after="0"/>
        <w:rPr>
          <w:rFonts w:cs="Times New Roman"/>
          <w:color w:val="1F4E79" w:themeColor="accent5" w:themeShade="80"/>
        </w:rPr>
      </w:pPr>
      <w:bookmarkStart w:id="7" w:name="_Toc141952112"/>
      <w:bookmarkStart w:id="8" w:name="_Toc184194515"/>
      <w:r w:rsidRPr="00664B82">
        <w:rPr>
          <w:rFonts w:cs="Times New Roman"/>
          <w:color w:val="1F4E79" w:themeColor="accent5" w:themeShade="80"/>
        </w:rPr>
        <w:t>Financial Management and Recordkeeping</w:t>
      </w:r>
      <w:bookmarkEnd w:id="7"/>
      <w:bookmarkEnd w:id="8"/>
    </w:p>
    <w:p w14:paraId="3248FEF8" w14:textId="77777777" w:rsidR="00F576B6" w:rsidRPr="00664B82" w:rsidRDefault="00F576B6" w:rsidP="00F576B6"/>
    <w:p w14:paraId="4D564FC8" w14:textId="29ED6D3E" w:rsidR="008241E4" w:rsidRPr="00664B82" w:rsidRDefault="00BF1332" w:rsidP="00296C95">
      <w:pPr>
        <w:rPr>
          <w:color w:val="000000"/>
        </w:rPr>
      </w:pPr>
      <w:r w:rsidRPr="00664B82">
        <w:rPr>
          <w:color w:val="000000"/>
          <w:u w:val="single"/>
        </w:rPr>
        <w:t>Instructions:</w:t>
      </w:r>
      <w:r w:rsidRPr="00664B82">
        <w:rPr>
          <w:color w:val="000000"/>
        </w:rPr>
        <w:t xml:space="preserve"> </w:t>
      </w:r>
      <w:r w:rsidR="0019498A" w:rsidRPr="00664B82">
        <w:rPr>
          <w:color w:val="000000"/>
        </w:rPr>
        <w:t xml:space="preserve">Section A of </w:t>
      </w:r>
      <w:r w:rsidR="008241E4" w:rsidRPr="00664B82">
        <w:rPr>
          <w:color w:val="000000"/>
        </w:rPr>
        <w:t>Exhibit 34-1</w:t>
      </w:r>
      <w:r w:rsidR="00794A61" w:rsidRPr="00664B82">
        <w:rPr>
          <w:color w:val="000000"/>
        </w:rPr>
        <w:t>a</w:t>
      </w:r>
      <w:r w:rsidR="008241E4" w:rsidRPr="00664B82">
        <w:rPr>
          <w:color w:val="000000"/>
        </w:rPr>
        <w:t xml:space="preserve">, </w:t>
      </w:r>
      <w:r w:rsidR="008241E4" w:rsidRPr="00664B82">
        <w:rPr>
          <w:i/>
          <w:color w:val="000000"/>
        </w:rPr>
        <w:t>Guide for Review of Financial Management and Audits</w:t>
      </w:r>
      <w:r w:rsidR="005C6659" w:rsidRPr="00664B82">
        <w:rPr>
          <w:i/>
          <w:color w:val="000000"/>
        </w:rPr>
        <w:t xml:space="preserve"> </w:t>
      </w:r>
      <w:r w:rsidR="008241E4" w:rsidRPr="00664B82">
        <w:rPr>
          <w:b/>
          <w:color w:val="000000"/>
          <w:u w:val="single"/>
        </w:rPr>
        <w:t>must</w:t>
      </w:r>
      <w:r w:rsidR="008241E4" w:rsidRPr="00664B82">
        <w:rPr>
          <w:color w:val="000000"/>
        </w:rPr>
        <w:t xml:space="preserve"> be used to review Financial Management, </w:t>
      </w:r>
      <w:r w:rsidR="008241E4" w:rsidRPr="00664B82">
        <w:rPr>
          <w:i/>
          <w:color w:val="000000"/>
          <w:u w:val="single"/>
        </w:rPr>
        <w:t>in addition to the following questions</w:t>
      </w:r>
      <w:r w:rsidR="008241E4" w:rsidRPr="00664B82">
        <w:rPr>
          <w:color w:val="000000"/>
        </w:rPr>
        <w:t>.</w:t>
      </w:r>
    </w:p>
    <w:p w14:paraId="49C5BDDC" w14:textId="0965836E" w:rsidR="00235E08" w:rsidRPr="00664B82" w:rsidRDefault="00235E08" w:rsidP="00DA05A2">
      <w:pPr>
        <w:pStyle w:val="Heading2"/>
      </w:pPr>
      <w:r w:rsidRPr="00664B82">
        <w:t>Program Records</w:t>
      </w:r>
    </w:p>
    <w:p w14:paraId="54BFD0DD" w14:textId="77777777" w:rsidR="00CA142D" w:rsidRPr="00664B82" w:rsidRDefault="00CA142D" w:rsidP="00A47DFB">
      <w:pPr>
        <w:pStyle w:val="Level1"/>
        <w:widowControl w:val="0"/>
        <w:numPr>
          <w:ilvl w:val="0"/>
          <w:numId w:val="47"/>
        </w:numPr>
        <w:tabs>
          <w:tab w:val="clear" w:pos="4320"/>
          <w:tab w:val="clear" w:pos="8640"/>
        </w:tabs>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11"/>
        <w:gridCol w:w="2279"/>
      </w:tblGrid>
      <w:tr w:rsidR="005C42D6" w:rsidRPr="00664B82" w14:paraId="4418CD42" w14:textId="77777777" w:rsidTr="00145534">
        <w:trPr>
          <w:trHeight w:val="773"/>
        </w:trPr>
        <w:tc>
          <w:tcPr>
            <w:tcW w:w="3944" w:type="pct"/>
            <w:tcBorders>
              <w:top w:val="single" w:sz="4" w:space="0" w:color="auto"/>
              <w:left w:val="single" w:sz="4" w:space="0" w:color="auto"/>
              <w:bottom w:val="single" w:sz="4" w:space="0" w:color="auto"/>
              <w:right w:val="single" w:sz="4" w:space="0" w:color="auto"/>
            </w:tcBorders>
          </w:tcPr>
          <w:p w14:paraId="4B70D540" w14:textId="6C849A74" w:rsidR="005C42D6" w:rsidRPr="00664B82" w:rsidRDefault="005C42D6" w:rsidP="00296C95">
            <w:pPr>
              <w:pStyle w:val="Level1"/>
              <w:keepNext/>
              <w:keepLines/>
              <w:numPr>
                <w:ilvl w:val="0"/>
                <w:numId w:val="0"/>
              </w:numPr>
              <w:tabs>
                <w:tab w:val="clear" w:pos="4320"/>
                <w:tab w:val="clear" w:pos="8640"/>
              </w:tabs>
              <w:ind w:left="90"/>
              <w:rPr>
                <w:color w:val="000000"/>
              </w:rPr>
            </w:pPr>
            <w:r w:rsidRPr="00664B82">
              <w:rPr>
                <w:color w:val="000000"/>
              </w:rPr>
              <w:t xml:space="preserve">Does the </w:t>
            </w:r>
            <w:r w:rsidR="001A6DC3" w:rsidRPr="00664B82">
              <w:rPr>
                <w:color w:val="000000"/>
              </w:rPr>
              <w:t>grantee/subgrantee</w:t>
            </w:r>
            <w:r w:rsidRPr="00664B82">
              <w:rPr>
                <w:color w:val="000000"/>
              </w:rPr>
              <w:t xml:space="preserve"> maintain sufficient records regarding the forms of HTF assistance used in the program? </w:t>
            </w:r>
          </w:p>
          <w:p w14:paraId="42D728D8" w14:textId="77777777" w:rsidR="000474B9" w:rsidRPr="00664B82" w:rsidRDefault="000474B9" w:rsidP="00296C95">
            <w:pPr>
              <w:pStyle w:val="Level1"/>
              <w:keepNext/>
              <w:keepLines/>
              <w:numPr>
                <w:ilvl w:val="0"/>
                <w:numId w:val="0"/>
              </w:numPr>
              <w:tabs>
                <w:tab w:val="clear" w:pos="4320"/>
                <w:tab w:val="clear" w:pos="8640"/>
              </w:tabs>
              <w:ind w:left="90"/>
              <w:rPr>
                <w:color w:val="000000"/>
              </w:rPr>
            </w:pPr>
          </w:p>
          <w:p w14:paraId="42B1D7B5" w14:textId="4D9D7E76" w:rsidR="005C42D6" w:rsidRPr="00664B82" w:rsidRDefault="005C42D6" w:rsidP="00296C95">
            <w:pPr>
              <w:pStyle w:val="Level1"/>
              <w:keepNext/>
              <w:keepLines/>
              <w:numPr>
                <w:ilvl w:val="0"/>
                <w:numId w:val="0"/>
              </w:numPr>
              <w:tabs>
                <w:tab w:val="clear" w:pos="4320"/>
                <w:tab w:val="clear" w:pos="8640"/>
              </w:tabs>
              <w:ind w:left="90"/>
              <w:rPr>
                <w:color w:val="000000"/>
              </w:rPr>
            </w:pPr>
            <w:r w:rsidRPr="00664B82">
              <w:rPr>
                <w:color w:val="000000"/>
              </w:rPr>
              <w:t>[</w:t>
            </w:r>
            <w:hyperlink r:id="rId38" w:anchor="p-93.407(a)(1)(i)" w:history="1">
              <w:r w:rsidRPr="00664B82">
                <w:rPr>
                  <w:rStyle w:val="Hyperlink"/>
                </w:rPr>
                <w:t>24 CFR 93.407(a)(1)(i)</w:t>
              </w:r>
            </w:hyperlink>
            <w:r w:rsidR="00715D35" w:rsidRPr="00664B82">
              <w:rPr>
                <w:rStyle w:val="Hyperlink"/>
              </w:rPr>
              <w:t xml:space="preserve">, </w:t>
            </w:r>
            <w:hyperlink r:id="rId39" w:anchor="p-93.101(d)" w:history="1">
              <w:r w:rsidR="00715D35" w:rsidRPr="00664B82">
                <w:rPr>
                  <w:rStyle w:val="Hyperlink"/>
                </w:rPr>
                <w:t>24 CFR 93.101(d)</w:t>
              </w:r>
            </w:hyperlink>
            <w:r w:rsidR="00715D35" w:rsidRPr="00664B82">
              <w:rPr>
                <w:rStyle w:val="Hyperlink"/>
              </w:rPr>
              <w:t xml:space="preserve"> for subgrantee</w:t>
            </w:r>
            <w:r w:rsidRPr="00664B82">
              <w:rPr>
                <w:color w:val="000000"/>
              </w:rPr>
              <w:t>]</w:t>
            </w:r>
          </w:p>
        </w:tc>
        <w:tc>
          <w:tcPr>
            <w:tcW w:w="1056" w:type="pct"/>
            <w:tcBorders>
              <w:top w:val="single" w:sz="4" w:space="0" w:color="auto"/>
              <w:left w:val="single" w:sz="4" w:space="0" w:color="auto"/>
              <w:bottom w:val="single" w:sz="4" w:space="0" w:color="auto"/>
              <w:right w:val="single" w:sz="4" w:space="0" w:color="auto"/>
            </w:tcBorders>
          </w:tcPr>
          <w:p w14:paraId="3BAD2454" w14:textId="77777777" w:rsidR="005C42D6" w:rsidRPr="00664B82" w:rsidRDefault="005817FF" w:rsidP="00296C95">
            <w:pPr>
              <w:ind w:firstLine="180"/>
            </w:pPr>
            <w:sdt>
              <w:sdtPr>
                <w:id w:val="-1914759948"/>
                <w14:checkbox>
                  <w14:checked w14:val="0"/>
                  <w14:checkedState w14:val="2612" w14:font="MS Gothic"/>
                  <w14:uncheckedState w14:val="2610" w14:font="MS Gothic"/>
                </w14:checkbox>
              </w:sdtPr>
              <w:sdtEndPr/>
              <w:sdtContent>
                <w:r w:rsidR="005C42D6" w:rsidRPr="00664B82">
                  <w:rPr>
                    <w:rFonts w:ascii="MS Gothic" w:eastAsia="MS Gothic" w:hAnsi="MS Gothic" w:hint="eastAsia"/>
                  </w:rPr>
                  <w:t>☐</w:t>
                </w:r>
              </w:sdtContent>
            </w:sdt>
            <w:r w:rsidR="005C42D6" w:rsidRPr="00664B82">
              <w:t xml:space="preserve">  Yes  </w:t>
            </w:r>
            <w:sdt>
              <w:sdtPr>
                <w:id w:val="246166629"/>
                <w14:checkbox>
                  <w14:checked w14:val="0"/>
                  <w14:checkedState w14:val="2612" w14:font="MS Gothic"/>
                  <w14:uncheckedState w14:val="2610" w14:font="MS Gothic"/>
                </w14:checkbox>
              </w:sdtPr>
              <w:sdtEndPr/>
              <w:sdtContent>
                <w:r w:rsidR="005C42D6" w:rsidRPr="00664B82">
                  <w:rPr>
                    <w:rFonts w:ascii="MS Gothic" w:eastAsia="MS Gothic" w:hAnsi="MS Gothic" w:hint="eastAsia"/>
                  </w:rPr>
                  <w:t>☐</w:t>
                </w:r>
              </w:sdtContent>
            </w:sdt>
            <w:r w:rsidR="005C42D6" w:rsidRPr="00664B82">
              <w:t xml:space="preserve">  No  </w:t>
            </w:r>
          </w:p>
          <w:p w14:paraId="7C5781BB" w14:textId="77777777" w:rsidR="005C42D6" w:rsidRPr="00664B82" w:rsidRDefault="005C42D6" w:rsidP="00296C95">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color w:val="000000"/>
              </w:rPr>
            </w:pPr>
          </w:p>
        </w:tc>
      </w:tr>
      <w:tr w:rsidR="005C42D6" w:rsidRPr="00664B82" w14:paraId="0ADED228" w14:textId="77777777" w:rsidTr="00145534">
        <w:trPr>
          <w:cantSplit/>
        </w:trPr>
        <w:tc>
          <w:tcPr>
            <w:tcW w:w="5000" w:type="pct"/>
            <w:gridSpan w:val="2"/>
            <w:tcBorders>
              <w:bottom w:val="nil"/>
            </w:tcBorders>
          </w:tcPr>
          <w:p w14:paraId="06872D3B" w14:textId="77777777" w:rsidR="005C42D6" w:rsidRPr="00664B82" w:rsidRDefault="005C42D6"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64B82">
              <w:rPr>
                <w:b/>
                <w:bCs/>
                <w:color w:val="000000"/>
              </w:rPr>
              <w:t>Describe Basis for Conclusion:</w:t>
            </w:r>
          </w:p>
        </w:tc>
      </w:tr>
      <w:tr w:rsidR="005C42D6" w:rsidRPr="00664B82" w14:paraId="65FA7718" w14:textId="77777777" w:rsidTr="00145534">
        <w:trPr>
          <w:cantSplit/>
        </w:trPr>
        <w:tc>
          <w:tcPr>
            <w:tcW w:w="5000" w:type="pct"/>
            <w:gridSpan w:val="2"/>
            <w:tcBorders>
              <w:top w:val="nil"/>
            </w:tcBorders>
          </w:tcPr>
          <w:sdt>
            <w:sdtPr>
              <w:rPr>
                <w:color w:val="000000"/>
              </w:rPr>
              <w:id w:val="1729960335"/>
              <w:placeholder>
                <w:docPart w:val="18B9F4B7363E4BA7B3C1379B926C7BA9"/>
              </w:placeholder>
              <w:showingPlcHdr/>
            </w:sdtPr>
            <w:sdtEndPr/>
            <w:sdtContent>
              <w:p w14:paraId="2130F1F8" w14:textId="77777777" w:rsidR="005C42D6" w:rsidRPr="00664B82" w:rsidRDefault="005C42D6"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9591E">
                  <w:rPr>
                    <w:rStyle w:val="PlaceholderText"/>
                    <w:color w:val="auto"/>
                  </w:rPr>
                  <w:t>Click or tap here to enter text.</w:t>
                </w:r>
              </w:p>
            </w:sdtContent>
          </w:sdt>
          <w:p w14:paraId="6DBF7BBA" w14:textId="77777777" w:rsidR="005C42D6" w:rsidRPr="00664B82" w:rsidRDefault="005C42D6"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p>
        </w:tc>
      </w:tr>
    </w:tbl>
    <w:p w14:paraId="19DF2F6B" w14:textId="02B66144" w:rsidR="00D15AF5" w:rsidRPr="00664B82" w:rsidRDefault="00D15AF5" w:rsidP="00CA142D">
      <w:pPr>
        <w:pStyle w:val="Level1"/>
        <w:widowControl w:val="0"/>
        <w:numPr>
          <w:ilvl w:val="0"/>
          <w:numId w:val="0"/>
        </w:numPr>
        <w:tabs>
          <w:tab w:val="clear" w:pos="4320"/>
          <w:tab w:val="clear" w:pos="8640"/>
        </w:tabs>
        <w:rPr>
          <w:color w:val="000000"/>
        </w:rPr>
      </w:pPr>
    </w:p>
    <w:p w14:paraId="1C188790" w14:textId="77777777" w:rsidR="00CA142D" w:rsidRPr="00664B82" w:rsidRDefault="00CA142D" w:rsidP="00A47DFB">
      <w:pPr>
        <w:pStyle w:val="Level1"/>
        <w:widowControl w:val="0"/>
        <w:numPr>
          <w:ilvl w:val="0"/>
          <w:numId w:val="47"/>
        </w:numPr>
        <w:tabs>
          <w:tab w:val="clear" w:pos="4320"/>
          <w:tab w:val="clear" w:pos="8640"/>
        </w:tabs>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000" w:firstRow="0" w:lastRow="0" w:firstColumn="0" w:lastColumn="0" w:noHBand="0" w:noVBand="0"/>
      </w:tblPr>
      <w:tblGrid>
        <w:gridCol w:w="8511"/>
        <w:gridCol w:w="2279"/>
      </w:tblGrid>
      <w:tr w:rsidR="00D15AF5" w:rsidRPr="00664B82" w14:paraId="5BFCA728" w14:textId="77777777" w:rsidTr="005D5610">
        <w:trPr>
          <w:trHeight w:val="773"/>
        </w:trPr>
        <w:tc>
          <w:tcPr>
            <w:tcW w:w="3944" w:type="pct"/>
            <w:tcBorders>
              <w:top w:val="single" w:sz="4" w:space="0" w:color="auto"/>
              <w:left w:val="single" w:sz="4" w:space="0" w:color="auto"/>
              <w:bottom w:val="single" w:sz="4" w:space="0" w:color="auto"/>
              <w:right w:val="single" w:sz="4" w:space="0" w:color="auto"/>
            </w:tcBorders>
          </w:tcPr>
          <w:p w14:paraId="222ADE56" w14:textId="2A80BC2C" w:rsidR="00D15AF5" w:rsidRPr="00664B82" w:rsidRDefault="00D15AF5" w:rsidP="00296C95">
            <w:pPr>
              <w:pStyle w:val="Level1"/>
              <w:keepNext/>
              <w:keepLines/>
              <w:numPr>
                <w:ilvl w:val="0"/>
                <w:numId w:val="0"/>
              </w:numPr>
              <w:tabs>
                <w:tab w:val="clear" w:pos="4320"/>
                <w:tab w:val="clear" w:pos="8640"/>
              </w:tabs>
              <w:ind w:left="90"/>
              <w:rPr>
                <w:color w:val="000000"/>
              </w:rPr>
            </w:pPr>
            <w:r w:rsidRPr="00664B82">
              <w:rPr>
                <w:color w:val="000000"/>
              </w:rPr>
              <w:t xml:space="preserve">Does the </w:t>
            </w:r>
            <w:r w:rsidR="001A6DC3" w:rsidRPr="00664B82">
              <w:rPr>
                <w:color w:val="000000"/>
              </w:rPr>
              <w:t>grantee/subgrantee</w:t>
            </w:r>
            <w:r w:rsidRPr="00664B82">
              <w:rPr>
                <w:color w:val="000000"/>
              </w:rPr>
              <w:t xml:space="preserve"> maintain sufficient records regarding the </w:t>
            </w:r>
            <w:r w:rsidR="005625E8" w:rsidRPr="00664B82">
              <w:rPr>
                <w:color w:val="000000"/>
              </w:rPr>
              <w:t xml:space="preserve">underwriting and </w:t>
            </w:r>
            <w:r w:rsidRPr="00664B82">
              <w:rPr>
                <w:color w:val="000000"/>
              </w:rPr>
              <w:t xml:space="preserve">subsidy layering guidelines adopted in accordance with </w:t>
            </w:r>
            <w:hyperlink r:id="rId40" w:history="1">
              <w:r w:rsidR="00905B51" w:rsidRPr="00664B82">
                <w:rPr>
                  <w:rStyle w:val="Hyperlink"/>
                </w:rPr>
                <w:t>24 CFR 93.300</w:t>
              </w:r>
            </w:hyperlink>
            <w:r w:rsidRPr="00664B82">
              <w:rPr>
                <w:color w:val="000000"/>
              </w:rPr>
              <w:t xml:space="preserve">? </w:t>
            </w:r>
          </w:p>
          <w:p w14:paraId="5A70A2DF" w14:textId="77777777" w:rsidR="000474B9" w:rsidRPr="00664B82" w:rsidRDefault="000474B9" w:rsidP="00296C95">
            <w:pPr>
              <w:pStyle w:val="Level1"/>
              <w:keepNext/>
              <w:keepLines/>
              <w:numPr>
                <w:ilvl w:val="0"/>
                <w:numId w:val="0"/>
              </w:numPr>
              <w:tabs>
                <w:tab w:val="clear" w:pos="4320"/>
                <w:tab w:val="clear" w:pos="8640"/>
              </w:tabs>
              <w:ind w:left="90"/>
              <w:rPr>
                <w:color w:val="000000"/>
              </w:rPr>
            </w:pPr>
          </w:p>
          <w:p w14:paraId="61A04123" w14:textId="35D9E7EC" w:rsidR="00D15AF5" w:rsidRPr="00664B82" w:rsidRDefault="00D15AF5" w:rsidP="00296C95">
            <w:pPr>
              <w:pStyle w:val="Level1"/>
              <w:keepNext/>
              <w:keepLines/>
              <w:numPr>
                <w:ilvl w:val="0"/>
                <w:numId w:val="0"/>
              </w:numPr>
              <w:tabs>
                <w:tab w:val="clear" w:pos="4320"/>
                <w:tab w:val="clear" w:pos="8640"/>
              </w:tabs>
              <w:ind w:left="90"/>
              <w:rPr>
                <w:color w:val="000000"/>
              </w:rPr>
            </w:pPr>
            <w:r w:rsidRPr="00664B82">
              <w:rPr>
                <w:color w:val="000000"/>
              </w:rPr>
              <w:t>[</w:t>
            </w:r>
            <w:hyperlink r:id="rId41" w:anchor="p-93.407(a)(1)(ii)" w:history="1">
              <w:r w:rsidRPr="00664B82">
                <w:rPr>
                  <w:rStyle w:val="Hyperlink"/>
                </w:rPr>
                <w:t>24 CFR 93.407(a)(1)(ii)</w:t>
              </w:r>
            </w:hyperlink>
            <w:r w:rsidR="00715D35" w:rsidRPr="00664B82">
              <w:rPr>
                <w:rStyle w:val="Hyperlink"/>
              </w:rPr>
              <w:t xml:space="preserve">, </w:t>
            </w:r>
            <w:hyperlink r:id="rId42" w:anchor="p-93.101(d)" w:history="1">
              <w:r w:rsidR="00715D35" w:rsidRPr="00664B82">
                <w:rPr>
                  <w:rStyle w:val="Hyperlink"/>
                </w:rPr>
                <w:t>24 CFR 93.101(d)</w:t>
              </w:r>
            </w:hyperlink>
            <w:r w:rsidR="00715D35" w:rsidRPr="00664B82">
              <w:rPr>
                <w:rStyle w:val="Hyperlink"/>
              </w:rPr>
              <w:t xml:space="preserve"> for subgrantee</w:t>
            </w:r>
            <w:r w:rsidRPr="00664B82">
              <w:rPr>
                <w:color w:val="000000"/>
              </w:rPr>
              <w:t>]</w:t>
            </w:r>
          </w:p>
        </w:tc>
        <w:tc>
          <w:tcPr>
            <w:tcW w:w="1056" w:type="pct"/>
            <w:tcBorders>
              <w:top w:val="single" w:sz="4" w:space="0" w:color="auto"/>
              <w:left w:val="single" w:sz="4" w:space="0" w:color="auto"/>
              <w:bottom w:val="single" w:sz="4" w:space="0" w:color="auto"/>
              <w:right w:val="single" w:sz="4" w:space="0" w:color="auto"/>
            </w:tcBorders>
          </w:tcPr>
          <w:p w14:paraId="5BEFC8E2" w14:textId="77777777" w:rsidR="00D15AF5" w:rsidRPr="00664B82" w:rsidRDefault="005817FF" w:rsidP="00296C95">
            <w:pPr>
              <w:ind w:firstLine="180"/>
            </w:pPr>
            <w:sdt>
              <w:sdtPr>
                <w:id w:val="-1072732990"/>
                <w14:checkbox>
                  <w14:checked w14:val="0"/>
                  <w14:checkedState w14:val="2612" w14:font="MS Gothic"/>
                  <w14:uncheckedState w14:val="2610" w14:font="MS Gothic"/>
                </w14:checkbox>
              </w:sdtPr>
              <w:sdtEndPr/>
              <w:sdtContent>
                <w:r w:rsidR="00D15AF5" w:rsidRPr="00664B82">
                  <w:rPr>
                    <w:rFonts w:ascii="MS Gothic" w:eastAsia="MS Gothic" w:hAnsi="MS Gothic" w:hint="eastAsia"/>
                  </w:rPr>
                  <w:t>☐</w:t>
                </w:r>
              </w:sdtContent>
            </w:sdt>
            <w:r w:rsidR="00D15AF5" w:rsidRPr="00664B82">
              <w:t xml:space="preserve">  Yes  </w:t>
            </w:r>
            <w:sdt>
              <w:sdtPr>
                <w:id w:val="-1003750895"/>
                <w14:checkbox>
                  <w14:checked w14:val="0"/>
                  <w14:checkedState w14:val="2612" w14:font="MS Gothic"/>
                  <w14:uncheckedState w14:val="2610" w14:font="MS Gothic"/>
                </w14:checkbox>
              </w:sdtPr>
              <w:sdtEndPr/>
              <w:sdtContent>
                <w:r w:rsidR="00D15AF5" w:rsidRPr="00664B82">
                  <w:rPr>
                    <w:rFonts w:ascii="MS Gothic" w:eastAsia="MS Gothic" w:hAnsi="MS Gothic" w:hint="eastAsia"/>
                  </w:rPr>
                  <w:t>☐</w:t>
                </w:r>
              </w:sdtContent>
            </w:sdt>
            <w:r w:rsidR="00D15AF5" w:rsidRPr="00664B82">
              <w:t xml:space="preserve">  No  </w:t>
            </w:r>
          </w:p>
          <w:p w14:paraId="18FA78E5" w14:textId="77777777" w:rsidR="00D15AF5" w:rsidRPr="00664B82" w:rsidRDefault="00D15AF5" w:rsidP="00296C95">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color w:val="000000"/>
              </w:rPr>
            </w:pPr>
          </w:p>
        </w:tc>
      </w:tr>
      <w:tr w:rsidR="00D15AF5" w:rsidRPr="00664B82" w14:paraId="17ECB6D5" w14:textId="77777777" w:rsidTr="005D5610">
        <w:trPr>
          <w:cantSplit/>
        </w:trPr>
        <w:tc>
          <w:tcPr>
            <w:tcW w:w="5000" w:type="pct"/>
            <w:gridSpan w:val="2"/>
            <w:tcBorders>
              <w:bottom w:val="nil"/>
            </w:tcBorders>
          </w:tcPr>
          <w:p w14:paraId="06A58BB1" w14:textId="77777777" w:rsidR="00D15AF5" w:rsidRPr="00664B82" w:rsidRDefault="00D15AF5"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64B82">
              <w:rPr>
                <w:b/>
                <w:bCs/>
                <w:color w:val="000000"/>
              </w:rPr>
              <w:t>Describe Basis for Conclusion:</w:t>
            </w:r>
          </w:p>
        </w:tc>
      </w:tr>
      <w:tr w:rsidR="00D15AF5" w:rsidRPr="00664B82" w14:paraId="086D2A4B" w14:textId="77777777" w:rsidTr="005D5610">
        <w:trPr>
          <w:cantSplit/>
        </w:trPr>
        <w:tc>
          <w:tcPr>
            <w:tcW w:w="5000" w:type="pct"/>
            <w:gridSpan w:val="2"/>
            <w:tcBorders>
              <w:top w:val="nil"/>
            </w:tcBorders>
          </w:tcPr>
          <w:sdt>
            <w:sdtPr>
              <w:rPr>
                <w:color w:val="000000"/>
              </w:rPr>
              <w:id w:val="-1068500140"/>
              <w:placeholder>
                <w:docPart w:val="7859B105A00C4EF8B1D9096B3F44FB79"/>
              </w:placeholder>
              <w:showingPlcHdr/>
            </w:sdtPr>
            <w:sdtEndPr/>
            <w:sdtContent>
              <w:p w14:paraId="6F2EBF53" w14:textId="77777777" w:rsidR="00D15AF5" w:rsidRPr="00664B82" w:rsidRDefault="00D15AF5"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9591E">
                  <w:rPr>
                    <w:rStyle w:val="PlaceholderText"/>
                    <w:color w:val="auto"/>
                  </w:rPr>
                  <w:t>Click or tap here to enter text.</w:t>
                </w:r>
              </w:p>
            </w:sdtContent>
          </w:sdt>
          <w:p w14:paraId="6F6ECAF6" w14:textId="77777777" w:rsidR="00D15AF5" w:rsidRPr="00664B82" w:rsidRDefault="00D15AF5"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p>
        </w:tc>
      </w:tr>
    </w:tbl>
    <w:p w14:paraId="42D7A5DB" w14:textId="77777777" w:rsidR="00E5604D" w:rsidRPr="00664B82" w:rsidRDefault="00E5604D" w:rsidP="00296C95">
      <w:pPr>
        <w:pStyle w:val="Level1"/>
        <w:widowControl w:val="0"/>
        <w:numPr>
          <w:ilvl w:val="0"/>
          <w:numId w:val="0"/>
        </w:numPr>
        <w:tabs>
          <w:tab w:val="clear" w:pos="4320"/>
          <w:tab w:val="clear" w:pos="8640"/>
        </w:tabs>
        <w:ind w:left="360" w:hanging="360"/>
        <w:rPr>
          <w:color w:val="000000"/>
        </w:rPr>
        <w:sectPr w:rsidR="00E5604D" w:rsidRPr="00664B82" w:rsidSect="00151386">
          <w:pgSz w:w="12240" w:h="15840" w:code="1"/>
          <w:pgMar w:top="720" w:right="720" w:bottom="720" w:left="720" w:header="720" w:footer="720" w:gutter="0"/>
          <w:cols w:space="720"/>
          <w:docGrid w:linePitch="360"/>
        </w:sectPr>
      </w:pPr>
    </w:p>
    <w:p w14:paraId="5FFEE861" w14:textId="1971057A" w:rsidR="00D15AF5" w:rsidRPr="00664B82" w:rsidRDefault="00D15AF5" w:rsidP="00A47DFB">
      <w:pPr>
        <w:pStyle w:val="Level1"/>
        <w:widowControl w:val="0"/>
        <w:numPr>
          <w:ilvl w:val="0"/>
          <w:numId w:val="47"/>
        </w:numPr>
        <w:tabs>
          <w:tab w:val="clear" w:pos="4320"/>
          <w:tab w:val="clear" w:pos="8640"/>
        </w:tabs>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786"/>
        <w:gridCol w:w="3004"/>
      </w:tblGrid>
      <w:tr w:rsidR="00D15AF5" w:rsidRPr="00664B82" w14:paraId="0C625BC6" w14:textId="77777777" w:rsidTr="00145534">
        <w:trPr>
          <w:trHeight w:val="773"/>
        </w:trPr>
        <w:tc>
          <w:tcPr>
            <w:tcW w:w="3608" w:type="pct"/>
            <w:tcBorders>
              <w:top w:val="single" w:sz="4" w:space="0" w:color="auto"/>
              <w:left w:val="single" w:sz="4" w:space="0" w:color="auto"/>
              <w:bottom w:val="single" w:sz="4" w:space="0" w:color="auto"/>
              <w:right w:val="single" w:sz="4" w:space="0" w:color="auto"/>
            </w:tcBorders>
          </w:tcPr>
          <w:p w14:paraId="5125B2F2" w14:textId="0DA65E70" w:rsidR="00D15AF5" w:rsidRPr="00664B82" w:rsidRDefault="008A5679" w:rsidP="00296C95">
            <w:pPr>
              <w:pStyle w:val="Level1"/>
              <w:keepNext/>
              <w:keepLines/>
              <w:numPr>
                <w:ilvl w:val="0"/>
                <w:numId w:val="0"/>
              </w:numPr>
              <w:tabs>
                <w:tab w:val="clear" w:pos="4320"/>
                <w:tab w:val="clear" w:pos="8640"/>
              </w:tabs>
              <w:ind w:left="90"/>
              <w:rPr>
                <w:color w:val="000000"/>
              </w:rPr>
            </w:pPr>
            <w:r w:rsidRPr="00664B82">
              <w:rPr>
                <w:i/>
                <w:iCs/>
                <w:color w:val="000000"/>
                <w:u w:val="single"/>
              </w:rPr>
              <w:t>If HTF funds are used for housing for first</w:t>
            </w:r>
            <w:r w:rsidR="00454FB1" w:rsidRPr="00664B82">
              <w:rPr>
                <w:i/>
                <w:iCs/>
                <w:color w:val="000000"/>
                <w:u w:val="single"/>
              </w:rPr>
              <w:t>-</w:t>
            </w:r>
            <w:r w:rsidRPr="00664B82">
              <w:rPr>
                <w:i/>
                <w:iCs/>
                <w:color w:val="000000"/>
                <w:u w:val="single"/>
              </w:rPr>
              <w:t>time homebuyers</w:t>
            </w:r>
            <w:r w:rsidRPr="00664B82">
              <w:rPr>
                <w:color w:val="000000"/>
              </w:rPr>
              <w:t>, d</w:t>
            </w:r>
            <w:r w:rsidR="00D15AF5" w:rsidRPr="00664B82">
              <w:rPr>
                <w:color w:val="000000"/>
              </w:rPr>
              <w:t xml:space="preserve">oes the </w:t>
            </w:r>
            <w:r w:rsidR="001A6DC3" w:rsidRPr="00664B82">
              <w:rPr>
                <w:color w:val="000000"/>
              </w:rPr>
              <w:t>grantee/subgrantee</w:t>
            </w:r>
            <w:r w:rsidR="00D15AF5" w:rsidRPr="00664B82">
              <w:rPr>
                <w:color w:val="000000"/>
              </w:rPr>
              <w:t xml:space="preserve"> maintain sufficient </w:t>
            </w:r>
            <w:r w:rsidRPr="00664B82">
              <w:rPr>
                <w:color w:val="000000"/>
              </w:rPr>
              <w:t>records demonstrating the procedures used for establishing 95</w:t>
            </w:r>
            <w:r w:rsidR="004671C0" w:rsidRPr="00664B82">
              <w:rPr>
                <w:color w:val="000000"/>
              </w:rPr>
              <w:t xml:space="preserve"> percent </w:t>
            </w:r>
            <w:r w:rsidRPr="00664B82">
              <w:rPr>
                <w:color w:val="000000"/>
              </w:rPr>
              <w:t xml:space="preserve">of the median purchase price </w:t>
            </w:r>
            <w:r w:rsidR="0047584E" w:rsidRPr="00664B82">
              <w:rPr>
                <w:color w:val="000000"/>
              </w:rPr>
              <w:t xml:space="preserve">for the area </w:t>
            </w:r>
            <w:r w:rsidRPr="00664B82">
              <w:rPr>
                <w:color w:val="000000"/>
              </w:rPr>
              <w:t xml:space="preserve">in accordance with </w:t>
            </w:r>
            <w:hyperlink r:id="rId43" w:history="1">
              <w:r w:rsidR="00905B51" w:rsidRPr="00664B82">
                <w:rPr>
                  <w:rStyle w:val="Hyperlink"/>
                </w:rPr>
                <w:t>24 CFR 93.305</w:t>
              </w:r>
            </w:hyperlink>
            <w:r w:rsidRPr="00664B82">
              <w:rPr>
                <w:color w:val="000000"/>
              </w:rPr>
              <w:t xml:space="preserve"> as set forth in the consolidated plan</w:t>
            </w:r>
            <w:r w:rsidR="002F6A3B" w:rsidRPr="00664B82">
              <w:rPr>
                <w:color w:val="000000"/>
              </w:rPr>
              <w:t xml:space="preserve"> (e.g., HTF </w:t>
            </w:r>
            <w:r w:rsidR="00C424A8" w:rsidRPr="00664B82">
              <w:rPr>
                <w:color w:val="000000"/>
              </w:rPr>
              <w:t>A</w:t>
            </w:r>
            <w:r w:rsidR="002F6A3B" w:rsidRPr="00664B82">
              <w:rPr>
                <w:color w:val="000000"/>
              </w:rPr>
              <w:t xml:space="preserve">llocation </w:t>
            </w:r>
            <w:r w:rsidR="00C424A8" w:rsidRPr="00664B82">
              <w:rPr>
                <w:color w:val="000000"/>
              </w:rPr>
              <w:t>P</w:t>
            </w:r>
            <w:r w:rsidR="002F6A3B" w:rsidRPr="00664B82">
              <w:rPr>
                <w:color w:val="000000"/>
              </w:rPr>
              <w:t>lan)</w:t>
            </w:r>
            <w:r w:rsidR="00D15AF5" w:rsidRPr="00664B82">
              <w:rPr>
                <w:color w:val="000000"/>
              </w:rPr>
              <w:t xml:space="preserve">? </w:t>
            </w:r>
          </w:p>
          <w:p w14:paraId="0F971648" w14:textId="77777777" w:rsidR="007870AF" w:rsidRPr="00664B82" w:rsidRDefault="007870AF" w:rsidP="00296C95">
            <w:pPr>
              <w:pStyle w:val="Level1"/>
              <w:keepNext/>
              <w:keepLines/>
              <w:numPr>
                <w:ilvl w:val="0"/>
                <w:numId w:val="0"/>
              </w:numPr>
              <w:tabs>
                <w:tab w:val="clear" w:pos="4320"/>
                <w:tab w:val="clear" w:pos="8640"/>
              </w:tabs>
              <w:ind w:left="90"/>
              <w:rPr>
                <w:color w:val="000000"/>
              </w:rPr>
            </w:pPr>
          </w:p>
          <w:p w14:paraId="2E4EC25C" w14:textId="398147F7" w:rsidR="00D15AF5" w:rsidRPr="00664B82" w:rsidRDefault="00D15AF5" w:rsidP="00296C95">
            <w:pPr>
              <w:pStyle w:val="Level1"/>
              <w:keepNext/>
              <w:keepLines/>
              <w:numPr>
                <w:ilvl w:val="0"/>
                <w:numId w:val="0"/>
              </w:numPr>
              <w:tabs>
                <w:tab w:val="clear" w:pos="4320"/>
                <w:tab w:val="clear" w:pos="8640"/>
              </w:tabs>
              <w:ind w:left="90"/>
              <w:rPr>
                <w:color w:val="000000"/>
              </w:rPr>
            </w:pPr>
            <w:r w:rsidRPr="00664B82">
              <w:rPr>
                <w:color w:val="000000"/>
              </w:rPr>
              <w:t>[</w:t>
            </w:r>
            <w:hyperlink r:id="rId44" w:anchor="p-93.407(a)(1)(iii)" w:history="1">
              <w:r w:rsidRPr="00664B82">
                <w:rPr>
                  <w:rStyle w:val="Hyperlink"/>
                </w:rPr>
                <w:t>24 CFR 93.407(a)(1)(ii</w:t>
              </w:r>
              <w:r w:rsidR="008A5679" w:rsidRPr="00664B82">
                <w:rPr>
                  <w:rStyle w:val="Hyperlink"/>
                </w:rPr>
                <w:t>i</w:t>
              </w:r>
              <w:r w:rsidRPr="00664B82">
                <w:rPr>
                  <w:rStyle w:val="Hyperlink"/>
                </w:rPr>
                <w:t>)</w:t>
              </w:r>
            </w:hyperlink>
            <w:r w:rsidR="00715D35" w:rsidRPr="00664B82">
              <w:rPr>
                <w:rStyle w:val="Hyperlink"/>
              </w:rPr>
              <w:t xml:space="preserve">, </w:t>
            </w:r>
            <w:hyperlink r:id="rId45" w:anchor="p-93.101(d)" w:history="1">
              <w:r w:rsidR="00715D35" w:rsidRPr="00664B82">
                <w:rPr>
                  <w:rStyle w:val="Hyperlink"/>
                </w:rPr>
                <w:t>24 CFR 93.101(d)</w:t>
              </w:r>
            </w:hyperlink>
            <w:r w:rsidR="00715D35" w:rsidRPr="00664B82">
              <w:rPr>
                <w:rStyle w:val="Hyperlink"/>
              </w:rPr>
              <w:t xml:space="preserve"> for subgrantee</w:t>
            </w:r>
            <w:r w:rsidRPr="00664B82">
              <w:rPr>
                <w:color w:val="000000"/>
              </w:rPr>
              <w:t>]</w:t>
            </w:r>
          </w:p>
        </w:tc>
        <w:tc>
          <w:tcPr>
            <w:tcW w:w="1392" w:type="pct"/>
            <w:tcBorders>
              <w:top w:val="single" w:sz="4" w:space="0" w:color="auto"/>
              <w:left w:val="single" w:sz="4" w:space="0" w:color="auto"/>
              <w:bottom w:val="single" w:sz="4" w:space="0" w:color="auto"/>
              <w:right w:val="single" w:sz="4" w:space="0" w:color="auto"/>
            </w:tcBorders>
          </w:tcPr>
          <w:p w14:paraId="1E831219" w14:textId="78A1AC7E" w:rsidR="00D15AF5" w:rsidRPr="00664B82" w:rsidRDefault="005817FF" w:rsidP="00296C95">
            <w:pPr>
              <w:ind w:firstLine="180"/>
            </w:pPr>
            <w:sdt>
              <w:sdtPr>
                <w:id w:val="-1216659361"/>
                <w14:checkbox>
                  <w14:checked w14:val="0"/>
                  <w14:checkedState w14:val="2612" w14:font="MS Gothic"/>
                  <w14:uncheckedState w14:val="2610" w14:font="MS Gothic"/>
                </w14:checkbox>
              </w:sdtPr>
              <w:sdtEndPr/>
              <w:sdtContent>
                <w:r w:rsidR="00D15AF5" w:rsidRPr="00664B82">
                  <w:rPr>
                    <w:rFonts w:ascii="MS Gothic" w:eastAsia="MS Gothic" w:hAnsi="MS Gothic" w:hint="eastAsia"/>
                  </w:rPr>
                  <w:t>☐</w:t>
                </w:r>
              </w:sdtContent>
            </w:sdt>
            <w:r w:rsidR="00D15AF5" w:rsidRPr="00664B82">
              <w:t xml:space="preserve">  Yes  </w:t>
            </w:r>
            <w:sdt>
              <w:sdtPr>
                <w:id w:val="-680275325"/>
                <w14:checkbox>
                  <w14:checked w14:val="0"/>
                  <w14:checkedState w14:val="2612" w14:font="MS Gothic"/>
                  <w14:uncheckedState w14:val="2610" w14:font="MS Gothic"/>
                </w14:checkbox>
              </w:sdtPr>
              <w:sdtEndPr/>
              <w:sdtContent>
                <w:r w:rsidR="00D15AF5" w:rsidRPr="00664B82">
                  <w:rPr>
                    <w:rFonts w:ascii="MS Gothic" w:eastAsia="MS Gothic" w:hAnsi="MS Gothic" w:hint="eastAsia"/>
                  </w:rPr>
                  <w:t>☐</w:t>
                </w:r>
              </w:sdtContent>
            </w:sdt>
            <w:r w:rsidR="00D15AF5" w:rsidRPr="00664B82">
              <w:t xml:space="preserve">  No  </w:t>
            </w:r>
            <w:sdt>
              <w:sdtPr>
                <w:id w:val="437179582"/>
                <w14:checkbox>
                  <w14:checked w14:val="0"/>
                  <w14:checkedState w14:val="2612" w14:font="MS Gothic"/>
                  <w14:uncheckedState w14:val="2610" w14:font="MS Gothic"/>
                </w14:checkbox>
              </w:sdtPr>
              <w:sdtEndPr/>
              <w:sdtContent>
                <w:r w:rsidR="00D15AF5" w:rsidRPr="00664B82">
                  <w:rPr>
                    <w:rFonts w:ascii="MS Gothic" w:eastAsia="MS Gothic" w:hAnsi="MS Gothic" w:hint="eastAsia"/>
                  </w:rPr>
                  <w:t>☐</w:t>
                </w:r>
              </w:sdtContent>
            </w:sdt>
            <w:r w:rsidR="00D15AF5" w:rsidRPr="00664B82">
              <w:t xml:space="preserve">  N/A</w:t>
            </w:r>
          </w:p>
          <w:p w14:paraId="255A1848" w14:textId="77777777" w:rsidR="00D15AF5" w:rsidRPr="00664B82" w:rsidRDefault="00D15AF5" w:rsidP="00296C95">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color w:val="000000"/>
              </w:rPr>
            </w:pPr>
          </w:p>
        </w:tc>
      </w:tr>
      <w:tr w:rsidR="00D15AF5" w:rsidRPr="00664B82" w14:paraId="0067CD6C" w14:textId="77777777" w:rsidTr="00145534">
        <w:trPr>
          <w:cantSplit/>
        </w:trPr>
        <w:tc>
          <w:tcPr>
            <w:tcW w:w="5000" w:type="pct"/>
            <w:gridSpan w:val="2"/>
            <w:tcBorders>
              <w:bottom w:val="nil"/>
            </w:tcBorders>
          </w:tcPr>
          <w:p w14:paraId="346777B3" w14:textId="77777777" w:rsidR="00D15AF5" w:rsidRPr="00664B82" w:rsidRDefault="00D15AF5"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64B82">
              <w:rPr>
                <w:b/>
                <w:bCs/>
                <w:color w:val="000000"/>
              </w:rPr>
              <w:t>Describe Basis for Conclusion:</w:t>
            </w:r>
          </w:p>
        </w:tc>
      </w:tr>
      <w:tr w:rsidR="00D15AF5" w:rsidRPr="00664B82" w14:paraId="7D19A9BE" w14:textId="77777777" w:rsidTr="00145534">
        <w:trPr>
          <w:cantSplit/>
        </w:trPr>
        <w:tc>
          <w:tcPr>
            <w:tcW w:w="5000" w:type="pct"/>
            <w:gridSpan w:val="2"/>
            <w:tcBorders>
              <w:top w:val="nil"/>
            </w:tcBorders>
          </w:tcPr>
          <w:sdt>
            <w:sdtPr>
              <w:rPr>
                <w:color w:val="000000"/>
              </w:rPr>
              <w:id w:val="1663809820"/>
              <w:placeholder>
                <w:docPart w:val="C7D627A64F364B3CBE4C926642AE04CA"/>
              </w:placeholder>
              <w:showingPlcHdr/>
            </w:sdtPr>
            <w:sdtEndPr/>
            <w:sdtContent>
              <w:p w14:paraId="29404EF9" w14:textId="77777777" w:rsidR="00D15AF5" w:rsidRPr="00664B82" w:rsidRDefault="00D15AF5"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9591E">
                  <w:rPr>
                    <w:rStyle w:val="PlaceholderText"/>
                    <w:color w:val="auto"/>
                  </w:rPr>
                  <w:t>Click or tap here to enter text.</w:t>
                </w:r>
              </w:p>
            </w:sdtContent>
          </w:sdt>
          <w:p w14:paraId="23227CC7" w14:textId="77777777" w:rsidR="00D15AF5" w:rsidRPr="00664B82" w:rsidRDefault="00D15AF5"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p>
        </w:tc>
      </w:tr>
    </w:tbl>
    <w:p w14:paraId="7BC4BB84" w14:textId="1FA160AF" w:rsidR="008A5679" w:rsidRPr="00664B82" w:rsidRDefault="008A5679" w:rsidP="00CA142D">
      <w:pPr>
        <w:pStyle w:val="Level1"/>
        <w:widowControl w:val="0"/>
        <w:numPr>
          <w:ilvl w:val="0"/>
          <w:numId w:val="0"/>
        </w:numPr>
        <w:tabs>
          <w:tab w:val="clear" w:pos="4320"/>
          <w:tab w:val="clear" w:pos="8640"/>
        </w:tabs>
        <w:rPr>
          <w:color w:val="000000"/>
        </w:rPr>
      </w:pPr>
    </w:p>
    <w:p w14:paraId="4B95C11A" w14:textId="77777777" w:rsidR="00CA142D" w:rsidRPr="00664B82" w:rsidRDefault="00CA142D" w:rsidP="00A47DFB">
      <w:pPr>
        <w:pStyle w:val="Level1"/>
        <w:widowControl w:val="0"/>
        <w:numPr>
          <w:ilvl w:val="0"/>
          <w:numId w:val="47"/>
        </w:numPr>
        <w:tabs>
          <w:tab w:val="clear" w:pos="4320"/>
          <w:tab w:val="clear" w:pos="8640"/>
        </w:tabs>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786"/>
        <w:gridCol w:w="3004"/>
      </w:tblGrid>
      <w:tr w:rsidR="008A5679" w:rsidRPr="00664B82" w14:paraId="031A6D20" w14:textId="77777777" w:rsidTr="00145534">
        <w:trPr>
          <w:trHeight w:val="773"/>
        </w:trPr>
        <w:tc>
          <w:tcPr>
            <w:tcW w:w="3608" w:type="pct"/>
            <w:tcBorders>
              <w:top w:val="single" w:sz="4" w:space="0" w:color="auto"/>
              <w:left w:val="single" w:sz="4" w:space="0" w:color="auto"/>
              <w:bottom w:val="single" w:sz="4" w:space="0" w:color="auto"/>
              <w:right w:val="single" w:sz="4" w:space="0" w:color="auto"/>
            </w:tcBorders>
          </w:tcPr>
          <w:p w14:paraId="455AA180" w14:textId="7ACA13A0" w:rsidR="008A5679" w:rsidRPr="00664B82" w:rsidRDefault="008A5679" w:rsidP="00296C95">
            <w:pPr>
              <w:pStyle w:val="Level1"/>
              <w:keepNext/>
              <w:keepLines/>
              <w:numPr>
                <w:ilvl w:val="0"/>
                <w:numId w:val="0"/>
              </w:numPr>
              <w:tabs>
                <w:tab w:val="clear" w:pos="4320"/>
                <w:tab w:val="clear" w:pos="8640"/>
              </w:tabs>
              <w:ind w:left="90"/>
              <w:rPr>
                <w:color w:val="000000"/>
              </w:rPr>
            </w:pPr>
            <w:r w:rsidRPr="00664B82">
              <w:rPr>
                <w:i/>
                <w:iCs/>
                <w:color w:val="000000"/>
                <w:u w:val="single"/>
              </w:rPr>
              <w:t>If HTF funds are used for acquisition of housing for homeownership</w:t>
            </w:r>
            <w:r w:rsidRPr="00664B82">
              <w:rPr>
                <w:color w:val="000000"/>
              </w:rPr>
              <w:t xml:space="preserve">, does the </w:t>
            </w:r>
            <w:r w:rsidR="001A6DC3" w:rsidRPr="00664B82">
              <w:rPr>
                <w:color w:val="000000"/>
              </w:rPr>
              <w:t>grantee/subgrantee</w:t>
            </w:r>
            <w:r w:rsidRPr="00664B82">
              <w:rPr>
                <w:color w:val="000000"/>
              </w:rPr>
              <w:t xml:space="preserve"> maintain sufficient records de</w:t>
            </w:r>
            <w:r w:rsidR="005A49BD" w:rsidRPr="00664B82">
              <w:rPr>
                <w:color w:val="000000"/>
              </w:rPr>
              <w:t>scribing its resale guidelines established</w:t>
            </w:r>
            <w:r w:rsidRPr="00664B82">
              <w:rPr>
                <w:color w:val="000000"/>
              </w:rPr>
              <w:t xml:space="preserve"> in accordance with </w:t>
            </w:r>
            <w:hyperlink r:id="rId46" w:history="1">
              <w:r w:rsidR="006C696C" w:rsidRPr="00664B82">
                <w:rPr>
                  <w:rStyle w:val="Hyperlink"/>
                </w:rPr>
                <w:t>24 CFR 93.304</w:t>
              </w:r>
            </w:hyperlink>
            <w:r w:rsidRPr="00664B82">
              <w:rPr>
                <w:color w:val="000000"/>
              </w:rPr>
              <w:t xml:space="preserve"> as set forth in the consolidated plan</w:t>
            </w:r>
            <w:r w:rsidR="002F6A3B" w:rsidRPr="00664B82">
              <w:rPr>
                <w:color w:val="000000"/>
              </w:rPr>
              <w:t xml:space="preserve"> (</w:t>
            </w:r>
            <w:r w:rsidR="00D70C0D" w:rsidRPr="00664B82">
              <w:rPr>
                <w:color w:val="000000"/>
              </w:rPr>
              <w:t xml:space="preserve">e.g., </w:t>
            </w:r>
            <w:r w:rsidR="002F6A3B" w:rsidRPr="00664B82">
              <w:rPr>
                <w:color w:val="000000"/>
              </w:rPr>
              <w:t xml:space="preserve">HTF </w:t>
            </w:r>
            <w:r w:rsidR="00731ECA" w:rsidRPr="00664B82">
              <w:rPr>
                <w:color w:val="000000"/>
              </w:rPr>
              <w:t>A</w:t>
            </w:r>
            <w:r w:rsidR="002F6A3B" w:rsidRPr="00664B82">
              <w:rPr>
                <w:color w:val="000000"/>
              </w:rPr>
              <w:t xml:space="preserve">llocation </w:t>
            </w:r>
            <w:r w:rsidR="00731ECA" w:rsidRPr="00664B82">
              <w:rPr>
                <w:color w:val="000000"/>
              </w:rPr>
              <w:t>P</w:t>
            </w:r>
            <w:r w:rsidR="002F6A3B" w:rsidRPr="00664B82">
              <w:rPr>
                <w:color w:val="000000"/>
              </w:rPr>
              <w:t>lan)</w:t>
            </w:r>
            <w:r w:rsidRPr="00664B82">
              <w:rPr>
                <w:color w:val="000000"/>
              </w:rPr>
              <w:t xml:space="preserve">? </w:t>
            </w:r>
          </w:p>
          <w:p w14:paraId="7EDEBC7F" w14:textId="77777777" w:rsidR="007870AF" w:rsidRPr="00664B82" w:rsidRDefault="007870AF" w:rsidP="00296C95">
            <w:pPr>
              <w:pStyle w:val="Level1"/>
              <w:keepNext/>
              <w:keepLines/>
              <w:numPr>
                <w:ilvl w:val="0"/>
                <w:numId w:val="0"/>
              </w:numPr>
              <w:tabs>
                <w:tab w:val="clear" w:pos="4320"/>
                <w:tab w:val="clear" w:pos="8640"/>
              </w:tabs>
              <w:ind w:left="90"/>
              <w:rPr>
                <w:color w:val="000000"/>
              </w:rPr>
            </w:pPr>
          </w:p>
          <w:p w14:paraId="40F290BA" w14:textId="240A85A2" w:rsidR="008A5679" w:rsidRPr="00664B82" w:rsidRDefault="008A5679" w:rsidP="00296C95">
            <w:pPr>
              <w:pStyle w:val="Level1"/>
              <w:keepNext/>
              <w:keepLines/>
              <w:numPr>
                <w:ilvl w:val="0"/>
                <w:numId w:val="0"/>
              </w:numPr>
              <w:tabs>
                <w:tab w:val="clear" w:pos="4320"/>
                <w:tab w:val="clear" w:pos="8640"/>
              </w:tabs>
              <w:ind w:left="90"/>
              <w:rPr>
                <w:color w:val="000000"/>
              </w:rPr>
            </w:pPr>
            <w:r w:rsidRPr="00664B82">
              <w:rPr>
                <w:color w:val="000000"/>
              </w:rPr>
              <w:t>[</w:t>
            </w:r>
            <w:hyperlink r:id="rId47" w:anchor="p-93.407(a)(1)(iv)" w:history="1">
              <w:r w:rsidRPr="00664B82">
                <w:rPr>
                  <w:rStyle w:val="Hyperlink"/>
                </w:rPr>
                <w:t>24 CFR 93.407(a)(1)(i</w:t>
              </w:r>
              <w:r w:rsidR="005A49BD" w:rsidRPr="00664B82">
                <w:rPr>
                  <w:rStyle w:val="Hyperlink"/>
                </w:rPr>
                <w:t>v</w:t>
              </w:r>
              <w:r w:rsidRPr="00664B82">
                <w:rPr>
                  <w:rStyle w:val="Hyperlink"/>
                </w:rPr>
                <w:t>)</w:t>
              </w:r>
            </w:hyperlink>
            <w:r w:rsidR="00603319" w:rsidRPr="00664B82">
              <w:rPr>
                <w:color w:val="0563C1" w:themeColor="hyperlink"/>
                <w:u w:val="single"/>
              </w:rPr>
              <w:t xml:space="preserve">, </w:t>
            </w:r>
            <w:hyperlink r:id="rId48" w:anchor="p-93.101(d)" w:history="1">
              <w:r w:rsidR="008456FC" w:rsidRPr="00664B82">
                <w:rPr>
                  <w:rStyle w:val="Hyperlink"/>
                </w:rPr>
                <w:t>24 CFR 93.101(d)</w:t>
              </w:r>
            </w:hyperlink>
            <w:r w:rsidR="008456FC" w:rsidRPr="00664B82">
              <w:rPr>
                <w:rStyle w:val="Hyperlink"/>
              </w:rPr>
              <w:t xml:space="preserve"> for subgrantee</w:t>
            </w:r>
            <w:r w:rsidRPr="00664B82">
              <w:rPr>
                <w:color w:val="000000"/>
              </w:rPr>
              <w:t>]</w:t>
            </w:r>
          </w:p>
        </w:tc>
        <w:tc>
          <w:tcPr>
            <w:tcW w:w="1392" w:type="pct"/>
            <w:tcBorders>
              <w:top w:val="single" w:sz="4" w:space="0" w:color="auto"/>
              <w:left w:val="single" w:sz="4" w:space="0" w:color="auto"/>
              <w:bottom w:val="single" w:sz="4" w:space="0" w:color="auto"/>
              <w:right w:val="single" w:sz="4" w:space="0" w:color="auto"/>
            </w:tcBorders>
          </w:tcPr>
          <w:p w14:paraId="34A7189F" w14:textId="16A928F8" w:rsidR="008A5679" w:rsidRPr="00664B82" w:rsidRDefault="005817FF" w:rsidP="00296C95">
            <w:pPr>
              <w:ind w:firstLine="180"/>
            </w:pPr>
            <w:sdt>
              <w:sdtPr>
                <w:id w:val="-274176039"/>
                <w14:checkbox>
                  <w14:checked w14:val="0"/>
                  <w14:checkedState w14:val="2612" w14:font="MS Gothic"/>
                  <w14:uncheckedState w14:val="2610" w14:font="MS Gothic"/>
                </w14:checkbox>
              </w:sdtPr>
              <w:sdtEndPr/>
              <w:sdtContent>
                <w:r w:rsidR="008A5679" w:rsidRPr="00664B82">
                  <w:rPr>
                    <w:rFonts w:ascii="MS Gothic" w:eastAsia="MS Gothic" w:hAnsi="MS Gothic" w:hint="eastAsia"/>
                  </w:rPr>
                  <w:t>☐</w:t>
                </w:r>
              </w:sdtContent>
            </w:sdt>
            <w:r w:rsidR="008A5679" w:rsidRPr="00664B82">
              <w:t xml:space="preserve">  Yes  </w:t>
            </w:r>
            <w:sdt>
              <w:sdtPr>
                <w:id w:val="1095825044"/>
                <w14:checkbox>
                  <w14:checked w14:val="0"/>
                  <w14:checkedState w14:val="2612" w14:font="MS Gothic"/>
                  <w14:uncheckedState w14:val="2610" w14:font="MS Gothic"/>
                </w14:checkbox>
              </w:sdtPr>
              <w:sdtEndPr/>
              <w:sdtContent>
                <w:r w:rsidR="008A5679" w:rsidRPr="00664B82">
                  <w:rPr>
                    <w:rFonts w:ascii="MS Gothic" w:eastAsia="MS Gothic" w:hAnsi="MS Gothic" w:hint="eastAsia"/>
                  </w:rPr>
                  <w:t>☐</w:t>
                </w:r>
              </w:sdtContent>
            </w:sdt>
            <w:r w:rsidR="008A5679" w:rsidRPr="00664B82">
              <w:t xml:space="preserve">  No  </w:t>
            </w:r>
            <w:sdt>
              <w:sdtPr>
                <w:id w:val="-401297422"/>
                <w14:checkbox>
                  <w14:checked w14:val="0"/>
                  <w14:checkedState w14:val="2612" w14:font="MS Gothic"/>
                  <w14:uncheckedState w14:val="2610" w14:font="MS Gothic"/>
                </w14:checkbox>
              </w:sdtPr>
              <w:sdtEndPr/>
              <w:sdtContent>
                <w:r w:rsidR="007E2F42" w:rsidRPr="00664B82">
                  <w:rPr>
                    <w:rFonts w:ascii="MS Gothic" w:eastAsia="MS Gothic" w:hAnsi="MS Gothic" w:hint="eastAsia"/>
                  </w:rPr>
                  <w:t>☐</w:t>
                </w:r>
              </w:sdtContent>
            </w:sdt>
            <w:r w:rsidR="008A5679" w:rsidRPr="00664B82">
              <w:t xml:space="preserve">  N/A</w:t>
            </w:r>
          </w:p>
          <w:p w14:paraId="09685891" w14:textId="77777777" w:rsidR="008A5679" w:rsidRPr="00664B82" w:rsidRDefault="008A5679" w:rsidP="00296C95">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color w:val="000000"/>
              </w:rPr>
            </w:pPr>
          </w:p>
        </w:tc>
      </w:tr>
      <w:tr w:rsidR="008A5679" w:rsidRPr="00664B82" w14:paraId="4CA70454" w14:textId="77777777" w:rsidTr="00145534">
        <w:trPr>
          <w:cantSplit/>
        </w:trPr>
        <w:tc>
          <w:tcPr>
            <w:tcW w:w="5000" w:type="pct"/>
            <w:gridSpan w:val="2"/>
            <w:tcBorders>
              <w:bottom w:val="nil"/>
            </w:tcBorders>
          </w:tcPr>
          <w:p w14:paraId="27D90BD0" w14:textId="77777777" w:rsidR="008A5679" w:rsidRPr="00664B82" w:rsidRDefault="008A5679"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64B82">
              <w:rPr>
                <w:b/>
                <w:bCs/>
                <w:color w:val="000000"/>
              </w:rPr>
              <w:t>Describe Basis for Conclusion:</w:t>
            </w:r>
          </w:p>
        </w:tc>
      </w:tr>
      <w:tr w:rsidR="008A5679" w:rsidRPr="00664B82" w14:paraId="00EA75D9" w14:textId="77777777" w:rsidTr="00145534">
        <w:trPr>
          <w:cantSplit/>
        </w:trPr>
        <w:tc>
          <w:tcPr>
            <w:tcW w:w="5000" w:type="pct"/>
            <w:gridSpan w:val="2"/>
            <w:tcBorders>
              <w:top w:val="nil"/>
            </w:tcBorders>
          </w:tcPr>
          <w:sdt>
            <w:sdtPr>
              <w:rPr>
                <w:color w:val="000000"/>
              </w:rPr>
              <w:id w:val="710455420"/>
              <w:placeholder>
                <w:docPart w:val="8F9D9787093146528E08AFEA37765B82"/>
              </w:placeholder>
              <w:showingPlcHdr/>
            </w:sdtPr>
            <w:sdtEndPr/>
            <w:sdtContent>
              <w:p w14:paraId="3E5DEC39" w14:textId="77777777" w:rsidR="008A5679" w:rsidRPr="00664B82" w:rsidRDefault="008A5679"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9591E">
                  <w:rPr>
                    <w:rStyle w:val="PlaceholderText"/>
                    <w:color w:val="auto"/>
                  </w:rPr>
                  <w:t>Click or tap here to enter text.</w:t>
                </w:r>
              </w:p>
            </w:sdtContent>
          </w:sdt>
          <w:p w14:paraId="343C1B27" w14:textId="77777777" w:rsidR="008A5679" w:rsidRPr="00664B82" w:rsidRDefault="008A5679"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p>
        </w:tc>
      </w:tr>
    </w:tbl>
    <w:p w14:paraId="1724BF89" w14:textId="77777777" w:rsidR="008A5679" w:rsidRPr="00664B82" w:rsidRDefault="008A5679" w:rsidP="00296C95">
      <w:pPr>
        <w:pStyle w:val="Level1"/>
        <w:widowControl w:val="0"/>
        <w:numPr>
          <w:ilvl w:val="0"/>
          <w:numId w:val="0"/>
        </w:numPr>
        <w:tabs>
          <w:tab w:val="clear" w:pos="4320"/>
          <w:tab w:val="clear" w:pos="8640"/>
        </w:tabs>
        <w:ind w:left="360" w:hanging="360"/>
        <w:rPr>
          <w:color w:val="000000"/>
        </w:rPr>
      </w:pPr>
    </w:p>
    <w:p w14:paraId="54CE7D64" w14:textId="726B10B4" w:rsidR="005A49BD" w:rsidRPr="00664B82" w:rsidRDefault="005A49BD" w:rsidP="00A47DFB">
      <w:pPr>
        <w:pStyle w:val="Level1"/>
        <w:widowControl w:val="0"/>
        <w:numPr>
          <w:ilvl w:val="0"/>
          <w:numId w:val="47"/>
        </w:numPr>
        <w:tabs>
          <w:tab w:val="clear" w:pos="4320"/>
          <w:tab w:val="clear" w:pos="8640"/>
        </w:tabs>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11"/>
        <w:gridCol w:w="2279"/>
      </w:tblGrid>
      <w:tr w:rsidR="005A49BD" w:rsidRPr="00664B82" w14:paraId="100356B0" w14:textId="77777777" w:rsidTr="00145534">
        <w:trPr>
          <w:trHeight w:val="773"/>
        </w:trPr>
        <w:tc>
          <w:tcPr>
            <w:tcW w:w="3944" w:type="pct"/>
            <w:tcBorders>
              <w:top w:val="single" w:sz="4" w:space="0" w:color="auto"/>
              <w:left w:val="single" w:sz="4" w:space="0" w:color="auto"/>
              <w:bottom w:val="single" w:sz="4" w:space="0" w:color="auto"/>
              <w:right w:val="single" w:sz="4" w:space="0" w:color="auto"/>
            </w:tcBorders>
          </w:tcPr>
          <w:p w14:paraId="10AD43D1" w14:textId="056333BD" w:rsidR="005A49BD" w:rsidRPr="00664B82" w:rsidRDefault="005A49BD" w:rsidP="00296C95">
            <w:pPr>
              <w:pStyle w:val="Level1"/>
              <w:numPr>
                <w:ilvl w:val="0"/>
                <w:numId w:val="0"/>
              </w:numPr>
              <w:tabs>
                <w:tab w:val="clear" w:pos="4320"/>
                <w:tab w:val="clear" w:pos="8640"/>
              </w:tabs>
              <w:ind w:left="90"/>
              <w:rPr>
                <w:color w:val="000000"/>
              </w:rPr>
            </w:pPr>
            <w:r w:rsidRPr="00664B82">
              <w:rPr>
                <w:color w:val="000000"/>
              </w:rPr>
              <w:t xml:space="preserve">Does the </w:t>
            </w:r>
            <w:r w:rsidR="001A6DC3" w:rsidRPr="00664B82">
              <w:rPr>
                <w:color w:val="000000"/>
              </w:rPr>
              <w:t>grantee</w:t>
            </w:r>
            <w:r w:rsidRPr="00664B82">
              <w:rPr>
                <w:color w:val="000000"/>
              </w:rPr>
              <w:t xml:space="preserve"> maintain </w:t>
            </w:r>
            <w:r w:rsidR="006D68DD" w:rsidRPr="00664B82">
              <w:rPr>
                <w:color w:val="000000"/>
              </w:rPr>
              <w:t xml:space="preserve">sufficient </w:t>
            </w:r>
            <w:r w:rsidRPr="00664B82">
              <w:rPr>
                <w:color w:val="000000"/>
              </w:rPr>
              <w:t xml:space="preserve">records documenting compliance with the 24 month commitment deadline </w:t>
            </w:r>
            <w:r w:rsidR="002812DE" w:rsidRPr="00664B82">
              <w:rPr>
                <w:color w:val="000000"/>
              </w:rPr>
              <w:t xml:space="preserve">at </w:t>
            </w:r>
            <w:hyperlink r:id="rId49" w:anchor="p-93.400(d)(1)" w:history="1">
              <w:r w:rsidR="0053240C" w:rsidRPr="00664B82">
                <w:rPr>
                  <w:rStyle w:val="Hyperlink"/>
                </w:rPr>
                <w:t>24 CFR 93.400(d)(1)</w:t>
              </w:r>
            </w:hyperlink>
            <w:r w:rsidRPr="00664B82">
              <w:rPr>
                <w:color w:val="000000"/>
              </w:rPr>
              <w:t xml:space="preserve">?  </w:t>
            </w:r>
          </w:p>
          <w:p w14:paraId="131BC739" w14:textId="77777777" w:rsidR="003D3538" w:rsidRPr="00664B82" w:rsidRDefault="003D3538" w:rsidP="00296C95">
            <w:pPr>
              <w:pStyle w:val="Level1"/>
              <w:numPr>
                <w:ilvl w:val="0"/>
                <w:numId w:val="0"/>
              </w:numPr>
              <w:tabs>
                <w:tab w:val="clear" w:pos="4320"/>
                <w:tab w:val="clear" w:pos="8640"/>
              </w:tabs>
              <w:ind w:left="90"/>
              <w:rPr>
                <w:color w:val="000000"/>
              </w:rPr>
            </w:pPr>
          </w:p>
          <w:p w14:paraId="620F5E46" w14:textId="6A880A2F" w:rsidR="005A49BD" w:rsidRPr="00664B82" w:rsidRDefault="005A49BD" w:rsidP="00296C95">
            <w:pPr>
              <w:pStyle w:val="Level1"/>
              <w:numPr>
                <w:ilvl w:val="0"/>
                <w:numId w:val="0"/>
              </w:numPr>
              <w:tabs>
                <w:tab w:val="clear" w:pos="4320"/>
                <w:tab w:val="clear" w:pos="8640"/>
              </w:tabs>
              <w:ind w:left="90"/>
              <w:rPr>
                <w:color w:val="000000"/>
              </w:rPr>
            </w:pPr>
            <w:r w:rsidRPr="00664B82">
              <w:rPr>
                <w:color w:val="000000"/>
              </w:rPr>
              <w:t>[</w:t>
            </w:r>
            <w:hyperlink r:id="rId50" w:anchor="p-93.407(a)(1)(v)" w:history="1">
              <w:r w:rsidRPr="00664B82">
                <w:rPr>
                  <w:rStyle w:val="Hyperlink"/>
                </w:rPr>
                <w:t>24 CFR 93.407(a)(1)(v)</w:t>
              </w:r>
            </w:hyperlink>
            <w:r w:rsidRPr="00664B82">
              <w:rPr>
                <w:color w:val="000000"/>
              </w:rPr>
              <w:t>]</w:t>
            </w:r>
          </w:p>
        </w:tc>
        <w:tc>
          <w:tcPr>
            <w:tcW w:w="1056" w:type="pct"/>
            <w:tcBorders>
              <w:top w:val="single" w:sz="4" w:space="0" w:color="auto"/>
              <w:left w:val="single" w:sz="4" w:space="0" w:color="auto"/>
              <w:bottom w:val="single" w:sz="4" w:space="0" w:color="auto"/>
              <w:right w:val="single" w:sz="4" w:space="0" w:color="auto"/>
            </w:tcBorders>
          </w:tcPr>
          <w:p w14:paraId="02A089DC" w14:textId="77777777" w:rsidR="005A49BD" w:rsidRPr="00664B82" w:rsidRDefault="005817FF" w:rsidP="005D5610">
            <w:pPr>
              <w:ind w:firstLine="180"/>
            </w:pPr>
            <w:sdt>
              <w:sdtPr>
                <w:id w:val="1155716225"/>
                <w14:checkbox>
                  <w14:checked w14:val="0"/>
                  <w14:checkedState w14:val="2612" w14:font="MS Gothic"/>
                  <w14:uncheckedState w14:val="2610" w14:font="MS Gothic"/>
                </w14:checkbox>
              </w:sdtPr>
              <w:sdtEndPr/>
              <w:sdtContent>
                <w:r w:rsidR="005A49BD" w:rsidRPr="00664B82">
                  <w:rPr>
                    <w:rFonts w:ascii="Segoe UI Symbol" w:hAnsi="Segoe UI Symbol" w:cs="Segoe UI Symbol"/>
                  </w:rPr>
                  <w:t>☐</w:t>
                </w:r>
              </w:sdtContent>
            </w:sdt>
            <w:r w:rsidR="005A49BD" w:rsidRPr="00664B82">
              <w:t xml:space="preserve">  Yes  </w:t>
            </w:r>
            <w:sdt>
              <w:sdtPr>
                <w:id w:val="-920101374"/>
                <w14:checkbox>
                  <w14:checked w14:val="0"/>
                  <w14:checkedState w14:val="2612" w14:font="MS Gothic"/>
                  <w14:uncheckedState w14:val="2610" w14:font="MS Gothic"/>
                </w14:checkbox>
              </w:sdtPr>
              <w:sdtEndPr/>
              <w:sdtContent>
                <w:r w:rsidR="005A49BD" w:rsidRPr="00664B82">
                  <w:rPr>
                    <w:rFonts w:ascii="Segoe UI Symbol" w:hAnsi="Segoe UI Symbol" w:cs="Segoe UI Symbol"/>
                  </w:rPr>
                  <w:t>☐</w:t>
                </w:r>
              </w:sdtContent>
            </w:sdt>
            <w:r w:rsidR="005A49BD" w:rsidRPr="00664B82">
              <w:t xml:space="preserve">  No  </w:t>
            </w:r>
          </w:p>
          <w:p w14:paraId="63D57C02" w14:textId="77777777" w:rsidR="005A49BD" w:rsidRPr="00664B82" w:rsidRDefault="005A49BD" w:rsidP="005D561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ind w:firstLine="180"/>
            </w:pPr>
          </w:p>
        </w:tc>
      </w:tr>
      <w:tr w:rsidR="005A49BD" w:rsidRPr="00664B82" w14:paraId="77E12551" w14:textId="77777777" w:rsidTr="00145534">
        <w:trPr>
          <w:cantSplit/>
        </w:trPr>
        <w:tc>
          <w:tcPr>
            <w:tcW w:w="5000" w:type="pct"/>
            <w:gridSpan w:val="2"/>
            <w:tcBorders>
              <w:bottom w:val="nil"/>
            </w:tcBorders>
          </w:tcPr>
          <w:p w14:paraId="6B214F03" w14:textId="77777777" w:rsidR="005A49BD" w:rsidRPr="00664B82" w:rsidRDefault="005A49BD"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64B82">
              <w:rPr>
                <w:b/>
                <w:bCs/>
                <w:color w:val="000000"/>
              </w:rPr>
              <w:t>Describe Basis for Conclusion:</w:t>
            </w:r>
          </w:p>
        </w:tc>
      </w:tr>
      <w:tr w:rsidR="005A49BD" w:rsidRPr="00664B82" w14:paraId="58FE3414" w14:textId="77777777" w:rsidTr="00145534">
        <w:trPr>
          <w:cantSplit/>
        </w:trPr>
        <w:tc>
          <w:tcPr>
            <w:tcW w:w="5000" w:type="pct"/>
            <w:gridSpan w:val="2"/>
            <w:tcBorders>
              <w:top w:val="nil"/>
            </w:tcBorders>
          </w:tcPr>
          <w:sdt>
            <w:sdtPr>
              <w:rPr>
                <w:color w:val="000000"/>
              </w:rPr>
              <w:id w:val="-698699173"/>
              <w:placeholder>
                <w:docPart w:val="0D037BDBBBC94C56A4E99B52D82985C8"/>
              </w:placeholder>
              <w:showingPlcHdr/>
            </w:sdtPr>
            <w:sdtEndPr/>
            <w:sdtContent>
              <w:p w14:paraId="13617EC1" w14:textId="77777777" w:rsidR="005A49BD" w:rsidRPr="00664B82" w:rsidRDefault="005A49BD"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9591E">
                  <w:rPr>
                    <w:rStyle w:val="PlaceholderText"/>
                    <w:color w:val="auto"/>
                  </w:rPr>
                  <w:t>Click or tap here to enter text.</w:t>
                </w:r>
              </w:p>
            </w:sdtContent>
          </w:sdt>
          <w:p w14:paraId="1E485C00" w14:textId="77777777" w:rsidR="005A49BD" w:rsidRPr="00664B82" w:rsidRDefault="005A49BD"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p>
        </w:tc>
      </w:tr>
    </w:tbl>
    <w:p w14:paraId="2B20D96E" w14:textId="7B216DBF" w:rsidR="005A49BD" w:rsidRPr="00664B82" w:rsidRDefault="005A49BD" w:rsidP="00296C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rPr>
          <w:color w:val="000000"/>
        </w:rPr>
      </w:pPr>
    </w:p>
    <w:p w14:paraId="26421599" w14:textId="0F299E46" w:rsidR="005A49BD" w:rsidRPr="00664B82" w:rsidRDefault="005A49BD" w:rsidP="00A47DFB">
      <w:pPr>
        <w:pStyle w:val="Level1"/>
        <w:widowControl w:val="0"/>
        <w:numPr>
          <w:ilvl w:val="0"/>
          <w:numId w:val="47"/>
        </w:numPr>
        <w:tabs>
          <w:tab w:val="clear" w:pos="4320"/>
          <w:tab w:val="clear" w:pos="8640"/>
        </w:tabs>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11"/>
        <w:gridCol w:w="2279"/>
      </w:tblGrid>
      <w:tr w:rsidR="005A49BD" w:rsidRPr="00664B82" w14:paraId="7B562A44" w14:textId="77777777" w:rsidTr="00145534">
        <w:trPr>
          <w:trHeight w:val="773"/>
        </w:trPr>
        <w:tc>
          <w:tcPr>
            <w:tcW w:w="3944" w:type="pct"/>
            <w:tcBorders>
              <w:top w:val="single" w:sz="4" w:space="0" w:color="auto"/>
              <w:left w:val="single" w:sz="4" w:space="0" w:color="auto"/>
              <w:bottom w:val="single" w:sz="4" w:space="0" w:color="auto"/>
              <w:right w:val="single" w:sz="4" w:space="0" w:color="auto"/>
            </w:tcBorders>
          </w:tcPr>
          <w:p w14:paraId="7DC7A662" w14:textId="5C15FED0" w:rsidR="003D3538" w:rsidRPr="00664B82" w:rsidRDefault="005A49BD" w:rsidP="00296C95">
            <w:pPr>
              <w:pStyle w:val="Level1"/>
              <w:numPr>
                <w:ilvl w:val="0"/>
                <w:numId w:val="0"/>
              </w:numPr>
              <w:tabs>
                <w:tab w:val="clear" w:pos="4320"/>
                <w:tab w:val="clear" w:pos="8640"/>
              </w:tabs>
              <w:ind w:left="90"/>
              <w:rPr>
                <w:color w:val="000000"/>
              </w:rPr>
            </w:pPr>
            <w:r w:rsidRPr="00664B82">
              <w:rPr>
                <w:color w:val="000000"/>
              </w:rPr>
              <w:t xml:space="preserve">Does the </w:t>
            </w:r>
            <w:r w:rsidR="001A6DC3" w:rsidRPr="00664B82">
              <w:rPr>
                <w:color w:val="000000"/>
              </w:rPr>
              <w:t>grantee/subgrantee</w:t>
            </w:r>
            <w:r w:rsidRPr="00664B82">
              <w:rPr>
                <w:color w:val="000000"/>
              </w:rPr>
              <w:t xml:space="preserve"> maintain </w:t>
            </w:r>
            <w:r w:rsidR="009B75B0" w:rsidRPr="00664B82">
              <w:rPr>
                <w:color w:val="000000"/>
              </w:rPr>
              <w:t xml:space="preserve">sufficient </w:t>
            </w:r>
            <w:r w:rsidRPr="00664B82">
              <w:rPr>
                <w:color w:val="000000"/>
              </w:rPr>
              <w:t xml:space="preserve">records documenting compliance with the 10 percent limitation on administrative and planning costs in accordance with </w:t>
            </w:r>
            <w:hyperlink r:id="rId51" w:history="1">
              <w:r w:rsidR="0053240C" w:rsidRPr="00664B82">
                <w:rPr>
                  <w:rStyle w:val="Hyperlink"/>
                </w:rPr>
                <w:t>24 CFR 93.202</w:t>
              </w:r>
            </w:hyperlink>
            <w:r w:rsidRPr="00664B82">
              <w:rPr>
                <w:color w:val="000000"/>
              </w:rPr>
              <w:t>?</w:t>
            </w:r>
          </w:p>
          <w:p w14:paraId="504350BE" w14:textId="6485D84B" w:rsidR="005A49BD" w:rsidRPr="00664B82" w:rsidRDefault="005A49BD" w:rsidP="00296C95">
            <w:pPr>
              <w:pStyle w:val="Level1"/>
              <w:numPr>
                <w:ilvl w:val="0"/>
                <w:numId w:val="0"/>
              </w:numPr>
              <w:tabs>
                <w:tab w:val="clear" w:pos="4320"/>
                <w:tab w:val="clear" w:pos="8640"/>
              </w:tabs>
              <w:ind w:left="90"/>
              <w:rPr>
                <w:color w:val="000000"/>
              </w:rPr>
            </w:pPr>
            <w:r w:rsidRPr="00664B82">
              <w:rPr>
                <w:color w:val="000000"/>
              </w:rPr>
              <w:t xml:space="preserve">  </w:t>
            </w:r>
          </w:p>
          <w:p w14:paraId="417D71C6" w14:textId="08A7C393" w:rsidR="005A49BD" w:rsidRPr="00664B82" w:rsidRDefault="005A49BD" w:rsidP="00296C95">
            <w:pPr>
              <w:pStyle w:val="Level1"/>
              <w:numPr>
                <w:ilvl w:val="0"/>
                <w:numId w:val="0"/>
              </w:numPr>
              <w:tabs>
                <w:tab w:val="clear" w:pos="4320"/>
                <w:tab w:val="clear" w:pos="8640"/>
              </w:tabs>
              <w:ind w:left="90"/>
              <w:rPr>
                <w:color w:val="000000"/>
              </w:rPr>
            </w:pPr>
            <w:r w:rsidRPr="00664B82">
              <w:rPr>
                <w:color w:val="000000"/>
              </w:rPr>
              <w:t>[</w:t>
            </w:r>
            <w:hyperlink r:id="rId52" w:anchor="p-93.407(a)(1)(vi)" w:history="1">
              <w:r w:rsidRPr="00664B82">
                <w:rPr>
                  <w:rStyle w:val="Hyperlink"/>
                </w:rPr>
                <w:t>24 CFR 93.407(a)(1)(vi)</w:t>
              </w:r>
            </w:hyperlink>
            <w:r w:rsidR="009C6E4C" w:rsidRPr="00664B82">
              <w:rPr>
                <w:rStyle w:val="Hyperlink"/>
              </w:rPr>
              <w:t xml:space="preserve">, </w:t>
            </w:r>
            <w:hyperlink r:id="rId53" w:anchor="p-93.101(d)" w:history="1">
              <w:r w:rsidR="009C6E4C" w:rsidRPr="00664B82">
                <w:rPr>
                  <w:rStyle w:val="Hyperlink"/>
                </w:rPr>
                <w:t>24 CFR 93.101(d)</w:t>
              </w:r>
            </w:hyperlink>
            <w:r w:rsidR="009C6E4C" w:rsidRPr="00664B82">
              <w:rPr>
                <w:rStyle w:val="Hyperlink"/>
              </w:rPr>
              <w:t xml:space="preserve"> for subgrantee</w:t>
            </w:r>
            <w:r w:rsidRPr="00664B82">
              <w:rPr>
                <w:color w:val="000000"/>
              </w:rPr>
              <w:t>]</w:t>
            </w:r>
          </w:p>
        </w:tc>
        <w:tc>
          <w:tcPr>
            <w:tcW w:w="1056" w:type="pct"/>
            <w:tcBorders>
              <w:top w:val="single" w:sz="4" w:space="0" w:color="auto"/>
              <w:left w:val="single" w:sz="4" w:space="0" w:color="auto"/>
              <w:bottom w:val="single" w:sz="4" w:space="0" w:color="auto"/>
              <w:right w:val="single" w:sz="4" w:space="0" w:color="auto"/>
            </w:tcBorders>
          </w:tcPr>
          <w:p w14:paraId="0482903A" w14:textId="77777777" w:rsidR="005A49BD" w:rsidRPr="00664B82" w:rsidRDefault="005817FF" w:rsidP="005D5610">
            <w:pPr>
              <w:ind w:firstLine="180"/>
            </w:pPr>
            <w:sdt>
              <w:sdtPr>
                <w:id w:val="-385959985"/>
                <w14:checkbox>
                  <w14:checked w14:val="0"/>
                  <w14:checkedState w14:val="2612" w14:font="MS Gothic"/>
                  <w14:uncheckedState w14:val="2610" w14:font="MS Gothic"/>
                </w14:checkbox>
              </w:sdtPr>
              <w:sdtEndPr/>
              <w:sdtContent>
                <w:r w:rsidR="005A49BD" w:rsidRPr="00664B82">
                  <w:rPr>
                    <w:rFonts w:ascii="Segoe UI Symbol" w:hAnsi="Segoe UI Symbol" w:cs="Segoe UI Symbol"/>
                  </w:rPr>
                  <w:t>☐</w:t>
                </w:r>
              </w:sdtContent>
            </w:sdt>
            <w:r w:rsidR="005A49BD" w:rsidRPr="00664B82">
              <w:t xml:space="preserve">  Yes  </w:t>
            </w:r>
            <w:sdt>
              <w:sdtPr>
                <w:id w:val="-322589406"/>
                <w14:checkbox>
                  <w14:checked w14:val="0"/>
                  <w14:checkedState w14:val="2612" w14:font="MS Gothic"/>
                  <w14:uncheckedState w14:val="2610" w14:font="MS Gothic"/>
                </w14:checkbox>
              </w:sdtPr>
              <w:sdtEndPr/>
              <w:sdtContent>
                <w:r w:rsidR="005A49BD" w:rsidRPr="00664B82">
                  <w:rPr>
                    <w:rFonts w:ascii="Segoe UI Symbol" w:hAnsi="Segoe UI Symbol" w:cs="Segoe UI Symbol"/>
                  </w:rPr>
                  <w:t>☐</w:t>
                </w:r>
              </w:sdtContent>
            </w:sdt>
            <w:r w:rsidR="005A49BD" w:rsidRPr="00664B82">
              <w:t xml:space="preserve">  No  </w:t>
            </w:r>
          </w:p>
          <w:p w14:paraId="1FE3A5A3" w14:textId="77777777" w:rsidR="005A49BD" w:rsidRPr="00664B82" w:rsidRDefault="005A49BD" w:rsidP="00296C95">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color w:val="000000"/>
              </w:rPr>
            </w:pPr>
          </w:p>
        </w:tc>
      </w:tr>
      <w:tr w:rsidR="005A49BD" w:rsidRPr="00664B82" w14:paraId="29BECA23" w14:textId="77777777" w:rsidTr="00145534">
        <w:trPr>
          <w:cantSplit/>
        </w:trPr>
        <w:tc>
          <w:tcPr>
            <w:tcW w:w="5000" w:type="pct"/>
            <w:gridSpan w:val="2"/>
            <w:tcBorders>
              <w:bottom w:val="nil"/>
            </w:tcBorders>
          </w:tcPr>
          <w:p w14:paraId="33A05A8E" w14:textId="77777777" w:rsidR="005A49BD" w:rsidRPr="00664B82" w:rsidRDefault="005A49BD"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64B82">
              <w:rPr>
                <w:b/>
                <w:bCs/>
                <w:color w:val="000000"/>
              </w:rPr>
              <w:t>Describe Basis for Conclusion:</w:t>
            </w:r>
          </w:p>
        </w:tc>
      </w:tr>
      <w:tr w:rsidR="005A49BD" w:rsidRPr="00664B82" w14:paraId="01F4AB97" w14:textId="77777777" w:rsidTr="00145534">
        <w:trPr>
          <w:cantSplit/>
        </w:trPr>
        <w:tc>
          <w:tcPr>
            <w:tcW w:w="5000" w:type="pct"/>
            <w:gridSpan w:val="2"/>
            <w:tcBorders>
              <w:top w:val="nil"/>
            </w:tcBorders>
          </w:tcPr>
          <w:sdt>
            <w:sdtPr>
              <w:rPr>
                <w:color w:val="000000"/>
              </w:rPr>
              <w:id w:val="1653952292"/>
              <w:placeholder>
                <w:docPart w:val="E3439DF948F54F3D86B958F5F7E853E7"/>
              </w:placeholder>
              <w:showingPlcHdr/>
            </w:sdtPr>
            <w:sdtEndPr/>
            <w:sdtContent>
              <w:p w14:paraId="175D5E4F" w14:textId="77777777" w:rsidR="005A49BD" w:rsidRPr="00664B82" w:rsidRDefault="005A49BD"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9591E">
                  <w:rPr>
                    <w:rStyle w:val="PlaceholderText"/>
                    <w:color w:val="auto"/>
                  </w:rPr>
                  <w:t>Click or tap here to enter text.</w:t>
                </w:r>
              </w:p>
            </w:sdtContent>
          </w:sdt>
          <w:p w14:paraId="73F7BC03" w14:textId="77777777" w:rsidR="005A49BD" w:rsidRPr="00664B82" w:rsidRDefault="005A49BD"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p>
        </w:tc>
      </w:tr>
    </w:tbl>
    <w:p w14:paraId="13B5D3C7" w14:textId="46E5FB40" w:rsidR="005A49BD" w:rsidRPr="00664B82" w:rsidRDefault="005A49BD" w:rsidP="005C73F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rPr>
          <w:color w:val="000000"/>
        </w:rPr>
      </w:pPr>
    </w:p>
    <w:p w14:paraId="4DEFCA36" w14:textId="77777777" w:rsidR="007A7FFD" w:rsidRPr="00664B82" w:rsidRDefault="007A7FFD" w:rsidP="005C73F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rPr>
          <w:color w:val="000000"/>
        </w:rPr>
      </w:pPr>
    </w:p>
    <w:p w14:paraId="7CB3C380" w14:textId="77777777" w:rsidR="007A7FFD" w:rsidRPr="00664B82" w:rsidRDefault="007A7FFD" w:rsidP="005C73F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rPr>
          <w:color w:val="000000"/>
        </w:rPr>
      </w:pPr>
    </w:p>
    <w:p w14:paraId="27E1B88F" w14:textId="63C07AB1" w:rsidR="007A7FFD" w:rsidRPr="00664B82" w:rsidRDefault="007A7FFD" w:rsidP="007A7FFD">
      <w:pPr>
        <w:pStyle w:val="Heading2"/>
      </w:pPr>
      <w:r w:rsidRPr="00664B82">
        <w:t>Financial Records</w:t>
      </w:r>
    </w:p>
    <w:p w14:paraId="38473B6B" w14:textId="043FF8FA" w:rsidR="008A1BD1" w:rsidRPr="00664B82" w:rsidRDefault="008A1BD1" w:rsidP="00A47DFB">
      <w:pPr>
        <w:pStyle w:val="Level1"/>
        <w:widowControl w:val="0"/>
        <w:numPr>
          <w:ilvl w:val="0"/>
          <w:numId w:val="47"/>
        </w:numPr>
        <w:tabs>
          <w:tab w:val="clear" w:pos="4320"/>
          <w:tab w:val="clear" w:pos="8640"/>
        </w:tabs>
        <w:rPr>
          <w:color w:val="000000"/>
        </w:rPr>
      </w:pPr>
    </w:p>
    <w:p w14:paraId="630EED16" w14:textId="28274A38" w:rsidR="00E65761" w:rsidRPr="00664B82" w:rsidRDefault="00E65761" w:rsidP="00E65761">
      <w:pPr>
        <w:pStyle w:val="Level1"/>
        <w:widowControl w:val="0"/>
        <w:numPr>
          <w:ilvl w:val="0"/>
          <w:numId w:val="0"/>
        </w:numPr>
        <w:tabs>
          <w:tab w:val="clear" w:pos="4320"/>
          <w:tab w:val="clear" w:pos="8640"/>
        </w:tabs>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11"/>
        <w:gridCol w:w="2279"/>
      </w:tblGrid>
      <w:tr w:rsidR="00E65761" w:rsidRPr="00664B82" w14:paraId="76861735" w14:textId="77777777" w:rsidTr="00C614CC">
        <w:trPr>
          <w:trHeight w:val="773"/>
        </w:trPr>
        <w:tc>
          <w:tcPr>
            <w:tcW w:w="3944" w:type="pct"/>
            <w:tcBorders>
              <w:top w:val="single" w:sz="4" w:space="0" w:color="auto"/>
              <w:left w:val="single" w:sz="4" w:space="0" w:color="auto"/>
              <w:bottom w:val="single" w:sz="4" w:space="0" w:color="auto"/>
              <w:right w:val="single" w:sz="4" w:space="0" w:color="auto"/>
            </w:tcBorders>
          </w:tcPr>
          <w:p w14:paraId="63AE5734" w14:textId="43A52D49" w:rsidR="00E65761" w:rsidRPr="00664B82" w:rsidRDefault="00A24BDB" w:rsidP="00C614CC">
            <w:pPr>
              <w:pStyle w:val="Level1"/>
              <w:keepNext/>
              <w:keepLines/>
              <w:numPr>
                <w:ilvl w:val="0"/>
                <w:numId w:val="0"/>
              </w:numPr>
              <w:tabs>
                <w:tab w:val="clear" w:pos="4320"/>
                <w:tab w:val="clear" w:pos="8640"/>
              </w:tabs>
              <w:ind w:left="99"/>
              <w:rPr>
                <w:color w:val="000000"/>
              </w:rPr>
            </w:pPr>
            <w:r w:rsidRPr="00664B82">
              <w:rPr>
                <w:color w:val="000000"/>
              </w:rPr>
              <w:t xml:space="preserve">Does the grantee/subgrantee maintain sufficient </w:t>
            </w:r>
            <w:r w:rsidR="00E65761" w:rsidRPr="00664B82">
              <w:rPr>
                <w:color w:val="000000"/>
              </w:rPr>
              <w:t>financial records identify</w:t>
            </w:r>
            <w:r w:rsidR="00D40B72" w:rsidRPr="00664B82">
              <w:rPr>
                <w:color w:val="000000"/>
              </w:rPr>
              <w:t>ing</w:t>
            </w:r>
            <w:r w:rsidR="00E65761" w:rsidRPr="00664B82">
              <w:rPr>
                <w:color w:val="000000"/>
              </w:rPr>
              <w:t xml:space="preserve"> the source and application of funds for each fiscal year?  </w:t>
            </w:r>
          </w:p>
          <w:p w14:paraId="3254626C" w14:textId="77777777" w:rsidR="00E65761" w:rsidRPr="00664B82" w:rsidRDefault="00E65761" w:rsidP="00C614CC">
            <w:pPr>
              <w:pStyle w:val="Level1"/>
              <w:keepNext/>
              <w:keepLines/>
              <w:numPr>
                <w:ilvl w:val="0"/>
                <w:numId w:val="0"/>
              </w:numPr>
              <w:tabs>
                <w:tab w:val="clear" w:pos="4320"/>
                <w:tab w:val="clear" w:pos="8640"/>
              </w:tabs>
              <w:ind w:left="459"/>
              <w:rPr>
                <w:color w:val="000000"/>
              </w:rPr>
            </w:pPr>
          </w:p>
          <w:p w14:paraId="6A509EBA" w14:textId="77777777" w:rsidR="00E65761" w:rsidRPr="00664B82" w:rsidRDefault="00E65761" w:rsidP="00E65761">
            <w:pPr>
              <w:pStyle w:val="Level1"/>
              <w:keepNext/>
              <w:keepLines/>
              <w:numPr>
                <w:ilvl w:val="0"/>
                <w:numId w:val="0"/>
              </w:numPr>
              <w:tabs>
                <w:tab w:val="clear" w:pos="4320"/>
                <w:tab w:val="clear" w:pos="8640"/>
              </w:tabs>
              <w:ind w:left="80"/>
              <w:rPr>
                <w:color w:val="000000"/>
              </w:rPr>
            </w:pPr>
            <w:r w:rsidRPr="00664B82">
              <w:rPr>
                <w:color w:val="000000"/>
              </w:rPr>
              <w:t>[</w:t>
            </w:r>
            <w:hyperlink r:id="rId54" w:anchor="p-93.407(a)(3)(iv)" w:history="1">
              <w:r w:rsidRPr="00664B82">
                <w:rPr>
                  <w:rStyle w:val="Hyperlink"/>
                </w:rPr>
                <w:t>24 CFR 93.407(a)(3)(i)</w:t>
              </w:r>
            </w:hyperlink>
            <w:r w:rsidRPr="00664B82">
              <w:rPr>
                <w:rStyle w:val="Hyperlink"/>
              </w:rPr>
              <w:t xml:space="preserve">, </w:t>
            </w:r>
            <w:hyperlink r:id="rId55" w:anchor="p-93.101(d)" w:history="1">
              <w:r w:rsidRPr="00664B82">
                <w:rPr>
                  <w:rStyle w:val="Hyperlink"/>
                </w:rPr>
                <w:t>24 CFR 93.101(d)</w:t>
              </w:r>
            </w:hyperlink>
            <w:r w:rsidRPr="00664B82">
              <w:rPr>
                <w:rStyle w:val="Hyperlink"/>
              </w:rPr>
              <w:t xml:space="preserve"> for subgrantee</w:t>
            </w:r>
            <w:r w:rsidRPr="00664B82">
              <w:rPr>
                <w:color w:val="000000"/>
              </w:rPr>
              <w:t>]</w:t>
            </w:r>
          </w:p>
        </w:tc>
        <w:tc>
          <w:tcPr>
            <w:tcW w:w="1056" w:type="pct"/>
            <w:tcBorders>
              <w:top w:val="single" w:sz="4" w:space="0" w:color="auto"/>
              <w:left w:val="single" w:sz="4" w:space="0" w:color="auto"/>
              <w:bottom w:val="single" w:sz="4" w:space="0" w:color="auto"/>
              <w:right w:val="single" w:sz="4" w:space="0" w:color="auto"/>
            </w:tcBorders>
          </w:tcPr>
          <w:p w14:paraId="31E62914" w14:textId="77777777" w:rsidR="00E65761" w:rsidRPr="00664B82" w:rsidRDefault="005817FF" w:rsidP="00C614CC">
            <w:pPr>
              <w:ind w:firstLine="90"/>
            </w:pPr>
            <w:sdt>
              <w:sdtPr>
                <w:id w:val="-284347297"/>
                <w14:checkbox>
                  <w14:checked w14:val="0"/>
                  <w14:checkedState w14:val="2612" w14:font="MS Gothic"/>
                  <w14:uncheckedState w14:val="2610" w14:font="MS Gothic"/>
                </w14:checkbox>
              </w:sdtPr>
              <w:sdtEndPr/>
              <w:sdtContent>
                <w:r w:rsidR="00E65761" w:rsidRPr="00664B82">
                  <w:rPr>
                    <w:rFonts w:ascii="MS Gothic" w:eastAsia="MS Gothic" w:hAnsi="MS Gothic" w:hint="eastAsia"/>
                  </w:rPr>
                  <w:t>☐</w:t>
                </w:r>
              </w:sdtContent>
            </w:sdt>
            <w:r w:rsidR="00E65761" w:rsidRPr="00664B82">
              <w:t xml:space="preserve">  Yes  </w:t>
            </w:r>
            <w:sdt>
              <w:sdtPr>
                <w:id w:val="1905336742"/>
                <w14:checkbox>
                  <w14:checked w14:val="0"/>
                  <w14:checkedState w14:val="2612" w14:font="MS Gothic"/>
                  <w14:uncheckedState w14:val="2610" w14:font="MS Gothic"/>
                </w14:checkbox>
              </w:sdtPr>
              <w:sdtEndPr/>
              <w:sdtContent>
                <w:r w:rsidR="00E65761" w:rsidRPr="00664B82">
                  <w:rPr>
                    <w:rFonts w:ascii="MS Gothic" w:eastAsia="MS Gothic" w:hAnsi="MS Gothic" w:hint="eastAsia"/>
                  </w:rPr>
                  <w:t>☐</w:t>
                </w:r>
              </w:sdtContent>
            </w:sdt>
            <w:r w:rsidR="00E65761" w:rsidRPr="00664B82">
              <w:t xml:space="preserve">  No  </w:t>
            </w:r>
          </w:p>
          <w:p w14:paraId="65C2A022" w14:textId="77777777" w:rsidR="00E65761" w:rsidRPr="00664B82" w:rsidRDefault="00E65761" w:rsidP="00C614CC">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color w:val="000000"/>
              </w:rPr>
            </w:pPr>
          </w:p>
        </w:tc>
      </w:tr>
      <w:tr w:rsidR="00E65761" w:rsidRPr="00664B82" w14:paraId="4483B919" w14:textId="77777777" w:rsidTr="00C614CC">
        <w:trPr>
          <w:cantSplit/>
        </w:trPr>
        <w:tc>
          <w:tcPr>
            <w:tcW w:w="5000" w:type="pct"/>
            <w:gridSpan w:val="2"/>
            <w:tcBorders>
              <w:bottom w:val="nil"/>
            </w:tcBorders>
          </w:tcPr>
          <w:p w14:paraId="11354AD0" w14:textId="77777777" w:rsidR="00E65761" w:rsidRPr="00664B82" w:rsidRDefault="00E65761"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64B82">
              <w:rPr>
                <w:b/>
                <w:bCs/>
                <w:color w:val="000000"/>
              </w:rPr>
              <w:t>Describe Basis for Conclusion:</w:t>
            </w:r>
          </w:p>
        </w:tc>
      </w:tr>
      <w:tr w:rsidR="00E65761" w:rsidRPr="00664B82" w14:paraId="51349B4D" w14:textId="77777777" w:rsidTr="00C614CC">
        <w:trPr>
          <w:cantSplit/>
        </w:trPr>
        <w:tc>
          <w:tcPr>
            <w:tcW w:w="5000" w:type="pct"/>
            <w:gridSpan w:val="2"/>
            <w:tcBorders>
              <w:top w:val="nil"/>
            </w:tcBorders>
          </w:tcPr>
          <w:sdt>
            <w:sdtPr>
              <w:rPr>
                <w:color w:val="000000"/>
              </w:rPr>
              <w:id w:val="-828133570"/>
              <w:placeholder>
                <w:docPart w:val="E23A434640014AFAADF36ABDACF1C5AD"/>
              </w:placeholder>
              <w:showingPlcHdr/>
            </w:sdtPr>
            <w:sdtEndPr/>
            <w:sdtContent>
              <w:p w14:paraId="0C60BC04" w14:textId="77777777" w:rsidR="00E65761" w:rsidRPr="00664B82" w:rsidRDefault="00E65761"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9591E">
                  <w:rPr>
                    <w:rStyle w:val="PlaceholderText"/>
                    <w:color w:val="auto"/>
                  </w:rPr>
                  <w:t>Click or tap here to enter text.</w:t>
                </w:r>
              </w:p>
            </w:sdtContent>
          </w:sdt>
          <w:p w14:paraId="7619A750" w14:textId="77777777" w:rsidR="00E65761" w:rsidRPr="00664B82" w:rsidRDefault="00E65761"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p>
        </w:tc>
      </w:tr>
    </w:tbl>
    <w:p w14:paraId="533998F8" w14:textId="77777777" w:rsidR="00E65761" w:rsidRPr="00664B82" w:rsidRDefault="00E65761" w:rsidP="00E65761">
      <w:pPr>
        <w:pStyle w:val="Level1"/>
        <w:widowControl w:val="0"/>
        <w:numPr>
          <w:ilvl w:val="0"/>
          <w:numId w:val="0"/>
        </w:numPr>
        <w:tabs>
          <w:tab w:val="clear" w:pos="4320"/>
          <w:tab w:val="clear" w:pos="8640"/>
        </w:tabs>
        <w:rPr>
          <w:color w:val="000000"/>
        </w:rPr>
      </w:pPr>
    </w:p>
    <w:p w14:paraId="7F79ED1C" w14:textId="77777777" w:rsidR="00E65761" w:rsidRPr="00664B82" w:rsidRDefault="00E65761" w:rsidP="00A47DFB">
      <w:pPr>
        <w:pStyle w:val="Level1"/>
        <w:widowControl w:val="0"/>
        <w:numPr>
          <w:ilvl w:val="0"/>
          <w:numId w:val="47"/>
        </w:numPr>
        <w:tabs>
          <w:tab w:val="clear" w:pos="4320"/>
          <w:tab w:val="clear" w:pos="8640"/>
        </w:tabs>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11"/>
        <w:gridCol w:w="2279"/>
      </w:tblGrid>
      <w:tr w:rsidR="008A1BD1" w:rsidRPr="00664B82" w14:paraId="3119144C" w14:textId="77777777" w:rsidTr="00145534">
        <w:trPr>
          <w:trHeight w:val="773"/>
        </w:trPr>
        <w:tc>
          <w:tcPr>
            <w:tcW w:w="3944" w:type="pct"/>
            <w:tcBorders>
              <w:top w:val="single" w:sz="4" w:space="0" w:color="auto"/>
              <w:left w:val="single" w:sz="4" w:space="0" w:color="auto"/>
              <w:bottom w:val="single" w:sz="4" w:space="0" w:color="auto"/>
              <w:right w:val="single" w:sz="4" w:space="0" w:color="auto"/>
            </w:tcBorders>
          </w:tcPr>
          <w:p w14:paraId="0ADC6E37" w14:textId="48BF512B" w:rsidR="00296B9E" w:rsidRPr="00664B82" w:rsidRDefault="008A1BD1" w:rsidP="00296C95">
            <w:pPr>
              <w:pStyle w:val="Level1"/>
              <w:keepNext/>
              <w:keepLines/>
              <w:numPr>
                <w:ilvl w:val="0"/>
                <w:numId w:val="0"/>
              </w:numPr>
              <w:tabs>
                <w:tab w:val="clear" w:pos="4320"/>
                <w:tab w:val="clear" w:pos="8640"/>
              </w:tabs>
              <w:ind w:left="90"/>
              <w:rPr>
                <w:color w:val="000000"/>
              </w:rPr>
            </w:pPr>
            <w:r w:rsidRPr="00664B82">
              <w:rPr>
                <w:color w:val="000000"/>
              </w:rPr>
              <w:t xml:space="preserve">Does the </w:t>
            </w:r>
            <w:r w:rsidR="001A6DC3" w:rsidRPr="00664B82">
              <w:rPr>
                <w:color w:val="000000"/>
              </w:rPr>
              <w:t>grantee/subgrantee</w:t>
            </w:r>
            <w:r w:rsidRPr="00664B82">
              <w:rPr>
                <w:color w:val="000000"/>
              </w:rPr>
              <w:t xml:space="preserve"> maintain </w:t>
            </w:r>
            <w:r w:rsidR="004A5690" w:rsidRPr="00664B82">
              <w:rPr>
                <w:color w:val="000000"/>
              </w:rPr>
              <w:t xml:space="preserve">sufficient </w:t>
            </w:r>
            <w:r w:rsidR="00BC7139" w:rsidRPr="00664B82">
              <w:rPr>
                <w:color w:val="000000"/>
              </w:rPr>
              <w:t xml:space="preserve">financial </w:t>
            </w:r>
            <w:r w:rsidRPr="00664B82">
              <w:rPr>
                <w:color w:val="000000"/>
              </w:rPr>
              <w:t xml:space="preserve">records regarding the </w:t>
            </w:r>
            <w:r w:rsidR="006857D8" w:rsidRPr="00664B82">
              <w:rPr>
                <w:color w:val="000000"/>
              </w:rPr>
              <w:t xml:space="preserve">HTF Treasury account </w:t>
            </w:r>
            <w:r w:rsidRPr="00664B82">
              <w:rPr>
                <w:color w:val="000000"/>
              </w:rPr>
              <w:t>and local account</w:t>
            </w:r>
            <w:r w:rsidR="008B1435" w:rsidRPr="00664B82">
              <w:rPr>
                <w:color w:val="000000"/>
              </w:rPr>
              <w:t xml:space="preserve"> required to be established and maint</w:t>
            </w:r>
            <w:r w:rsidR="00934B8E" w:rsidRPr="00664B82">
              <w:rPr>
                <w:color w:val="000000"/>
              </w:rPr>
              <w:t>ained</w:t>
            </w:r>
            <w:r w:rsidR="00546B21" w:rsidRPr="00664B82">
              <w:rPr>
                <w:color w:val="000000"/>
              </w:rPr>
              <w:t xml:space="preserve"> by </w:t>
            </w:r>
            <w:hyperlink r:id="rId56" w:history="1">
              <w:r w:rsidR="00546B21" w:rsidRPr="00664B82">
                <w:rPr>
                  <w:rStyle w:val="Hyperlink"/>
                </w:rPr>
                <w:t>24 CFR 93.400</w:t>
              </w:r>
            </w:hyperlink>
            <w:r w:rsidRPr="00664B82">
              <w:rPr>
                <w:color w:val="000000"/>
              </w:rPr>
              <w:t>, including deposits, disbursements, balances, and supporting documentatio</w:t>
            </w:r>
            <w:r w:rsidR="00D24CDF" w:rsidRPr="00664B82">
              <w:rPr>
                <w:color w:val="000000"/>
              </w:rPr>
              <w:t xml:space="preserve">n and any other information required by the program disbursement and information system </w:t>
            </w:r>
            <w:r w:rsidR="001B4B8A" w:rsidRPr="00664B82">
              <w:rPr>
                <w:color w:val="000000"/>
              </w:rPr>
              <w:t xml:space="preserve">(IDIS) </w:t>
            </w:r>
            <w:r w:rsidR="00D24CDF" w:rsidRPr="00664B82">
              <w:rPr>
                <w:color w:val="000000"/>
              </w:rPr>
              <w:t>established by HUD</w:t>
            </w:r>
            <w:r w:rsidR="001B4B8A" w:rsidRPr="00664B82">
              <w:rPr>
                <w:color w:val="000000"/>
              </w:rPr>
              <w:t>?</w:t>
            </w:r>
          </w:p>
          <w:p w14:paraId="4DB5707B" w14:textId="77777777" w:rsidR="007870AF" w:rsidRPr="00664B82" w:rsidRDefault="007870AF" w:rsidP="00296C95">
            <w:pPr>
              <w:pStyle w:val="Level1"/>
              <w:keepNext/>
              <w:keepLines/>
              <w:numPr>
                <w:ilvl w:val="0"/>
                <w:numId w:val="0"/>
              </w:numPr>
              <w:tabs>
                <w:tab w:val="clear" w:pos="4320"/>
                <w:tab w:val="clear" w:pos="8640"/>
              </w:tabs>
              <w:ind w:left="90"/>
              <w:rPr>
                <w:color w:val="000000"/>
              </w:rPr>
            </w:pPr>
          </w:p>
          <w:p w14:paraId="457CF997" w14:textId="32989AE6" w:rsidR="008A1BD1" w:rsidRPr="00664B82" w:rsidRDefault="008A1BD1" w:rsidP="00296C95">
            <w:pPr>
              <w:pStyle w:val="Level1"/>
              <w:keepNext/>
              <w:keepLines/>
              <w:numPr>
                <w:ilvl w:val="0"/>
                <w:numId w:val="0"/>
              </w:numPr>
              <w:tabs>
                <w:tab w:val="clear" w:pos="4320"/>
                <w:tab w:val="clear" w:pos="8640"/>
              </w:tabs>
              <w:ind w:left="90"/>
              <w:rPr>
                <w:color w:val="000000"/>
              </w:rPr>
            </w:pPr>
            <w:r w:rsidRPr="00664B82">
              <w:rPr>
                <w:color w:val="000000"/>
              </w:rPr>
              <w:t>[</w:t>
            </w:r>
            <w:hyperlink r:id="rId57" w:anchor="p-93.407(a)(3)(ii)" w:history="1">
              <w:r w:rsidRPr="00664B82">
                <w:rPr>
                  <w:rStyle w:val="Hyperlink"/>
                </w:rPr>
                <w:t xml:space="preserve">24 CFR </w:t>
              </w:r>
              <w:r w:rsidR="006857D8" w:rsidRPr="00664B82">
                <w:rPr>
                  <w:rStyle w:val="Hyperlink"/>
                </w:rPr>
                <w:t>93.40</w:t>
              </w:r>
              <w:r w:rsidR="00F36328" w:rsidRPr="00664B82">
                <w:rPr>
                  <w:rStyle w:val="Hyperlink"/>
                </w:rPr>
                <w:t>7</w:t>
              </w:r>
              <w:r w:rsidR="006857D8" w:rsidRPr="00664B82">
                <w:rPr>
                  <w:rStyle w:val="Hyperlink"/>
                </w:rPr>
                <w:t>(a)(3)(</w:t>
              </w:r>
              <w:r w:rsidR="00BF6C4C" w:rsidRPr="00664B82">
                <w:rPr>
                  <w:rStyle w:val="Hyperlink"/>
                </w:rPr>
                <w:t>ii)</w:t>
              </w:r>
            </w:hyperlink>
            <w:r w:rsidR="00431F51" w:rsidRPr="00664B82">
              <w:rPr>
                <w:rStyle w:val="Hyperlink"/>
              </w:rPr>
              <w:t xml:space="preserve">, </w:t>
            </w:r>
            <w:hyperlink r:id="rId58" w:anchor="p-93.101(d)" w:history="1">
              <w:r w:rsidR="00431F51" w:rsidRPr="00664B82">
                <w:rPr>
                  <w:rStyle w:val="Hyperlink"/>
                </w:rPr>
                <w:t>24 CFR 93.101(d)</w:t>
              </w:r>
            </w:hyperlink>
            <w:r w:rsidR="00431F51" w:rsidRPr="00664B82">
              <w:rPr>
                <w:rStyle w:val="Hyperlink"/>
              </w:rPr>
              <w:t xml:space="preserve"> for subgrantee</w:t>
            </w:r>
            <w:r w:rsidRPr="00664B82">
              <w:rPr>
                <w:color w:val="000000"/>
              </w:rPr>
              <w:t>]</w:t>
            </w:r>
          </w:p>
        </w:tc>
        <w:tc>
          <w:tcPr>
            <w:tcW w:w="1056" w:type="pct"/>
            <w:tcBorders>
              <w:top w:val="single" w:sz="4" w:space="0" w:color="auto"/>
              <w:left w:val="single" w:sz="4" w:space="0" w:color="auto"/>
              <w:bottom w:val="single" w:sz="4" w:space="0" w:color="auto"/>
              <w:right w:val="single" w:sz="4" w:space="0" w:color="auto"/>
            </w:tcBorders>
          </w:tcPr>
          <w:p w14:paraId="4083EC40" w14:textId="77777777" w:rsidR="003311A6" w:rsidRPr="00664B82" w:rsidRDefault="005817FF" w:rsidP="00296C95">
            <w:pPr>
              <w:ind w:firstLine="180"/>
            </w:pPr>
            <w:sdt>
              <w:sdtPr>
                <w:id w:val="1547261509"/>
                <w14:checkbox>
                  <w14:checked w14:val="0"/>
                  <w14:checkedState w14:val="2612" w14:font="MS Gothic"/>
                  <w14:uncheckedState w14:val="2610" w14:font="MS Gothic"/>
                </w14:checkbox>
              </w:sdtPr>
              <w:sdtEndPr/>
              <w:sdtContent>
                <w:r w:rsidR="003311A6" w:rsidRPr="00664B82">
                  <w:rPr>
                    <w:rFonts w:ascii="MS Gothic" w:eastAsia="MS Gothic" w:hAnsi="MS Gothic" w:hint="eastAsia"/>
                  </w:rPr>
                  <w:t>☐</w:t>
                </w:r>
              </w:sdtContent>
            </w:sdt>
            <w:r w:rsidR="003311A6" w:rsidRPr="00664B82">
              <w:t xml:space="preserve">  Yes  </w:t>
            </w:r>
            <w:sdt>
              <w:sdtPr>
                <w:id w:val="-76205021"/>
                <w14:checkbox>
                  <w14:checked w14:val="0"/>
                  <w14:checkedState w14:val="2612" w14:font="MS Gothic"/>
                  <w14:uncheckedState w14:val="2610" w14:font="MS Gothic"/>
                </w14:checkbox>
              </w:sdtPr>
              <w:sdtEndPr/>
              <w:sdtContent>
                <w:r w:rsidR="003311A6" w:rsidRPr="00664B82">
                  <w:rPr>
                    <w:rFonts w:ascii="MS Gothic" w:eastAsia="MS Gothic" w:hAnsi="MS Gothic" w:hint="eastAsia"/>
                  </w:rPr>
                  <w:t>☐</w:t>
                </w:r>
              </w:sdtContent>
            </w:sdt>
            <w:r w:rsidR="003311A6" w:rsidRPr="00664B82">
              <w:t xml:space="preserve">  No  </w:t>
            </w:r>
          </w:p>
          <w:p w14:paraId="04EDC7DD" w14:textId="77777777" w:rsidR="008A1BD1" w:rsidRPr="00664B82" w:rsidRDefault="008A1BD1" w:rsidP="00296C95">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color w:val="000000"/>
              </w:rPr>
            </w:pPr>
          </w:p>
        </w:tc>
      </w:tr>
      <w:tr w:rsidR="005E4E94" w:rsidRPr="00664B82" w14:paraId="04305B57" w14:textId="77777777" w:rsidTr="00145534">
        <w:trPr>
          <w:cantSplit/>
        </w:trPr>
        <w:tc>
          <w:tcPr>
            <w:tcW w:w="5000" w:type="pct"/>
            <w:gridSpan w:val="2"/>
            <w:tcBorders>
              <w:bottom w:val="nil"/>
            </w:tcBorders>
          </w:tcPr>
          <w:p w14:paraId="2A2C6521" w14:textId="77777777" w:rsidR="005E4E94" w:rsidRPr="00664B82" w:rsidRDefault="005E4E94"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64B82">
              <w:rPr>
                <w:b/>
                <w:bCs/>
                <w:color w:val="000000"/>
              </w:rPr>
              <w:t>Describe Basis for Conclusion:</w:t>
            </w:r>
          </w:p>
        </w:tc>
      </w:tr>
      <w:tr w:rsidR="005E4E94" w:rsidRPr="00664B82" w14:paraId="25482E34" w14:textId="77777777" w:rsidTr="00145534">
        <w:trPr>
          <w:cantSplit/>
        </w:trPr>
        <w:tc>
          <w:tcPr>
            <w:tcW w:w="5000" w:type="pct"/>
            <w:gridSpan w:val="2"/>
            <w:tcBorders>
              <w:top w:val="nil"/>
            </w:tcBorders>
          </w:tcPr>
          <w:sdt>
            <w:sdtPr>
              <w:rPr>
                <w:color w:val="000000"/>
              </w:rPr>
              <w:id w:val="2140138124"/>
              <w:placeholder>
                <w:docPart w:val="FA27D130A7104EB2B0458BC50105B7A5"/>
              </w:placeholder>
              <w:showingPlcHdr/>
            </w:sdtPr>
            <w:sdtEndPr/>
            <w:sdtContent>
              <w:p w14:paraId="412D8D8D" w14:textId="32DE379A" w:rsidR="005E4E94" w:rsidRPr="00664B82" w:rsidRDefault="00F326F5"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9591E">
                  <w:rPr>
                    <w:rStyle w:val="PlaceholderText"/>
                    <w:color w:val="auto"/>
                  </w:rPr>
                  <w:t>Click or tap here to enter text.</w:t>
                </w:r>
              </w:p>
            </w:sdtContent>
          </w:sdt>
          <w:p w14:paraId="4E2CBC7F" w14:textId="42A4A3D2" w:rsidR="00321D14" w:rsidRPr="00664B82" w:rsidRDefault="00321D14"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p>
        </w:tc>
      </w:tr>
    </w:tbl>
    <w:p w14:paraId="5D21411A" w14:textId="41FEC95E" w:rsidR="00321D14" w:rsidRPr="00664B82" w:rsidRDefault="00321D14" w:rsidP="00296C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rPr>
          <w:color w:val="000000"/>
        </w:rPr>
      </w:pPr>
    </w:p>
    <w:p w14:paraId="6BE33468" w14:textId="77777777" w:rsidR="00FE2A48" w:rsidRPr="00664B82" w:rsidRDefault="00FE2A48" w:rsidP="00296C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rPr>
          <w:color w:val="000000"/>
        </w:rPr>
      </w:pPr>
    </w:p>
    <w:p w14:paraId="5EF3DD54" w14:textId="28AF8AEA" w:rsidR="001568FF" w:rsidRPr="00664B82" w:rsidRDefault="001568FF" w:rsidP="00D20FB3">
      <w:pPr>
        <w:pStyle w:val="Heading1"/>
        <w:numPr>
          <w:ilvl w:val="0"/>
          <w:numId w:val="44"/>
        </w:numPr>
        <w:spacing w:before="0" w:after="0"/>
        <w:rPr>
          <w:rFonts w:cs="Times New Roman"/>
          <w:color w:val="1F4E79" w:themeColor="accent5" w:themeShade="80"/>
        </w:rPr>
      </w:pPr>
      <w:bookmarkStart w:id="9" w:name="_Toc141952113"/>
      <w:bookmarkStart w:id="10" w:name="_Toc184194516"/>
      <w:r w:rsidRPr="00664B82">
        <w:rPr>
          <w:rFonts w:cs="Times New Roman"/>
          <w:color w:val="1F4E79" w:themeColor="accent5" w:themeShade="80"/>
        </w:rPr>
        <w:t>C</w:t>
      </w:r>
      <w:r w:rsidR="002F1CF2" w:rsidRPr="00664B82">
        <w:rPr>
          <w:rFonts w:cs="Times New Roman"/>
          <w:color w:val="1F4E79" w:themeColor="accent5" w:themeShade="80"/>
        </w:rPr>
        <w:t>ash Management Practices</w:t>
      </w:r>
      <w:bookmarkEnd w:id="9"/>
      <w:bookmarkEnd w:id="10"/>
    </w:p>
    <w:p w14:paraId="66E562AB" w14:textId="5DF3EC45" w:rsidR="00F619FD" w:rsidRPr="00664B82" w:rsidRDefault="00F619FD" w:rsidP="00296C95">
      <w:pPr>
        <w:rPr>
          <w:color w:val="000000"/>
        </w:rPr>
      </w:pPr>
    </w:p>
    <w:p w14:paraId="55BDC0F0" w14:textId="77777777" w:rsidR="00C53956" w:rsidRPr="00664B82" w:rsidRDefault="00C53956" w:rsidP="00A47DFB">
      <w:pPr>
        <w:pStyle w:val="ListParagraph"/>
        <w:numPr>
          <w:ilvl w:val="0"/>
          <w:numId w:val="47"/>
        </w:num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11"/>
        <w:gridCol w:w="2279"/>
      </w:tblGrid>
      <w:tr w:rsidR="008A1BD1" w:rsidRPr="00664B82" w14:paraId="0BC469B2" w14:textId="77777777" w:rsidTr="00145534">
        <w:trPr>
          <w:trHeight w:val="863"/>
        </w:trPr>
        <w:tc>
          <w:tcPr>
            <w:tcW w:w="3944" w:type="pct"/>
            <w:tcBorders>
              <w:top w:val="single" w:sz="4" w:space="0" w:color="auto"/>
              <w:left w:val="single" w:sz="4" w:space="0" w:color="auto"/>
              <w:bottom w:val="single" w:sz="4" w:space="0" w:color="auto"/>
              <w:right w:val="single" w:sz="4" w:space="0" w:color="auto"/>
            </w:tcBorders>
          </w:tcPr>
          <w:p w14:paraId="09071709" w14:textId="0611B11B" w:rsidR="008A1BD1" w:rsidRPr="00664B82" w:rsidRDefault="00956CB0" w:rsidP="00296C95">
            <w:pPr>
              <w:pStyle w:val="Level1"/>
              <w:widowControl w:val="0"/>
              <w:numPr>
                <w:ilvl w:val="0"/>
                <w:numId w:val="0"/>
              </w:numPr>
              <w:tabs>
                <w:tab w:val="clear" w:pos="4320"/>
                <w:tab w:val="clear" w:pos="8640"/>
              </w:tabs>
              <w:ind w:left="90"/>
              <w:rPr>
                <w:color w:val="000000"/>
              </w:rPr>
            </w:pPr>
            <w:r w:rsidRPr="00664B82">
              <w:rPr>
                <w:color w:val="000000"/>
              </w:rPr>
              <w:t xml:space="preserve">Is </w:t>
            </w:r>
            <w:r w:rsidR="008A1BD1" w:rsidRPr="00664B82">
              <w:rPr>
                <w:color w:val="000000"/>
              </w:rPr>
              <w:t xml:space="preserve">the </w:t>
            </w:r>
            <w:r w:rsidR="001A6DC3" w:rsidRPr="00664B82">
              <w:rPr>
                <w:color w:val="000000"/>
              </w:rPr>
              <w:t>grantee/subgrantee</w:t>
            </w:r>
            <w:r w:rsidR="00FC4883" w:rsidRPr="00664B82">
              <w:rPr>
                <w:color w:val="000000"/>
              </w:rPr>
              <w:t xml:space="preserve">’s </w:t>
            </w:r>
            <w:r w:rsidR="008A1BD1" w:rsidRPr="00664B82">
              <w:rPr>
                <w:color w:val="000000"/>
              </w:rPr>
              <w:t xml:space="preserve">local </w:t>
            </w:r>
            <w:r w:rsidR="00FC4883" w:rsidRPr="00664B82">
              <w:rPr>
                <w:color w:val="000000"/>
              </w:rPr>
              <w:t>Housing</w:t>
            </w:r>
            <w:r w:rsidR="008A1BD1" w:rsidRPr="00664B82">
              <w:rPr>
                <w:color w:val="000000"/>
              </w:rPr>
              <w:t xml:space="preserve"> Trust Fund account interest bearing?  </w:t>
            </w:r>
          </w:p>
          <w:p w14:paraId="3EE8C62B" w14:textId="77777777" w:rsidR="00895D52" w:rsidRPr="00664B82" w:rsidRDefault="00895D52" w:rsidP="00296C95">
            <w:pPr>
              <w:pStyle w:val="Level1"/>
              <w:widowControl w:val="0"/>
              <w:numPr>
                <w:ilvl w:val="0"/>
                <w:numId w:val="0"/>
              </w:numPr>
              <w:tabs>
                <w:tab w:val="clear" w:pos="4320"/>
                <w:tab w:val="clear" w:pos="8640"/>
              </w:tabs>
              <w:ind w:left="90"/>
              <w:rPr>
                <w:color w:val="000000"/>
              </w:rPr>
            </w:pPr>
          </w:p>
          <w:p w14:paraId="700B70BC" w14:textId="4D10B3B8" w:rsidR="008A1BD1" w:rsidRPr="00664B82" w:rsidRDefault="008A1BD1" w:rsidP="00296C95">
            <w:pPr>
              <w:pStyle w:val="Level1"/>
              <w:widowControl w:val="0"/>
              <w:numPr>
                <w:ilvl w:val="0"/>
                <w:numId w:val="0"/>
              </w:numPr>
              <w:tabs>
                <w:tab w:val="clear" w:pos="4320"/>
                <w:tab w:val="clear" w:pos="8640"/>
              </w:tabs>
              <w:ind w:left="90"/>
              <w:rPr>
                <w:color w:val="000000"/>
              </w:rPr>
            </w:pPr>
            <w:r w:rsidRPr="00664B82">
              <w:rPr>
                <w:color w:val="000000"/>
              </w:rPr>
              <w:t>[</w:t>
            </w:r>
            <w:hyperlink r:id="rId59" w:anchor="p-93.400(c)(2)" w:history="1">
              <w:r w:rsidRPr="00664B82">
                <w:rPr>
                  <w:rStyle w:val="Hyperlink"/>
                </w:rPr>
                <w:t>24 CFR 9</w:t>
              </w:r>
              <w:r w:rsidR="00F36328" w:rsidRPr="00664B82">
                <w:rPr>
                  <w:rStyle w:val="Hyperlink"/>
                </w:rPr>
                <w:t>3</w:t>
              </w:r>
              <w:r w:rsidRPr="00664B82">
                <w:rPr>
                  <w:rStyle w:val="Hyperlink"/>
                </w:rPr>
                <w:t>.</w:t>
              </w:r>
              <w:r w:rsidR="00F36328" w:rsidRPr="00664B82">
                <w:rPr>
                  <w:rStyle w:val="Hyperlink"/>
                </w:rPr>
                <w:t>4</w:t>
              </w:r>
              <w:r w:rsidRPr="00664B82">
                <w:rPr>
                  <w:rStyle w:val="Hyperlink"/>
                </w:rPr>
                <w:t>00(c)(</w:t>
              </w:r>
              <w:r w:rsidR="00F36328" w:rsidRPr="00664B82">
                <w:rPr>
                  <w:rStyle w:val="Hyperlink"/>
                </w:rPr>
                <w:t>2</w:t>
              </w:r>
              <w:r w:rsidRPr="00664B82">
                <w:rPr>
                  <w:rStyle w:val="Hyperlink"/>
                </w:rPr>
                <w:t>)</w:t>
              </w:r>
            </w:hyperlink>
            <w:r w:rsidR="00A005E3" w:rsidRPr="00664B82">
              <w:rPr>
                <w:rStyle w:val="Hyperlink"/>
              </w:rPr>
              <w:t xml:space="preserve">, </w:t>
            </w:r>
            <w:hyperlink r:id="rId60" w:anchor="p-93.101(d)" w:history="1">
              <w:r w:rsidR="00A005E3" w:rsidRPr="00664B82">
                <w:rPr>
                  <w:rStyle w:val="Hyperlink"/>
                </w:rPr>
                <w:t>24 CFR 93.101(d)</w:t>
              </w:r>
            </w:hyperlink>
            <w:r w:rsidR="00A005E3" w:rsidRPr="00664B82">
              <w:rPr>
                <w:rStyle w:val="Hyperlink"/>
              </w:rPr>
              <w:t xml:space="preserve"> for subgrantee</w:t>
            </w:r>
            <w:r w:rsidRPr="00664B82">
              <w:rPr>
                <w:color w:val="000000"/>
              </w:rPr>
              <w:t>]</w:t>
            </w:r>
          </w:p>
        </w:tc>
        <w:tc>
          <w:tcPr>
            <w:tcW w:w="1056" w:type="pct"/>
            <w:tcBorders>
              <w:top w:val="single" w:sz="4" w:space="0" w:color="auto"/>
              <w:left w:val="single" w:sz="4" w:space="0" w:color="auto"/>
              <w:bottom w:val="single" w:sz="4" w:space="0" w:color="auto"/>
              <w:right w:val="single" w:sz="4" w:space="0" w:color="auto"/>
            </w:tcBorders>
          </w:tcPr>
          <w:p w14:paraId="3B0D640F" w14:textId="4728850B" w:rsidR="008A1BD1" w:rsidRPr="00664B82" w:rsidRDefault="005817FF" w:rsidP="005D5610">
            <w:pPr>
              <w:ind w:firstLine="180"/>
            </w:pPr>
            <w:sdt>
              <w:sdtPr>
                <w:id w:val="-1898661155"/>
                <w14:checkbox>
                  <w14:checked w14:val="0"/>
                  <w14:checkedState w14:val="2612" w14:font="MS Gothic"/>
                  <w14:uncheckedState w14:val="2610" w14:font="MS Gothic"/>
                </w14:checkbox>
              </w:sdtPr>
              <w:sdtEndPr/>
              <w:sdtContent>
                <w:r w:rsidR="003311A6" w:rsidRPr="00664B82">
                  <w:rPr>
                    <w:rFonts w:ascii="Segoe UI Symbol" w:hAnsi="Segoe UI Symbol" w:cs="Segoe UI Symbol"/>
                  </w:rPr>
                  <w:t>☐</w:t>
                </w:r>
              </w:sdtContent>
            </w:sdt>
            <w:r w:rsidR="003311A6" w:rsidRPr="00664B82">
              <w:t xml:space="preserve">  Yes  </w:t>
            </w:r>
            <w:sdt>
              <w:sdtPr>
                <w:id w:val="71632810"/>
                <w14:checkbox>
                  <w14:checked w14:val="0"/>
                  <w14:checkedState w14:val="2612" w14:font="MS Gothic"/>
                  <w14:uncheckedState w14:val="2610" w14:font="MS Gothic"/>
                </w14:checkbox>
              </w:sdtPr>
              <w:sdtEndPr/>
              <w:sdtContent>
                <w:r w:rsidR="003311A6" w:rsidRPr="00664B82">
                  <w:rPr>
                    <w:rFonts w:ascii="Segoe UI Symbol" w:hAnsi="Segoe UI Symbol" w:cs="Segoe UI Symbol"/>
                  </w:rPr>
                  <w:t>☐</w:t>
                </w:r>
              </w:sdtContent>
            </w:sdt>
            <w:r w:rsidR="003311A6" w:rsidRPr="00664B82">
              <w:t xml:space="preserve">  No  </w:t>
            </w:r>
          </w:p>
        </w:tc>
      </w:tr>
      <w:tr w:rsidR="005E4E94" w:rsidRPr="00664B82" w14:paraId="66C02339" w14:textId="77777777" w:rsidTr="00145534">
        <w:trPr>
          <w:cantSplit/>
        </w:trPr>
        <w:tc>
          <w:tcPr>
            <w:tcW w:w="5000" w:type="pct"/>
            <w:gridSpan w:val="2"/>
            <w:tcBorders>
              <w:bottom w:val="nil"/>
            </w:tcBorders>
          </w:tcPr>
          <w:p w14:paraId="091787C4" w14:textId="77777777" w:rsidR="005E4E94" w:rsidRPr="00664B82" w:rsidRDefault="005E4E94"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64B82">
              <w:rPr>
                <w:b/>
                <w:bCs/>
                <w:color w:val="000000"/>
              </w:rPr>
              <w:t>Describe Basis for Conclusion:</w:t>
            </w:r>
          </w:p>
        </w:tc>
      </w:tr>
      <w:tr w:rsidR="005E4E94" w:rsidRPr="00664B82" w14:paraId="43C1EC66" w14:textId="77777777" w:rsidTr="00145534">
        <w:trPr>
          <w:cantSplit/>
        </w:trPr>
        <w:tc>
          <w:tcPr>
            <w:tcW w:w="5000" w:type="pct"/>
            <w:gridSpan w:val="2"/>
            <w:tcBorders>
              <w:top w:val="nil"/>
            </w:tcBorders>
          </w:tcPr>
          <w:sdt>
            <w:sdtPr>
              <w:rPr>
                <w:color w:val="000000"/>
              </w:rPr>
              <w:id w:val="-174809935"/>
              <w:placeholder>
                <w:docPart w:val="2CC81106D68046A6B3F05F398879F7A4"/>
              </w:placeholder>
              <w:showingPlcHdr/>
            </w:sdtPr>
            <w:sdtEndPr/>
            <w:sdtContent>
              <w:p w14:paraId="43F8D07F" w14:textId="45A33AAC" w:rsidR="005E4E94" w:rsidRPr="00664B82" w:rsidRDefault="00F326F5"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9591E">
                  <w:rPr>
                    <w:rStyle w:val="PlaceholderText"/>
                    <w:color w:val="auto"/>
                  </w:rPr>
                  <w:t>Click or tap here to enter text.</w:t>
                </w:r>
              </w:p>
            </w:sdtContent>
          </w:sdt>
          <w:p w14:paraId="7414244F" w14:textId="5D0FD8B0" w:rsidR="00C1649E" w:rsidRPr="00664B82" w:rsidRDefault="00C1649E"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p>
        </w:tc>
      </w:tr>
    </w:tbl>
    <w:p w14:paraId="0196EF15" w14:textId="4EC3EEDC" w:rsidR="00641E13" w:rsidRPr="00664B82" w:rsidRDefault="00641E13" w:rsidP="00296C95">
      <w:pPr>
        <w:rPr>
          <w:color w:val="000000"/>
        </w:rPr>
      </w:pPr>
    </w:p>
    <w:p w14:paraId="4150F7B5" w14:textId="780F8C37" w:rsidR="008A1BD1" w:rsidRPr="00664B82" w:rsidRDefault="008A1BD1" w:rsidP="00A47DFB">
      <w:pPr>
        <w:pStyle w:val="ListParagraph"/>
        <w:numPr>
          <w:ilvl w:val="0"/>
          <w:numId w:val="47"/>
        </w:num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000" w:firstRow="0" w:lastRow="0" w:firstColumn="0" w:lastColumn="0" w:noHBand="0" w:noVBand="0"/>
      </w:tblPr>
      <w:tblGrid>
        <w:gridCol w:w="8511"/>
        <w:gridCol w:w="2279"/>
      </w:tblGrid>
      <w:tr w:rsidR="008A1BD1" w:rsidRPr="00664B82" w14:paraId="372C2ABE" w14:textId="77777777" w:rsidTr="005D5610">
        <w:trPr>
          <w:trHeight w:val="773"/>
        </w:trPr>
        <w:tc>
          <w:tcPr>
            <w:tcW w:w="3944" w:type="pct"/>
            <w:tcBorders>
              <w:top w:val="single" w:sz="4" w:space="0" w:color="auto"/>
              <w:left w:val="single" w:sz="4" w:space="0" w:color="auto"/>
              <w:bottom w:val="single" w:sz="4" w:space="0" w:color="auto"/>
              <w:right w:val="single" w:sz="4" w:space="0" w:color="auto"/>
            </w:tcBorders>
          </w:tcPr>
          <w:p w14:paraId="5A3BC1A1" w14:textId="7F244880" w:rsidR="008A1BD1" w:rsidRPr="00664B82" w:rsidRDefault="008A1BD1" w:rsidP="00296C95">
            <w:pPr>
              <w:pStyle w:val="Level1"/>
              <w:keepNext/>
              <w:keepLines/>
              <w:numPr>
                <w:ilvl w:val="0"/>
                <w:numId w:val="0"/>
              </w:numPr>
              <w:tabs>
                <w:tab w:val="clear" w:pos="4320"/>
                <w:tab w:val="clear" w:pos="8640"/>
              </w:tabs>
              <w:ind w:left="90"/>
              <w:rPr>
                <w:color w:val="000000"/>
              </w:rPr>
            </w:pPr>
            <w:r w:rsidRPr="00664B82">
              <w:rPr>
                <w:color w:val="000000"/>
              </w:rPr>
              <w:t xml:space="preserve">Does the </w:t>
            </w:r>
            <w:r w:rsidR="001A6DC3" w:rsidRPr="00664B82">
              <w:rPr>
                <w:color w:val="000000"/>
              </w:rPr>
              <w:t>grantee/subgrantee</w:t>
            </w:r>
            <w:r w:rsidRPr="00664B82">
              <w:rPr>
                <w:color w:val="000000"/>
              </w:rPr>
              <w:t xml:space="preserve"> maintain </w:t>
            </w:r>
            <w:r w:rsidR="005B6D12" w:rsidRPr="00664B82">
              <w:rPr>
                <w:color w:val="000000"/>
              </w:rPr>
              <w:t>suffi</w:t>
            </w:r>
            <w:r w:rsidR="00234E9D" w:rsidRPr="00664B82">
              <w:rPr>
                <w:color w:val="000000"/>
              </w:rPr>
              <w:t xml:space="preserve">cient financial </w:t>
            </w:r>
            <w:r w:rsidRPr="00664B82">
              <w:rPr>
                <w:color w:val="000000"/>
              </w:rPr>
              <w:t xml:space="preserve">records </w:t>
            </w:r>
            <w:r w:rsidR="00CF2731" w:rsidRPr="00664B82">
              <w:rPr>
                <w:color w:val="000000"/>
              </w:rPr>
              <w:t xml:space="preserve">identifying the </w:t>
            </w:r>
            <w:r w:rsidRPr="00664B82">
              <w:rPr>
                <w:color w:val="000000"/>
              </w:rPr>
              <w:t>source and application of program income</w:t>
            </w:r>
            <w:r w:rsidR="00404682" w:rsidRPr="00664B82">
              <w:rPr>
                <w:color w:val="000000"/>
              </w:rPr>
              <w:t xml:space="preserve"> and</w:t>
            </w:r>
            <w:r w:rsidRPr="00664B82">
              <w:rPr>
                <w:color w:val="000000"/>
              </w:rPr>
              <w:t xml:space="preserve"> repayments?  </w:t>
            </w:r>
          </w:p>
          <w:p w14:paraId="7EE2F08E" w14:textId="77777777" w:rsidR="00590522" w:rsidRPr="00664B82" w:rsidRDefault="00590522" w:rsidP="00296C95">
            <w:pPr>
              <w:pStyle w:val="Level1"/>
              <w:keepNext/>
              <w:keepLines/>
              <w:numPr>
                <w:ilvl w:val="0"/>
                <w:numId w:val="0"/>
              </w:numPr>
              <w:tabs>
                <w:tab w:val="clear" w:pos="4320"/>
                <w:tab w:val="clear" w:pos="8640"/>
              </w:tabs>
              <w:ind w:left="90"/>
              <w:rPr>
                <w:color w:val="000000"/>
              </w:rPr>
            </w:pPr>
          </w:p>
          <w:p w14:paraId="41802663" w14:textId="3CE3CE43" w:rsidR="008A1BD1" w:rsidRPr="00664B82" w:rsidRDefault="008A1BD1" w:rsidP="00296C95">
            <w:pPr>
              <w:pStyle w:val="Level1"/>
              <w:keepNext/>
              <w:keepLines/>
              <w:numPr>
                <w:ilvl w:val="0"/>
                <w:numId w:val="0"/>
              </w:numPr>
              <w:tabs>
                <w:tab w:val="clear" w:pos="4320"/>
                <w:tab w:val="clear" w:pos="8640"/>
              </w:tabs>
              <w:ind w:left="90"/>
              <w:rPr>
                <w:color w:val="000000"/>
              </w:rPr>
            </w:pPr>
            <w:r w:rsidRPr="00664B82">
              <w:rPr>
                <w:color w:val="000000"/>
              </w:rPr>
              <w:t>[</w:t>
            </w:r>
            <w:hyperlink r:id="rId61" w:anchor="p-93.407(3)(i)" w:history="1">
              <w:r w:rsidR="00B34EC7" w:rsidRPr="00664B82">
                <w:rPr>
                  <w:rStyle w:val="Hyperlink"/>
                </w:rPr>
                <w:t>24 CFR 93.407(a)(3)(i</w:t>
              </w:r>
              <w:r w:rsidR="00B87302" w:rsidRPr="00664B82">
                <w:rPr>
                  <w:rStyle w:val="Hyperlink"/>
                </w:rPr>
                <w:t>ii</w:t>
              </w:r>
              <w:r w:rsidR="00B34EC7" w:rsidRPr="00664B82">
                <w:rPr>
                  <w:rStyle w:val="Hyperlink"/>
                </w:rPr>
                <w:t>)</w:t>
              </w:r>
            </w:hyperlink>
            <w:r w:rsidR="00A005E3" w:rsidRPr="00664B82">
              <w:rPr>
                <w:rStyle w:val="Hyperlink"/>
              </w:rPr>
              <w:t xml:space="preserve">, </w:t>
            </w:r>
            <w:hyperlink r:id="rId62" w:anchor="p-93.101(d)" w:history="1">
              <w:r w:rsidR="00A005E3" w:rsidRPr="00664B82">
                <w:rPr>
                  <w:rStyle w:val="Hyperlink"/>
                </w:rPr>
                <w:t>24 CFR 93.101(d)</w:t>
              </w:r>
            </w:hyperlink>
            <w:r w:rsidR="00A005E3" w:rsidRPr="00664B82">
              <w:rPr>
                <w:rStyle w:val="Hyperlink"/>
              </w:rPr>
              <w:t xml:space="preserve"> for subgrantee</w:t>
            </w:r>
            <w:r w:rsidRPr="00664B82">
              <w:rPr>
                <w:color w:val="000000"/>
              </w:rPr>
              <w:t>]</w:t>
            </w:r>
          </w:p>
        </w:tc>
        <w:tc>
          <w:tcPr>
            <w:tcW w:w="1056" w:type="pct"/>
            <w:tcBorders>
              <w:top w:val="single" w:sz="4" w:space="0" w:color="auto"/>
              <w:left w:val="single" w:sz="4" w:space="0" w:color="auto"/>
              <w:bottom w:val="single" w:sz="4" w:space="0" w:color="auto"/>
              <w:right w:val="single" w:sz="4" w:space="0" w:color="auto"/>
            </w:tcBorders>
          </w:tcPr>
          <w:p w14:paraId="4CC831D2" w14:textId="2816CBB0" w:rsidR="008A1BD1" w:rsidRPr="00664B82" w:rsidRDefault="005817FF" w:rsidP="005D5610">
            <w:pPr>
              <w:ind w:firstLine="180"/>
            </w:pPr>
            <w:sdt>
              <w:sdtPr>
                <w:id w:val="1187097745"/>
                <w14:checkbox>
                  <w14:checked w14:val="0"/>
                  <w14:checkedState w14:val="2612" w14:font="MS Gothic"/>
                  <w14:uncheckedState w14:val="2610" w14:font="MS Gothic"/>
                </w14:checkbox>
              </w:sdtPr>
              <w:sdtEndPr/>
              <w:sdtContent>
                <w:r w:rsidR="003311A6" w:rsidRPr="00664B82">
                  <w:rPr>
                    <w:rFonts w:ascii="Segoe UI Symbol" w:hAnsi="Segoe UI Symbol" w:cs="Segoe UI Symbol"/>
                  </w:rPr>
                  <w:t>☐</w:t>
                </w:r>
              </w:sdtContent>
            </w:sdt>
            <w:r w:rsidR="003311A6" w:rsidRPr="00664B82">
              <w:t xml:space="preserve">  Yes  </w:t>
            </w:r>
            <w:sdt>
              <w:sdtPr>
                <w:id w:val="-1992634490"/>
                <w14:checkbox>
                  <w14:checked w14:val="0"/>
                  <w14:checkedState w14:val="2612" w14:font="MS Gothic"/>
                  <w14:uncheckedState w14:val="2610" w14:font="MS Gothic"/>
                </w14:checkbox>
              </w:sdtPr>
              <w:sdtEndPr/>
              <w:sdtContent>
                <w:r w:rsidR="003311A6" w:rsidRPr="00664B82">
                  <w:rPr>
                    <w:rFonts w:ascii="Segoe UI Symbol" w:hAnsi="Segoe UI Symbol" w:cs="Segoe UI Symbol"/>
                  </w:rPr>
                  <w:t>☐</w:t>
                </w:r>
              </w:sdtContent>
            </w:sdt>
            <w:r w:rsidR="003311A6" w:rsidRPr="00664B82">
              <w:t xml:space="preserve">  No  </w:t>
            </w:r>
          </w:p>
        </w:tc>
      </w:tr>
      <w:tr w:rsidR="005E4E94" w:rsidRPr="00664B82" w14:paraId="5DB577D6" w14:textId="77777777" w:rsidTr="005D5610">
        <w:trPr>
          <w:cantSplit/>
        </w:trPr>
        <w:tc>
          <w:tcPr>
            <w:tcW w:w="5000" w:type="pct"/>
            <w:gridSpan w:val="2"/>
            <w:tcBorders>
              <w:bottom w:val="nil"/>
            </w:tcBorders>
          </w:tcPr>
          <w:p w14:paraId="3470929E" w14:textId="77777777" w:rsidR="005E4E94" w:rsidRPr="00664B82" w:rsidRDefault="005E4E94" w:rsidP="00924CD4">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64B82">
              <w:rPr>
                <w:b/>
                <w:bCs/>
                <w:color w:val="000000"/>
              </w:rPr>
              <w:t>Describe Basis for Conclusion:</w:t>
            </w:r>
          </w:p>
        </w:tc>
      </w:tr>
      <w:tr w:rsidR="005E4E94" w:rsidRPr="00664B82" w14:paraId="7BE265D5" w14:textId="77777777" w:rsidTr="005D5610">
        <w:trPr>
          <w:cantSplit/>
        </w:trPr>
        <w:tc>
          <w:tcPr>
            <w:tcW w:w="5000" w:type="pct"/>
            <w:gridSpan w:val="2"/>
            <w:tcBorders>
              <w:top w:val="nil"/>
            </w:tcBorders>
          </w:tcPr>
          <w:sdt>
            <w:sdtPr>
              <w:rPr>
                <w:color w:val="000000"/>
              </w:rPr>
              <w:id w:val="564304237"/>
              <w:placeholder>
                <w:docPart w:val="0C449263511B40E98ECA4EAE94A4F622"/>
              </w:placeholder>
              <w:showingPlcHdr/>
            </w:sdtPr>
            <w:sdtEndPr/>
            <w:sdtContent>
              <w:p w14:paraId="33F50456" w14:textId="2337178E" w:rsidR="005E4E94" w:rsidRPr="00664B82" w:rsidRDefault="00F326F5" w:rsidP="00924CD4">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9591E">
                  <w:rPr>
                    <w:rStyle w:val="PlaceholderText"/>
                    <w:color w:val="auto"/>
                  </w:rPr>
                  <w:t>Click or tap here to enter text.</w:t>
                </w:r>
              </w:p>
            </w:sdtContent>
          </w:sdt>
          <w:p w14:paraId="15C32EAD" w14:textId="08F4D751" w:rsidR="00C1649E" w:rsidRPr="00664B82" w:rsidRDefault="00C1649E" w:rsidP="00924CD4">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p>
        </w:tc>
      </w:tr>
    </w:tbl>
    <w:p w14:paraId="5E418E26" w14:textId="7EA62557" w:rsidR="00150AAB" w:rsidRPr="00664B82" w:rsidRDefault="00150AAB">
      <w:pPr>
        <w:rPr>
          <w:color w:val="000000"/>
        </w:rPr>
      </w:pPr>
    </w:p>
    <w:p w14:paraId="3146EE7D" w14:textId="77777777" w:rsidR="005F3FCB" w:rsidRPr="00664B82" w:rsidRDefault="005F3FCB" w:rsidP="00296C95">
      <w:pPr>
        <w:rPr>
          <w:color w:val="000000"/>
        </w:rPr>
        <w:sectPr w:rsidR="005F3FCB" w:rsidRPr="00664B82" w:rsidSect="00E26A57">
          <w:footerReference w:type="even" r:id="rId63"/>
          <w:pgSz w:w="12240" w:h="15840" w:code="1"/>
          <w:pgMar w:top="720" w:right="720" w:bottom="720" w:left="720" w:header="720" w:footer="720" w:gutter="0"/>
          <w:cols w:space="720"/>
          <w:docGrid w:linePitch="360"/>
        </w:sectPr>
      </w:pPr>
    </w:p>
    <w:p w14:paraId="66223A7B" w14:textId="77777777" w:rsidR="000F6AEA" w:rsidRPr="00664B82" w:rsidRDefault="001568FF" w:rsidP="00D20FB3">
      <w:pPr>
        <w:pStyle w:val="Heading1"/>
        <w:numPr>
          <w:ilvl w:val="0"/>
          <w:numId w:val="44"/>
        </w:numPr>
        <w:spacing w:before="0" w:after="0"/>
        <w:rPr>
          <w:rFonts w:cs="Times New Roman"/>
          <w:color w:val="1F4E79" w:themeColor="accent5" w:themeShade="80"/>
        </w:rPr>
      </w:pPr>
      <w:bookmarkStart w:id="11" w:name="_Toc141952114"/>
      <w:bookmarkStart w:id="12" w:name="_Toc184194517"/>
      <w:r w:rsidRPr="00664B82">
        <w:rPr>
          <w:rFonts w:cs="Times New Roman"/>
          <w:color w:val="1F4E79" w:themeColor="accent5" w:themeShade="80"/>
        </w:rPr>
        <w:t>Internal Controls</w:t>
      </w:r>
      <w:bookmarkEnd w:id="11"/>
      <w:bookmarkEnd w:id="12"/>
      <w:r w:rsidRPr="00664B82">
        <w:rPr>
          <w:rFonts w:cs="Times New Roman"/>
          <w:color w:val="1F4E79" w:themeColor="accent5" w:themeShade="80"/>
        </w:rPr>
        <w:t xml:space="preserve">   </w:t>
      </w:r>
    </w:p>
    <w:p w14:paraId="5A1D3810" w14:textId="77777777" w:rsidR="00F0224E" w:rsidRPr="00664B82" w:rsidRDefault="00F0224E" w:rsidP="00296C95">
      <w:pPr>
        <w:rPr>
          <w:color w:val="000000"/>
          <w:u w:val="single"/>
        </w:rPr>
      </w:pPr>
    </w:p>
    <w:p w14:paraId="5B0CBCBB" w14:textId="12146389" w:rsidR="008241E4" w:rsidRPr="00664B82" w:rsidRDefault="00427C32" w:rsidP="00296C95">
      <w:pPr>
        <w:rPr>
          <w:color w:val="000000"/>
        </w:rPr>
      </w:pPr>
      <w:r w:rsidRPr="00664B82">
        <w:rPr>
          <w:color w:val="000000"/>
          <w:u w:val="single"/>
        </w:rPr>
        <w:t>Instructions</w:t>
      </w:r>
      <w:r w:rsidR="00F10C0F" w:rsidRPr="00664B82">
        <w:rPr>
          <w:color w:val="000000"/>
          <w:u w:val="single"/>
        </w:rPr>
        <w:t>:</w:t>
      </w:r>
      <w:r w:rsidR="00F10C0F" w:rsidRPr="00664B82">
        <w:rPr>
          <w:color w:val="000000"/>
        </w:rPr>
        <w:t xml:space="preserve"> Section</w:t>
      </w:r>
      <w:r w:rsidR="00067E03" w:rsidRPr="00664B82">
        <w:rPr>
          <w:color w:val="000000"/>
        </w:rPr>
        <w:t xml:space="preserve"> B of </w:t>
      </w:r>
      <w:r w:rsidR="008241E4" w:rsidRPr="00664B82">
        <w:rPr>
          <w:color w:val="000000"/>
        </w:rPr>
        <w:t>Exhibit 34-1</w:t>
      </w:r>
      <w:r w:rsidR="00067E03" w:rsidRPr="00664B82">
        <w:rPr>
          <w:color w:val="000000"/>
        </w:rPr>
        <w:t>a</w:t>
      </w:r>
      <w:r w:rsidR="008241E4" w:rsidRPr="00664B82">
        <w:rPr>
          <w:color w:val="000000"/>
        </w:rPr>
        <w:t xml:space="preserve">, </w:t>
      </w:r>
      <w:r w:rsidR="008241E4" w:rsidRPr="00664B82">
        <w:rPr>
          <w:i/>
          <w:color w:val="000000"/>
        </w:rPr>
        <w:t>Guide for Review of Financial Management and Audits</w:t>
      </w:r>
      <w:r w:rsidR="008241E4" w:rsidRPr="00664B82">
        <w:rPr>
          <w:color w:val="000000"/>
        </w:rPr>
        <w:t xml:space="preserve"> </w:t>
      </w:r>
      <w:r w:rsidR="008241E4" w:rsidRPr="00664B82">
        <w:rPr>
          <w:b/>
          <w:color w:val="000000"/>
          <w:u w:val="single"/>
        </w:rPr>
        <w:t>must</w:t>
      </w:r>
      <w:r w:rsidR="008241E4" w:rsidRPr="00664B82">
        <w:rPr>
          <w:color w:val="000000"/>
        </w:rPr>
        <w:t xml:space="preserve"> be used to review Internal Controls, </w:t>
      </w:r>
      <w:r w:rsidR="008241E4" w:rsidRPr="00664B82">
        <w:rPr>
          <w:i/>
          <w:color w:val="000000"/>
          <w:u w:val="single"/>
        </w:rPr>
        <w:t>in addition to the following questions</w:t>
      </w:r>
      <w:r w:rsidR="008241E4" w:rsidRPr="00664B82">
        <w:rPr>
          <w:color w:val="000000"/>
        </w:rPr>
        <w:t>.</w:t>
      </w:r>
    </w:p>
    <w:p w14:paraId="12B13DAF" w14:textId="77777777" w:rsidR="008241E4" w:rsidRPr="00664B82" w:rsidRDefault="008241E4" w:rsidP="00296C95">
      <w:pPr>
        <w:rPr>
          <w:color w:val="000000"/>
        </w:rPr>
      </w:pPr>
    </w:p>
    <w:p w14:paraId="2649D5DF" w14:textId="77777777" w:rsidR="0035134F" w:rsidRPr="00664B82" w:rsidRDefault="0035134F" w:rsidP="0035134F">
      <w:pPr>
        <w:pStyle w:val="ListParagraph"/>
        <w:numPr>
          <w:ilvl w:val="0"/>
          <w:numId w:val="47"/>
        </w:num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11"/>
        <w:gridCol w:w="2279"/>
      </w:tblGrid>
      <w:tr w:rsidR="00C02A9C" w:rsidRPr="00664B82" w14:paraId="7E33705F" w14:textId="77777777" w:rsidTr="00C614CC">
        <w:trPr>
          <w:trHeight w:val="773"/>
        </w:trPr>
        <w:tc>
          <w:tcPr>
            <w:tcW w:w="3944" w:type="pct"/>
            <w:tcBorders>
              <w:top w:val="single" w:sz="4" w:space="0" w:color="auto"/>
              <w:left w:val="single" w:sz="4" w:space="0" w:color="auto"/>
              <w:bottom w:val="single" w:sz="4" w:space="0" w:color="auto"/>
              <w:right w:val="single" w:sz="4" w:space="0" w:color="auto"/>
            </w:tcBorders>
          </w:tcPr>
          <w:p w14:paraId="3AA9B3F4" w14:textId="77777777" w:rsidR="00C02A9C" w:rsidRPr="00664B82" w:rsidRDefault="00C02A9C" w:rsidP="00C614CC">
            <w:pPr>
              <w:pStyle w:val="Level1"/>
              <w:numPr>
                <w:ilvl w:val="0"/>
                <w:numId w:val="0"/>
              </w:numPr>
              <w:tabs>
                <w:tab w:val="clear" w:pos="4320"/>
                <w:tab w:val="clear" w:pos="8640"/>
              </w:tabs>
              <w:ind w:left="90"/>
              <w:rPr>
                <w:color w:val="000000"/>
              </w:rPr>
            </w:pPr>
            <w:r w:rsidRPr="00664B82">
              <w:rPr>
                <w:color w:val="000000"/>
              </w:rPr>
              <w:t xml:space="preserve">Does the grantee/subgrantee maintain sufficient financial records demonstrating adequate budget controls in compliance with </w:t>
            </w:r>
            <w:hyperlink r:id="rId64" w:history="1">
              <w:r w:rsidRPr="00664B82">
                <w:rPr>
                  <w:rStyle w:val="Hyperlink"/>
                </w:rPr>
                <w:t>2 CFR part 200</w:t>
              </w:r>
            </w:hyperlink>
            <w:r w:rsidRPr="00664B82">
              <w:rPr>
                <w:color w:val="000000"/>
              </w:rPr>
              <w:t xml:space="preserve">, including evidence of periodic account reconciliation?  </w:t>
            </w:r>
          </w:p>
          <w:p w14:paraId="1B696352" w14:textId="77777777" w:rsidR="00C02A9C" w:rsidRPr="00664B82" w:rsidRDefault="00C02A9C" w:rsidP="00C614CC">
            <w:pPr>
              <w:pStyle w:val="Level1"/>
              <w:numPr>
                <w:ilvl w:val="0"/>
                <w:numId w:val="0"/>
              </w:numPr>
              <w:tabs>
                <w:tab w:val="clear" w:pos="4320"/>
                <w:tab w:val="clear" w:pos="8640"/>
              </w:tabs>
              <w:ind w:left="90"/>
              <w:rPr>
                <w:color w:val="000000"/>
              </w:rPr>
            </w:pPr>
          </w:p>
          <w:p w14:paraId="351405CD" w14:textId="77777777" w:rsidR="00C02A9C" w:rsidRPr="00664B82" w:rsidRDefault="00C02A9C" w:rsidP="00C614CC">
            <w:pPr>
              <w:pStyle w:val="Level1"/>
              <w:numPr>
                <w:ilvl w:val="0"/>
                <w:numId w:val="0"/>
              </w:numPr>
              <w:tabs>
                <w:tab w:val="clear" w:pos="4320"/>
                <w:tab w:val="clear" w:pos="8640"/>
              </w:tabs>
              <w:ind w:left="90"/>
              <w:rPr>
                <w:color w:val="000000"/>
              </w:rPr>
            </w:pPr>
            <w:r w:rsidRPr="00664B82">
              <w:rPr>
                <w:color w:val="000000"/>
              </w:rPr>
              <w:t>[</w:t>
            </w:r>
            <w:hyperlink r:id="rId65" w:anchor="p-93.407(a)(3)(iv)" w:history="1">
              <w:r w:rsidRPr="00664B82">
                <w:rPr>
                  <w:rStyle w:val="Hyperlink"/>
                </w:rPr>
                <w:t>24 CFR 93.407(a)(3)(iv)</w:t>
              </w:r>
            </w:hyperlink>
            <w:r w:rsidRPr="00664B82">
              <w:rPr>
                <w:rStyle w:val="Hyperlink"/>
              </w:rPr>
              <w:t xml:space="preserve">, </w:t>
            </w:r>
            <w:hyperlink r:id="rId66" w:anchor="p-93.101(d)" w:history="1">
              <w:r w:rsidRPr="00664B82">
                <w:rPr>
                  <w:rStyle w:val="Hyperlink"/>
                </w:rPr>
                <w:t>24 CFR 93.101(d)</w:t>
              </w:r>
            </w:hyperlink>
            <w:r w:rsidRPr="00664B82">
              <w:rPr>
                <w:rStyle w:val="Hyperlink"/>
              </w:rPr>
              <w:t xml:space="preserve"> for subgrantee</w:t>
            </w:r>
            <w:r w:rsidRPr="00664B82">
              <w:rPr>
                <w:color w:val="000000"/>
              </w:rPr>
              <w:t>]</w:t>
            </w:r>
          </w:p>
        </w:tc>
        <w:tc>
          <w:tcPr>
            <w:tcW w:w="1056" w:type="pct"/>
            <w:tcBorders>
              <w:top w:val="single" w:sz="4" w:space="0" w:color="auto"/>
              <w:left w:val="single" w:sz="4" w:space="0" w:color="auto"/>
              <w:bottom w:val="single" w:sz="4" w:space="0" w:color="auto"/>
              <w:right w:val="single" w:sz="4" w:space="0" w:color="auto"/>
            </w:tcBorders>
          </w:tcPr>
          <w:p w14:paraId="5C2F481C" w14:textId="77777777" w:rsidR="00C02A9C" w:rsidRPr="00664B82" w:rsidRDefault="005817FF" w:rsidP="005D5610">
            <w:pPr>
              <w:ind w:firstLine="180"/>
            </w:pPr>
            <w:sdt>
              <w:sdtPr>
                <w:id w:val="-1213185907"/>
                <w14:checkbox>
                  <w14:checked w14:val="0"/>
                  <w14:checkedState w14:val="2612" w14:font="MS Gothic"/>
                  <w14:uncheckedState w14:val="2610" w14:font="MS Gothic"/>
                </w14:checkbox>
              </w:sdtPr>
              <w:sdtEndPr/>
              <w:sdtContent>
                <w:r w:rsidR="00C02A9C" w:rsidRPr="00664B82">
                  <w:rPr>
                    <w:rFonts w:ascii="Segoe UI Symbol" w:hAnsi="Segoe UI Symbol" w:cs="Segoe UI Symbol"/>
                  </w:rPr>
                  <w:t>☐</w:t>
                </w:r>
              </w:sdtContent>
            </w:sdt>
            <w:r w:rsidR="00C02A9C" w:rsidRPr="00664B82">
              <w:t xml:space="preserve">  Yes  </w:t>
            </w:r>
            <w:sdt>
              <w:sdtPr>
                <w:id w:val="-1003199979"/>
                <w14:checkbox>
                  <w14:checked w14:val="0"/>
                  <w14:checkedState w14:val="2612" w14:font="MS Gothic"/>
                  <w14:uncheckedState w14:val="2610" w14:font="MS Gothic"/>
                </w14:checkbox>
              </w:sdtPr>
              <w:sdtEndPr/>
              <w:sdtContent>
                <w:r w:rsidR="00C02A9C" w:rsidRPr="00664B82">
                  <w:rPr>
                    <w:rFonts w:ascii="Segoe UI Symbol" w:hAnsi="Segoe UI Symbol" w:cs="Segoe UI Symbol"/>
                  </w:rPr>
                  <w:t>☐</w:t>
                </w:r>
              </w:sdtContent>
            </w:sdt>
            <w:r w:rsidR="00C02A9C" w:rsidRPr="00664B82">
              <w:t xml:space="preserve">  No  </w:t>
            </w:r>
          </w:p>
          <w:p w14:paraId="1CEE54AF" w14:textId="77777777" w:rsidR="00C02A9C" w:rsidRPr="00664B82" w:rsidRDefault="00C02A9C" w:rsidP="00C614CC">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color w:val="000000"/>
              </w:rPr>
            </w:pPr>
          </w:p>
        </w:tc>
      </w:tr>
      <w:tr w:rsidR="00C02A9C" w:rsidRPr="00664B82" w14:paraId="1FE83024" w14:textId="77777777" w:rsidTr="00C614CC">
        <w:trPr>
          <w:cantSplit/>
        </w:trPr>
        <w:tc>
          <w:tcPr>
            <w:tcW w:w="5000" w:type="pct"/>
            <w:gridSpan w:val="2"/>
            <w:tcBorders>
              <w:bottom w:val="nil"/>
            </w:tcBorders>
          </w:tcPr>
          <w:p w14:paraId="166AF290" w14:textId="77777777" w:rsidR="00C02A9C" w:rsidRPr="00664B82" w:rsidRDefault="00C02A9C" w:rsidP="00924CD4">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64B82">
              <w:rPr>
                <w:b/>
                <w:bCs/>
                <w:color w:val="000000"/>
              </w:rPr>
              <w:t>Describe Basis for Conclusion:</w:t>
            </w:r>
          </w:p>
        </w:tc>
      </w:tr>
      <w:tr w:rsidR="00C02A9C" w:rsidRPr="00664B82" w14:paraId="158B2016" w14:textId="77777777" w:rsidTr="00C614CC">
        <w:trPr>
          <w:cantSplit/>
        </w:trPr>
        <w:tc>
          <w:tcPr>
            <w:tcW w:w="5000" w:type="pct"/>
            <w:gridSpan w:val="2"/>
            <w:tcBorders>
              <w:top w:val="nil"/>
            </w:tcBorders>
          </w:tcPr>
          <w:sdt>
            <w:sdtPr>
              <w:rPr>
                <w:color w:val="000000"/>
              </w:rPr>
              <w:id w:val="136997718"/>
              <w:placeholder>
                <w:docPart w:val="0A79B56489BD4385A8F3305F87DD1867"/>
              </w:placeholder>
              <w:showingPlcHdr/>
            </w:sdtPr>
            <w:sdtEndPr/>
            <w:sdtContent>
              <w:p w14:paraId="298BA6E7" w14:textId="77777777" w:rsidR="00C02A9C" w:rsidRPr="00664B82" w:rsidRDefault="00C02A9C" w:rsidP="00924CD4">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9591E">
                  <w:rPr>
                    <w:rStyle w:val="PlaceholderText"/>
                    <w:color w:val="auto"/>
                  </w:rPr>
                  <w:t>Click or tap here to enter text.</w:t>
                </w:r>
              </w:p>
            </w:sdtContent>
          </w:sdt>
          <w:p w14:paraId="6D8EACE1" w14:textId="77777777" w:rsidR="00C02A9C" w:rsidRPr="00664B82" w:rsidRDefault="00C02A9C" w:rsidP="00924CD4">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p>
        </w:tc>
      </w:tr>
    </w:tbl>
    <w:p w14:paraId="1D549C5E" w14:textId="77777777" w:rsidR="0035134F" w:rsidRPr="00664B82" w:rsidRDefault="0035134F" w:rsidP="005D348C">
      <w:pPr>
        <w:rPr>
          <w:color w:val="000000"/>
        </w:rPr>
      </w:pPr>
    </w:p>
    <w:p w14:paraId="02F95EE6" w14:textId="77777777" w:rsidR="005F3FCB" w:rsidRPr="00664B82" w:rsidRDefault="005F3FCB" w:rsidP="005D348C">
      <w:pPr>
        <w:rPr>
          <w:color w:val="000000"/>
        </w:rPr>
      </w:pPr>
    </w:p>
    <w:p w14:paraId="03B79BC4" w14:textId="7D9F53B9" w:rsidR="00912AEA" w:rsidRPr="00664B82" w:rsidRDefault="00912AEA" w:rsidP="00D20FB3">
      <w:pPr>
        <w:pStyle w:val="Heading1"/>
        <w:numPr>
          <w:ilvl w:val="0"/>
          <w:numId w:val="44"/>
        </w:numPr>
        <w:spacing w:before="0" w:after="0"/>
        <w:rPr>
          <w:rFonts w:cs="Times New Roman"/>
          <w:color w:val="1F4E79" w:themeColor="accent5" w:themeShade="80"/>
        </w:rPr>
      </w:pPr>
      <w:bookmarkStart w:id="13" w:name="_Toc141952115"/>
      <w:bookmarkStart w:id="14" w:name="_Toc184194518"/>
      <w:r w:rsidRPr="00664B82">
        <w:rPr>
          <w:rFonts w:cs="Times New Roman"/>
          <w:color w:val="1F4E79" w:themeColor="accent5" w:themeShade="80"/>
        </w:rPr>
        <w:t>P</w:t>
      </w:r>
      <w:r w:rsidR="002F1CF2" w:rsidRPr="00664B82">
        <w:rPr>
          <w:rFonts w:cs="Times New Roman"/>
          <w:color w:val="1F4E79" w:themeColor="accent5" w:themeShade="80"/>
        </w:rPr>
        <w:t>rogram Income</w:t>
      </w:r>
      <w:bookmarkEnd w:id="13"/>
      <w:bookmarkEnd w:id="14"/>
    </w:p>
    <w:p w14:paraId="51C24BC4" w14:textId="77777777" w:rsidR="00F0224E" w:rsidRPr="00664B82" w:rsidRDefault="00F0224E" w:rsidP="00296C95">
      <w:pPr>
        <w:rPr>
          <w:color w:val="000000"/>
          <w:u w:val="single"/>
        </w:rPr>
      </w:pPr>
    </w:p>
    <w:p w14:paraId="565F9A1F" w14:textId="186B18F9" w:rsidR="008241E4" w:rsidRPr="00664B82" w:rsidRDefault="00427C32" w:rsidP="00296C95">
      <w:pPr>
        <w:rPr>
          <w:color w:val="000000"/>
        </w:rPr>
      </w:pPr>
      <w:r w:rsidRPr="00664B82">
        <w:rPr>
          <w:color w:val="000000"/>
          <w:u w:val="single"/>
        </w:rPr>
        <w:t>Instructions</w:t>
      </w:r>
      <w:r w:rsidR="00F10C0F" w:rsidRPr="00664B82">
        <w:rPr>
          <w:color w:val="000000"/>
          <w:u w:val="single"/>
        </w:rPr>
        <w:t>:</w:t>
      </w:r>
      <w:r w:rsidR="00F10C0F" w:rsidRPr="00664B82">
        <w:rPr>
          <w:color w:val="000000"/>
        </w:rPr>
        <w:t xml:space="preserve"> Section</w:t>
      </w:r>
      <w:r w:rsidR="00F5291C" w:rsidRPr="00664B82">
        <w:rPr>
          <w:color w:val="000000"/>
        </w:rPr>
        <w:t xml:space="preserve"> G of </w:t>
      </w:r>
      <w:r w:rsidR="008241E4" w:rsidRPr="00664B82">
        <w:rPr>
          <w:color w:val="000000"/>
        </w:rPr>
        <w:t>Exhibit 34-1</w:t>
      </w:r>
      <w:r w:rsidR="00F5291C" w:rsidRPr="00664B82">
        <w:rPr>
          <w:color w:val="000000"/>
        </w:rPr>
        <w:t>a</w:t>
      </w:r>
      <w:r w:rsidR="008241E4" w:rsidRPr="00664B82">
        <w:rPr>
          <w:color w:val="000000"/>
        </w:rPr>
        <w:t xml:space="preserve">, </w:t>
      </w:r>
      <w:r w:rsidR="008241E4" w:rsidRPr="00664B82">
        <w:rPr>
          <w:i/>
          <w:color w:val="000000"/>
        </w:rPr>
        <w:t>Guide for Review of Financial Management and Audits</w:t>
      </w:r>
      <w:r w:rsidR="008241E4" w:rsidRPr="00664B82">
        <w:rPr>
          <w:color w:val="000000"/>
        </w:rPr>
        <w:t xml:space="preserve"> </w:t>
      </w:r>
      <w:r w:rsidR="008241E4" w:rsidRPr="00664B82">
        <w:rPr>
          <w:b/>
          <w:color w:val="000000"/>
          <w:u w:val="single"/>
        </w:rPr>
        <w:t>must</w:t>
      </w:r>
      <w:r w:rsidR="008241E4" w:rsidRPr="00664B82">
        <w:rPr>
          <w:color w:val="000000"/>
        </w:rPr>
        <w:t xml:space="preserve"> be used to review Program Income, </w:t>
      </w:r>
      <w:r w:rsidR="008241E4" w:rsidRPr="00664B82">
        <w:rPr>
          <w:i/>
          <w:color w:val="000000"/>
          <w:u w:val="single"/>
        </w:rPr>
        <w:t>in addition to the following questions</w:t>
      </w:r>
      <w:r w:rsidR="008241E4" w:rsidRPr="00664B82">
        <w:rPr>
          <w:color w:val="000000"/>
        </w:rPr>
        <w:t>.</w:t>
      </w:r>
    </w:p>
    <w:p w14:paraId="2CA885EF" w14:textId="77777777" w:rsidR="008241E4" w:rsidRPr="00664B82" w:rsidRDefault="008241E4" w:rsidP="00296C95">
      <w:pPr>
        <w:rPr>
          <w:color w:val="000000"/>
        </w:rPr>
      </w:pPr>
    </w:p>
    <w:p w14:paraId="5826E02A" w14:textId="158475AD" w:rsidR="008A1BD1" w:rsidRPr="00664B82" w:rsidRDefault="008A1BD1" w:rsidP="00A47DFB">
      <w:pPr>
        <w:pStyle w:val="ListParagraph"/>
        <w:numPr>
          <w:ilvl w:val="0"/>
          <w:numId w:val="47"/>
        </w:num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11"/>
        <w:gridCol w:w="2279"/>
      </w:tblGrid>
      <w:tr w:rsidR="008A1BD1" w:rsidRPr="00664B82" w14:paraId="373B9474" w14:textId="77777777" w:rsidTr="00145534">
        <w:trPr>
          <w:trHeight w:val="773"/>
        </w:trPr>
        <w:tc>
          <w:tcPr>
            <w:tcW w:w="3944" w:type="pct"/>
            <w:tcBorders>
              <w:top w:val="single" w:sz="4" w:space="0" w:color="auto"/>
              <w:left w:val="single" w:sz="4" w:space="0" w:color="auto"/>
              <w:bottom w:val="single" w:sz="4" w:space="0" w:color="auto"/>
              <w:right w:val="single" w:sz="4" w:space="0" w:color="auto"/>
            </w:tcBorders>
          </w:tcPr>
          <w:p w14:paraId="667289E4" w14:textId="6AB130AB" w:rsidR="0015620C" w:rsidRPr="00664B82" w:rsidRDefault="0015620C" w:rsidP="00296C95">
            <w:pPr>
              <w:pStyle w:val="Level1"/>
              <w:keepNext/>
              <w:keepLines/>
              <w:numPr>
                <w:ilvl w:val="0"/>
                <w:numId w:val="0"/>
              </w:numPr>
              <w:tabs>
                <w:tab w:val="clear" w:pos="4320"/>
                <w:tab w:val="clear" w:pos="8640"/>
              </w:tabs>
              <w:ind w:left="90"/>
              <w:rPr>
                <w:color w:val="000000"/>
              </w:rPr>
            </w:pPr>
            <w:r w:rsidRPr="00664B82">
              <w:rPr>
                <w:color w:val="000000"/>
              </w:rPr>
              <w:t xml:space="preserve">Does the </w:t>
            </w:r>
            <w:r w:rsidR="001A6DC3" w:rsidRPr="00664B82">
              <w:rPr>
                <w:color w:val="000000"/>
              </w:rPr>
              <w:t>grantee/subgrantee</w:t>
            </w:r>
            <w:r w:rsidRPr="00664B82">
              <w:rPr>
                <w:color w:val="000000"/>
              </w:rPr>
              <w:t xml:space="preserve"> have policies and procedures in place to </w:t>
            </w:r>
            <w:r w:rsidR="00AD5F1C" w:rsidRPr="00664B82">
              <w:rPr>
                <w:color w:val="000000"/>
              </w:rPr>
              <w:t>require</w:t>
            </w:r>
            <w:r w:rsidRPr="00664B82">
              <w:rPr>
                <w:color w:val="000000"/>
              </w:rPr>
              <w:t xml:space="preserve"> timely re</w:t>
            </w:r>
            <w:r w:rsidR="000E0842" w:rsidRPr="00664B82">
              <w:rPr>
                <w:color w:val="000000"/>
              </w:rPr>
              <w:t>porting</w:t>
            </w:r>
            <w:r w:rsidRPr="00664B82">
              <w:rPr>
                <w:color w:val="000000"/>
              </w:rPr>
              <w:t xml:space="preserve"> of program income in IDIS?</w:t>
            </w:r>
          </w:p>
          <w:p w14:paraId="1FE9F6D8" w14:textId="77777777" w:rsidR="00DE1F9C" w:rsidRPr="00664B82" w:rsidRDefault="00DE1F9C" w:rsidP="00296C95">
            <w:pPr>
              <w:pStyle w:val="Level1"/>
              <w:keepNext/>
              <w:keepLines/>
              <w:numPr>
                <w:ilvl w:val="0"/>
                <w:numId w:val="0"/>
              </w:numPr>
              <w:tabs>
                <w:tab w:val="clear" w:pos="4320"/>
                <w:tab w:val="clear" w:pos="8640"/>
              </w:tabs>
              <w:ind w:left="90"/>
              <w:rPr>
                <w:color w:val="000000"/>
              </w:rPr>
            </w:pPr>
          </w:p>
          <w:p w14:paraId="52969CF2" w14:textId="782A8C8E" w:rsidR="008160F6" w:rsidRPr="00664B82" w:rsidRDefault="008160F6" w:rsidP="00296C95">
            <w:pPr>
              <w:pStyle w:val="Level1"/>
              <w:keepNext/>
              <w:keepLines/>
              <w:numPr>
                <w:ilvl w:val="0"/>
                <w:numId w:val="0"/>
              </w:numPr>
              <w:tabs>
                <w:tab w:val="clear" w:pos="4320"/>
                <w:tab w:val="clear" w:pos="8640"/>
              </w:tabs>
              <w:ind w:left="90"/>
              <w:rPr>
                <w:color w:val="000000"/>
              </w:rPr>
            </w:pPr>
            <w:r w:rsidRPr="00664B82">
              <w:rPr>
                <w:b/>
                <w:bCs/>
                <w:iCs/>
                <w:color w:val="000000"/>
              </w:rPr>
              <w:t>NOTE</w:t>
            </w:r>
            <w:r w:rsidRPr="00664B82">
              <w:rPr>
                <w:iCs/>
                <w:color w:val="000000"/>
              </w:rPr>
              <w:t xml:space="preserve">: </w:t>
            </w:r>
            <w:r w:rsidR="00FB7B1B" w:rsidRPr="00664B82">
              <w:rPr>
                <w:iCs/>
                <w:color w:val="000000"/>
              </w:rPr>
              <w:t xml:space="preserve">Grantees must report program income in IDIS. </w:t>
            </w:r>
            <w:r w:rsidR="009A0301" w:rsidRPr="00664B82">
              <w:rPr>
                <w:iCs/>
                <w:color w:val="000000"/>
              </w:rPr>
              <w:t xml:space="preserve">Subgrantees must </w:t>
            </w:r>
            <w:r w:rsidR="00BC701C" w:rsidRPr="00664B82">
              <w:rPr>
                <w:iCs/>
                <w:color w:val="000000"/>
              </w:rPr>
              <w:t xml:space="preserve">report </w:t>
            </w:r>
            <w:r w:rsidRPr="00664B82">
              <w:rPr>
                <w:iCs/>
                <w:color w:val="000000"/>
              </w:rPr>
              <w:t xml:space="preserve">program income </w:t>
            </w:r>
            <w:r w:rsidR="00F353A1" w:rsidRPr="00664B82">
              <w:rPr>
                <w:iCs/>
                <w:color w:val="000000"/>
              </w:rPr>
              <w:t xml:space="preserve">timely </w:t>
            </w:r>
            <w:r w:rsidR="002D07AB" w:rsidRPr="00664B82">
              <w:rPr>
                <w:iCs/>
                <w:color w:val="000000"/>
              </w:rPr>
              <w:t xml:space="preserve">to </w:t>
            </w:r>
            <w:r w:rsidR="00F353A1" w:rsidRPr="00664B82">
              <w:rPr>
                <w:iCs/>
                <w:color w:val="000000"/>
              </w:rPr>
              <w:t xml:space="preserve">the </w:t>
            </w:r>
            <w:r w:rsidR="002D07AB" w:rsidRPr="00664B82">
              <w:rPr>
                <w:iCs/>
                <w:color w:val="000000"/>
              </w:rPr>
              <w:t>grantee</w:t>
            </w:r>
            <w:r w:rsidR="000E6267" w:rsidRPr="00664B82">
              <w:rPr>
                <w:iCs/>
                <w:color w:val="000000"/>
              </w:rPr>
              <w:t>.</w:t>
            </w:r>
          </w:p>
          <w:p w14:paraId="34438A4C" w14:textId="77777777" w:rsidR="00721750" w:rsidRPr="00664B82" w:rsidRDefault="00721750" w:rsidP="00296C95">
            <w:pPr>
              <w:pStyle w:val="Level1"/>
              <w:keepNext/>
              <w:keepLines/>
              <w:numPr>
                <w:ilvl w:val="0"/>
                <w:numId w:val="0"/>
              </w:numPr>
              <w:tabs>
                <w:tab w:val="clear" w:pos="4320"/>
                <w:tab w:val="clear" w:pos="8640"/>
              </w:tabs>
              <w:ind w:left="90"/>
              <w:rPr>
                <w:color w:val="000000"/>
              </w:rPr>
            </w:pPr>
          </w:p>
          <w:p w14:paraId="5320D97A" w14:textId="7795ED27" w:rsidR="008A1BD1" w:rsidRPr="00664B82" w:rsidRDefault="0015620C" w:rsidP="00296C95">
            <w:pPr>
              <w:pStyle w:val="Level1"/>
              <w:keepNext/>
              <w:keepLines/>
              <w:numPr>
                <w:ilvl w:val="0"/>
                <w:numId w:val="0"/>
              </w:numPr>
              <w:tabs>
                <w:tab w:val="clear" w:pos="4320"/>
                <w:tab w:val="clear" w:pos="8640"/>
              </w:tabs>
              <w:ind w:left="90"/>
              <w:rPr>
                <w:color w:val="000000"/>
              </w:rPr>
            </w:pPr>
            <w:r w:rsidRPr="00664B82">
              <w:rPr>
                <w:color w:val="000000"/>
              </w:rPr>
              <w:t>[</w:t>
            </w:r>
            <w:hyperlink r:id="rId67" w:anchor="p-93.404(a)" w:history="1">
              <w:r w:rsidRPr="00664B82">
                <w:rPr>
                  <w:rStyle w:val="Hyperlink"/>
                </w:rPr>
                <w:t>24 CFR 9</w:t>
              </w:r>
              <w:r w:rsidR="00F36328" w:rsidRPr="00664B82">
                <w:rPr>
                  <w:rStyle w:val="Hyperlink"/>
                </w:rPr>
                <w:t>3</w:t>
              </w:r>
              <w:r w:rsidRPr="00664B82">
                <w:rPr>
                  <w:rStyle w:val="Hyperlink"/>
                </w:rPr>
                <w:t>.</w:t>
              </w:r>
              <w:r w:rsidR="00F36328" w:rsidRPr="00664B82">
                <w:rPr>
                  <w:rStyle w:val="Hyperlink"/>
                </w:rPr>
                <w:t>4</w:t>
              </w:r>
              <w:r w:rsidRPr="00664B82">
                <w:rPr>
                  <w:rStyle w:val="Hyperlink"/>
                </w:rPr>
                <w:t>0</w:t>
              </w:r>
              <w:r w:rsidR="0058426D" w:rsidRPr="00664B82">
                <w:rPr>
                  <w:rStyle w:val="Hyperlink"/>
                </w:rPr>
                <w:t>4</w:t>
              </w:r>
              <w:r w:rsidRPr="00664B82">
                <w:rPr>
                  <w:rStyle w:val="Hyperlink"/>
                </w:rPr>
                <w:t>(a)</w:t>
              </w:r>
            </w:hyperlink>
            <w:r w:rsidR="004A595A" w:rsidRPr="00664B82">
              <w:rPr>
                <w:rStyle w:val="Hyperlink"/>
              </w:rPr>
              <w:t xml:space="preserve">, </w:t>
            </w:r>
            <w:hyperlink r:id="rId68" w:anchor="p-93.101(d)" w:history="1">
              <w:r w:rsidR="004A595A" w:rsidRPr="00664B82">
                <w:rPr>
                  <w:rStyle w:val="Hyperlink"/>
                </w:rPr>
                <w:t>24 CFR 93.101(d)</w:t>
              </w:r>
            </w:hyperlink>
            <w:r w:rsidR="004A595A" w:rsidRPr="00664B82">
              <w:rPr>
                <w:rStyle w:val="Hyperlink"/>
              </w:rPr>
              <w:t xml:space="preserve"> for subgrantee</w:t>
            </w:r>
            <w:r w:rsidRPr="00664B82">
              <w:rPr>
                <w:color w:val="000000"/>
              </w:rPr>
              <w:t>]</w:t>
            </w:r>
          </w:p>
        </w:tc>
        <w:tc>
          <w:tcPr>
            <w:tcW w:w="1056" w:type="pct"/>
            <w:tcBorders>
              <w:top w:val="single" w:sz="4" w:space="0" w:color="auto"/>
              <w:left w:val="single" w:sz="4" w:space="0" w:color="auto"/>
              <w:bottom w:val="single" w:sz="4" w:space="0" w:color="auto"/>
              <w:right w:val="single" w:sz="4" w:space="0" w:color="auto"/>
            </w:tcBorders>
          </w:tcPr>
          <w:p w14:paraId="7F81F25B" w14:textId="5E9BF1E4" w:rsidR="008A1BD1" w:rsidRPr="00664B82" w:rsidRDefault="005817FF" w:rsidP="005D5610">
            <w:pPr>
              <w:ind w:firstLine="180"/>
            </w:pPr>
            <w:sdt>
              <w:sdtPr>
                <w:id w:val="1355606953"/>
                <w14:checkbox>
                  <w14:checked w14:val="0"/>
                  <w14:checkedState w14:val="2612" w14:font="MS Gothic"/>
                  <w14:uncheckedState w14:val="2610" w14:font="MS Gothic"/>
                </w14:checkbox>
              </w:sdtPr>
              <w:sdtEndPr/>
              <w:sdtContent>
                <w:r w:rsidR="003311A6" w:rsidRPr="00664B82">
                  <w:rPr>
                    <w:rFonts w:ascii="Segoe UI Symbol" w:hAnsi="Segoe UI Symbol" w:cs="Segoe UI Symbol"/>
                  </w:rPr>
                  <w:t>☐</w:t>
                </w:r>
              </w:sdtContent>
            </w:sdt>
            <w:r w:rsidR="003311A6" w:rsidRPr="00664B82">
              <w:t xml:space="preserve">  Yes  </w:t>
            </w:r>
            <w:sdt>
              <w:sdtPr>
                <w:id w:val="424774952"/>
                <w14:checkbox>
                  <w14:checked w14:val="0"/>
                  <w14:checkedState w14:val="2612" w14:font="MS Gothic"/>
                  <w14:uncheckedState w14:val="2610" w14:font="MS Gothic"/>
                </w14:checkbox>
              </w:sdtPr>
              <w:sdtEndPr/>
              <w:sdtContent>
                <w:r w:rsidR="003311A6" w:rsidRPr="00664B82">
                  <w:rPr>
                    <w:rFonts w:ascii="Segoe UI Symbol" w:hAnsi="Segoe UI Symbol" w:cs="Segoe UI Symbol"/>
                  </w:rPr>
                  <w:t>☐</w:t>
                </w:r>
              </w:sdtContent>
            </w:sdt>
            <w:r w:rsidR="003311A6" w:rsidRPr="00664B82">
              <w:t xml:space="preserve">  No  </w:t>
            </w:r>
          </w:p>
        </w:tc>
      </w:tr>
      <w:tr w:rsidR="00CB3FB7" w:rsidRPr="00664B82" w14:paraId="394882DB" w14:textId="77777777" w:rsidTr="00145534">
        <w:trPr>
          <w:cantSplit/>
        </w:trPr>
        <w:tc>
          <w:tcPr>
            <w:tcW w:w="5000" w:type="pct"/>
            <w:gridSpan w:val="2"/>
            <w:tcBorders>
              <w:bottom w:val="nil"/>
            </w:tcBorders>
          </w:tcPr>
          <w:p w14:paraId="03BB08AD" w14:textId="77777777" w:rsidR="00CB3FB7" w:rsidRPr="00664B82" w:rsidRDefault="00CB3FB7"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64B82">
              <w:rPr>
                <w:b/>
                <w:bCs/>
                <w:color w:val="000000"/>
              </w:rPr>
              <w:t>Describe Basis for Conclusion:</w:t>
            </w:r>
          </w:p>
        </w:tc>
      </w:tr>
      <w:tr w:rsidR="00CB3FB7" w:rsidRPr="00664B82" w14:paraId="3F45AB06" w14:textId="77777777" w:rsidTr="00145534">
        <w:trPr>
          <w:cantSplit/>
        </w:trPr>
        <w:tc>
          <w:tcPr>
            <w:tcW w:w="5000" w:type="pct"/>
            <w:gridSpan w:val="2"/>
            <w:tcBorders>
              <w:top w:val="nil"/>
            </w:tcBorders>
          </w:tcPr>
          <w:sdt>
            <w:sdtPr>
              <w:rPr>
                <w:color w:val="000000"/>
              </w:rPr>
              <w:id w:val="-1057005057"/>
              <w:placeholder>
                <w:docPart w:val="51E4E94FDFB74ABDBE6194E31F646374"/>
              </w:placeholder>
              <w:showingPlcHdr/>
            </w:sdtPr>
            <w:sdtEndPr/>
            <w:sdtContent>
              <w:p w14:paraId="14AE1F9C" w14:textId="64EA67E8" w:rsidR="00CB3FB7" w:rsidRPr="00664B82" w:rsidRDefault="00F326F5"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9591E">
                  <w:rPr>
                    <w:rStyle w:val="PlaceholderText"/>
                    <w:color w:val="auto"/>
                  </w:rPr>
                  <w:t>Click or tap here to enter text.</w:t>
                </w:r>
              </w:p>
            </w:sdtContent>
          </w:sdt>
          <w:p w14:paraId="2DD0D344" w14:textId="31D00720" w:rsidR="00C1649E" w:rsidRPr="00664B82" w:rsidRDefault="00C1649E"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p>
        </w:tc>
      </w:tr>
    </w:tbl>
    <w:p w14:paraId="6EBEDE6B" w14:textId="77777777" w:rsidR="00EC5B49" w:rsidRPr="00664B82" w:rsidRDefault="00EC5B49" w:rsidP="00296C95">
      <w:pPr>
        <w:pStyle w:val="Level1"/>
        <w:numPr>
          <w:ilvl w:val="0"/>
          <w:numId w:val="0"/>
        </w:numPr>
        <w:tabs>
          <w:tab w:val="clear" w:pos="4320"/>
          <w:tab w:val="clear" w:pos="8640"/>
        </w:tabs>
        <w:rPr>
          <w:color w:val="000000"/>
        </w:rPr>
      </w:pPr>
    </w:p>
    <w:p w14:paraId="2B679586" w14:textId="43564179" w:rsidR="008A1BD1" w:rsidRPr="00664B82" w:rsidRDefault="008A1BD1" w:rsidP="00A47DFB">
      <w:pPr>
        <w:pStyle w:val="Level1"/>
        <w:numPr>
          <w:ilvl w:val="0"/>
          <w:numId w:val="47"/>
        </w:numPr>
        <w:tabs>
          <w:tab w:val="clear" w:pos="4320"/>
          <w:tab w:val="clear" w:pos="8640"/>
        </w:tabs>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000" w:firstRow="0" w:lastRow="0" w:firstColumn="0" w:lastColumn="0" w:noHBand="0" w:noVBand="0"/>
      </w:tblPr>
      <w:tblGrid>
        <w:gridCol w:w="7786"/>
        <w:gridCol w:w="3004"/>
      </w:tblGrid>
      <w:tr w:rsidR="00095D87" w:rsidRPr="00664B82" w14:paraId="1533D4A2" w14:textId="77777777" w:rsidTr="005D5610">
        <w:trPr>
          <w:trHeight w:val="773"/>
        </w:trPr>
        <w:tc>
          <w:tcPr>
            <w:tcW w:w="3608" w:type="pct"/>
            <w:tcBorders>
              <w:top w:val="single" w:sz="4" w:space="0" w:color="auto"/>
              <w:left w:val="single" w:sz="4" w:space="0" w:color="auto"/>
              <w:bottom w:val="single" w:sz="4" w:space="0" w:color="auto"/>
              <w:right w:val="single" w:sz="4" w:space="0" w:color="auto"/>
            </w:tcBorders>
          </w:tcPr>
          <w:p w14:paraId="3FE009D3" w14:textId="3D8B6B02" w:rsidR="00095D87" w:rsidRPr="00664B82" w:rsidRDefault="00095D87" w:rsidP="00296C95">
            <w:pPr>
              <w:pStyle w:val="Level1"/>
              <w:keepNext/>
              <w:keepLines/>
              <w:numPr>
                <w:ilvl w:val="0"/>
                <w:numId w:val="0"/>
              </w:numPr>
              <w:tabs>
                <w:tab w:val="clear" w:pos="4320"/>
                <w:tab w:val="clear" w:pos="8640"/>
              </w:tabs>
              <w:ind w:left="90"/>
              <w:rPr>
                <w:color w:val="000000"/>
              </w:rPr>
            </w:pPr>
            <w:r w:rsidRPr="00664B82">
              <w:rPr>
                <w:i/>
                <w:color w:val="000000"/>
                <w:u w:val="single"/>
              </w:rPr>
              <w:t xml:space="preserve">If the </w:t>
            </w:r>
            <w:r w:rsidR="001A6DC3" w:rsidRPr="00664B82">
              <w:rPr>
                <w:i/>
                <w:color w:val="000000"/>
                <w:u w:val="single"/>
              </w:rPr>
              <w:t>grantee/subgrantee</w:t>
            </w:r>
            <w:r w:rsidRPr="00664B82">
              <w:rPr>
                <w:i/>
                <w:color w:val="000000"/>
                <w:u w:val="single"/>
              </w:rPr>
              <w:t xml:space="preserve"> receives program income</w:t>
            </w:r>
            <w:r w:rsidRPr="00664B82">
              <w:rPr>
                <w:color w:val="000000"/>
              </w:rPr>
              <w:t>, does it re</w:t>
            </w:r>
            <w:r w:rsidR="000E0842" w:rsidRPr="00664B82">
              <w:rPr>
                <w:color w:val="000000"/>
              </w:rPr>
              <w:t>port</w:t>
            </w:r>
            <w:r w:rsidRPr="00664B82">
              <w:rPr>
                <w:color w:val="000000"/>
              </w:rPr>
              <w:t xml:space="preserve"> the program income in IDIS?  </w:t>
            </w:r>
          </w:p>
          <w:p w14:paraId="46894C05" w14:textId="77777777" w:rsidR="00886EE6" w:rsidRPr="00664B82" w:rsidRDefault="00886EE6" w:rsidP="00296C95">
            <w:pPr>
              <w:pStyle w:val="Level1"/>
              <w:keepNext/>
              <w:keepLines/>
              <w:numPr>
                <w:ilvl w:val="0"/>
                <w:numId w:val="0"/>
              </w:numPr>
              <w:tabs>
                <w:tab w:val="clear" w:pos="4320"/>
                <w:tab w:val="clear" w:pos="8640"/>
              </w:tabs>
              <w:ind w:left="90"/>
              <w:rPr>
                <w:iCs/>
                <w:color w:val="000000"/>
              </w:rPr>
            </w:pPr>
          </w:p>
          <w:p w14:paraId="647EF92E" w14:textId="2B7A0AB2" w:rsidR="00886EE6" w:rsidRPr="00664B82" w:rsidRDefault="00886EE6" w:rsidP="00296C95">
            <w:pPr>
              <w:pStyle w:val="Level1"/>
              <w:keepNext/>
              <w:keepLines/>
              <w:numPr>
                <w:ilvl w:val="0"/>
                <w:numId w:val="0"/>
              </w:numPr>
              <w:tabs>
                <w:tab w:val="clear" w:pos="4320"/>
                <w:tab w:val="clear" w:pos="8640"/>
              </w:tabs>
              <w:ind w:left="90"/>
              <w:rPr>
                <w:iCs/>
                <w:color w:val="000000"/>
              </w:rPr>
            </w:pPr>
            <w:r w:rsidRPr="00664B82">
              <w:rPr>
                <w:b/>
                <w:bCs/>
                <w:iCs/>
                <w:color w:val="000000"/>
              </w:rPr>
              <w:t>NOTE</w:t>
            </w:r>
            <w:r w:rsidRPr="00664B82">
              <w:rPr>
                <w:iCs/>
                <w:color w:val="000000"/>
              </w:rPr>
              <w:t xml:space="preserve">: </w:t>
            </w:r>
            <w:r w:rsidR="00427AD1" w:rsidRPr="00664B82">
              <w:rPr>
                <w:iCs/>
                <w:color w:val="000000"/>
              </w:rPr>
              <w:t xml:space="preserve">Grantees must report program income in IDIS. Subgrantees must report program income </w:t>
            </w:r>
            <w:r w:rsidR="00F353A1" w:rsidRPr="00664B82">
              <w:rPr>
                <w:iCs/>
                <w:color w:val="000000"/>
              </w:rPr>
              <w:t xml:space="preserve">timely </w:t>
            </w:r>
            <w:r w:rsidR="00427AD1" w:rsidRPr="00664B82">
              <w:rPr>
                <w:iCs/>
                <w:color w:val="000000"/>
              </w:rPr>
              <w:t xml:space="preserve">to </w:t>
            </w:r>
            <w:r w:rsidR="00F353A1" w:rsidRPr="00664B82">
              <w:rPr>
                <w:iCs/>
                <w:color w:val="000000"/>
              </w:rPr>
              <w:t xml:space="preserve">the </w:t>
            </w:r>
            <w:r w:rsidR="00427AD1" w:rsidRPr="00664B82">
              <w:rPr>
                <w:iCs/>
                <w:color w:val="000000"/>
              </w:rPr>
              <w:t>grantee.</w:t>
            </w:r>
            <w:r w:rsidR="0040147D" w:rsidRPr="00664B82">
              <w:rPr>
                <w:iCs/>
                <w:color w:val="000000"/>
              </w:rPr>
              <w:t xml:space="preserve"> </w:t>
            </w:r>
          </w:p>
          <w:p w14:paraId="22BB354E" w14:textId="77777777" w:rsidR="00721750" w:rsidRPr="00664B82" w:rsidRDefault="00721750" w:rsidP="00296C95">
            <w:pPr>
              <w:pStyle w:val="Level1"/>
              <w:keepNext/>
              <w:keepLines/>
              <w:numPr>
                <w:ilvl w:val="0"/>
                <w:numId w:val="0"/>
              </w:numPr>
              <w:tabs>
                <w:tab w:val="clear" w:pos="4320"/>
                <w:tab w:val="clear" w:pos="8640"/>
              </w:tabs>
              <w:ind w:left="90"/>
              <w:rPr>
                <w:color w:val="000000"/>
              </w:rPr>
            </w:pPr>
          </w:p>
          <w:p w14:paraId="10E5BCD2" w14:textId="6C373F4B" w:rsidR="00095D87" w:rsidRPr="00664B82" w:rsidRDefault="00095D87" w:rsidP="00296C95">
            <w:pPr>
              <w:pStyle w:val="Level1"/>
              <w:keepNext/>
              <w:keepLines/>
              <w:numPr>
                <w:ilvl w:val="0"/>
                <w:numId w:val="0"/>
              </w:numPr>
              <w:tabs>
                <w:tab w:val="clear" w:pos="4320"/>
                <w:tab w:val="clear" w:pos="8640"/>
              </w:tabs>
              <w:ind w:left="90"/>
              <w:rPr>
                <w:i/>
                <w:color w:val="000000"/>
                <w:u w:val="single"/>
              </w:rPr>
            </w:pPr>
            <w:r w:rsidRPr="00664B82">
              <w:rPr>
                <w:color w:val="000000"/>
              </w:rPr>
              <w:t>[</w:t>
            </w:r>
            <w:hyperlink r:id="rId69" w:anchor="p-93.402(a)" w:history="1">
              <w:r w:rsidRPr="00664B82">
                <w:rPr>
                  <w:rStyle w:val="Hyperlink"/>
                </w:rPr>
                <w:t>24 CFR 9</w:t>
              </w:r>
              <w:r w:rsidR="00F36328" w:rsidRPr="00664B82">
                <w:rPr>
                  <w:rStyle w:val="Hyperlink"/>
                </w:rPr>
                <w:t>3</w:t>
              </w:r>
              <w:r w:rsidRPr="00664B82">
                <w:rPr>
                  <w:rStyle w:val="Hyperlink"/>
                </w:rPr>
                <w:t>.</w:t>
              </w:r>
              <w:r w:rsidR="00F36328" w:rsidRPr="00664B82">
                <w:rPr>
                  <w:rStyle w:val="Hyperlink"/>
                </w:rPr>
                <w:t>4</w:t>
              </w:r>
              <w:r w:rsidRPr="00664B82">
                <w:rPr>
                  <w:rStyle w:val="Hyperlink"/>
                </w:rPr>
                <w:t>02(</w:t>
              </w:r>
              <w:r w:rsidR="000E0842" w:rsidRPr="00664B82">
                <w:rPr>
                  <w:rStyle w:val="Hyperlink"/>
                </w:rPr>
                <w:t>a</w:t>
              </w:r>
              <w:r w:rsidRPr="00664B82">
                <w:rPr>
                  <w:rStyle w:val="Hyperlink"/>
                </w:rPr>
                <w:t>)</w:t>
              </w:r>
            </w:hyperlink>
            <w:r w:rsidR="00714481" w:rsidRPr="00664B82">
              <w:rPr>
                <w:rStyle w:val="Hyperlink"/>
              </w:rPr>
              <w:t xml:space="preserve"> and 24 CFR 93.403(a)</w:t>
            </w:r>
            <w:r w:rsidR="004A595A" w:rsidRPr="00664B82">
              <w:rPr>
                <w:rStyle w:val="Hyperlink"/>
              </w:rPr>
              <w:t xml:space="preserve">, </w:t>
            </w:r>
            <w:hyperlink r:id="rId70" w:anchor="p-93.101(d)" w:history="1">
              <w:r w:rsidR="004A595A" w:rsidRPr="00664B82">
                <w:rPr>
                  <w:rStyle w:val="Hyperlink"/>
                </w:rPr>
                <w:t>24 CFR 93.101(d)</w:t>
              </w:r>
            </w:hyperlink>
            <w:r w:rsidR="004A595A" w:rsidRPr="00664B82">
              <w:rPr>
                <w:rStyle w:val="Hyperlink"/>
              </w:rPr>
              <w:t xml:space="preserve"> for subgrantee</w:t>
            </w:r>
            <w:r w:rsidRPr="00664B82">
              <w:rPr>
                <w:color w:val="000000"/>
              </w:rPr>
              <w:t>]</w:t>
            </w:r>
          </w:p>
        </w:tc>
        <w:tc>
          <w:tcPr>
            <w:tcW w:w="1392" w:type="pct"/>
            <w:tcBorders>
              <w:top w:val="single" w:sz="4" w:space="0" w:color="auto"/>
              <w:left w:val="single" w:sz="4" w:space="0" w:color="auto"/>
              <w:bottom w:val="single" w:sz="4" w:space="0" w:color="auto"/>
              <w:right w:val="single" w:sz="4" w:space="0" w:color="auto"/>
            </w:tcBorders>
          </w:tcPr>
          <w:p w14:paraId="64FE91FF" w14:textId="4DB3C55B" w:rsidR="00095D87" w:rsidRPr="00664B82" w:rsidRDefault="005817FF" w:rsidP="005D5610">
            <w:pPr>
              <w:ind w:firstLine="180"/>
            </w:pPr>
            <w:sdt>
              <w:sdtPr>
                <w:id w:val="-1227141730"/>
                <w14:checkbox>
                  <w14:checked w14:val="0"/>
                  <w14:checkedState w14:val="2612" w14:font="MS Gothic"/>
                  <w14:uncheckedState w14:val="2610" w14:font="MS Gothic"/>
                </w14:checkbox>
              </w:sdtPr>
              <w:sdtEndPr/>
              <w:sdtContent>
                <w:r w:rsidR="003311A6" w:rsidRPr="00664B82">
                  <w:rPr>
                    <w:rFonts w:ascii="Segoe UI Symbol" w:hAnsi="Segoe UI Symbol" w:cs="Segoe UI Symbol"/>
                  </w:rPr>
                  <w:t>☐</w:t>
                </w:r>
              </w:sdtContent>
            </w:sdt>
            <w:r w:rsidR="003311A6" w:rsidRPr="00664B82">
              <w:t xml:space="preserve">  Yes  </w:t>
            </w:r>
            <w:sdt>
              <w:sdtPr>
                <w:id w:val="-34200737"/>
                <w14:checkbox>
                  <w14:checked w14:val="0"/>
                  <w14:checkedState w14:val="2612" w14:font="MS Gothic"/>
                  <w14:uncheckedState w14:val="2610" w14:font="MS Gothic"/>
                </w14:checkbox>
              </w:sdtPr>
              <w:sdtEndPr/>
              <w:sdtContent>
                <w:r w:rsidR="003311A6" w:rsidRPr="00664B82">
                  <w:rPr>
                    <w:rFonts w:ascii="Segoe UI Symbol" w:hAnsi="Segoe UI Symbol" w:cs="Segoe UI Symbol"/>
                  </w:rPr>
                  <w:t>☐</w:t>
                </w:r>
              </w:sdtContent>
            </w:sdt>
            <w:r w:rsidR="003311A6" w:rsidRPr="00664B82">
              <w:t xml:space="preserve">  No  </w:t>
            </w:r>
            <w:sdt>
              <w:sdtPr>
                <w:id w:val="1987046826"/>
                <w14:checkbox>
                  <w14:checked w14:val="0"/>
                  <w14:checkedState w14:val="2612" w14:font="MS Gothic"/>
                  <w14:uncheckedState w14:val="2610" w14:font="MS Gothic"/>
                </w14:checkbox>
              </w:sdtPr>
              <w:sdtEndPr/>
              <w:sdtContent>
                <w:r w:rsidR="003311A6" w:rsidRPr="00664B82">
                  <w:rPr>
                    <w:rFonts w:ascii="Segoe UI Symbol" w:hAnsi="Segoe UI Symbol" w:cs="Segoe UI Symbol"/>
                  </w:rPr>
                  <w:t>☐</w:t>
                </w:r>
              </w:sdtContent>
            </w:sdt>
            <w:r w:rsidR="003311A6" w:rsidRPr="00664B82">
              <w:t xml:space="preserve">  N/A</w:t>
            </w:r>
          </w:p>
        </w:tc>
      </w:tr>
      <w:tr w:rsidR="00095D87" w:rsidRPr="00664B82" w14:paraId="095B33E2" w14:textId="77777777" w:rsidTr="005D5610">
        <w:trPr>
          <w:cantSplit/>
        </w:trPr>
        <w:tc>
          <w:tcPr>
            <w:tcW w:w="5000" w:type="pct"/>
            <w:gridSpan w:val="2"/>
            <w:tcBorders>
              <w:bottom w:val="nil"/>
            </w:tcBorders>
          </w:tcPr>
          <w:p w14:paraId="0070FB09" w14:textId="77777777" w:rsidR="00095D87" w:rsidRPr="00664B82" w:rsidRDefault="00095D87"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64B82">
              <w:rPr>
                <w:b/>
                <w:bCs/>
                <w:color w:val="000000"/>
              </w:rPr>
              <w:t>Describe Basis for Conclusion:</w:t>
            </w:r>
          </w:p>
        </w:tc>
      </w:tr>
      <w:tr w:rsidR="00095D87" w:rsidRPr="00664B82" w14:paraId="1D3215D3" w14:textId="77777777" w:rsidTr="005D5610">
        <w:trPr>
          <w:cantSplit/>
        </w:trPr>
        <w:tc>
          <w:tcPr>
            <w:tcW w:w="5000" w:type="pct"/>
            <w:gridSpan w:val="2"/>
            <w:tcBorders>
              <w:top w:val="nil"/>
            </w:tcBorders>
          </w:tcPr>
          <w:sdt>
            <w:sdtPr>
              <w:rPr>
                <w:color w:val="000000"/>
              </w:rPr>
              <w:id w:val="-1146196172"/>
              <w:placeholder>
                <w:docPart w:val="50800A1321A3412481B03EBB3D7045A4"/>
              </w:placeholder>
              <w:showingPlcHdr/>
            </w:sdtPr>
            <w:sdtEndPr/>
            <w:sdtContent>
              <w:p w14:paraId="3C4663E9" w14:textId="3C06556D" w:rsidR="00095D87" w:rsidRPr="00664B82" w:rsidRDefault="00F326F5"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9591E">
                  <w:rPr>
                    <w:rStyle w:val="PlaceholderText"/>
                    <w:color w:val="auto"/>
                  </w:rPr>
                  <w:t>Click or tap here to enter text.</w:t>
                </w:r>
              </w:p>
            </w:sdtContent>
          </w:sdt>
          <w:p w14:paraId="0AE20DA4" w14:textId="76FF53FF" w:rsidR="00C1649E" w:rsidRPr="00664B82" w:rsidRDefault="00C1649E" w:rsidP="0056093E">
            <w:pPr>
              <w:pStyle w:val="Level1"/>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p>
        </w:tc>
      </w:tr>
    </w:tbl>
    <w:p w14:paraId="7BBF0B70" w14:textId="77777777" w:rsidR="00FE2A48" w:rsidRPr="00664B82" w:rsidRDefault="00FE2A48" w:rsidP="00296C95">
      <w:pPr>
        <w:pStyle w:val="Level1"/>
        <w:numPr>
          <w:ilvl w:val="0"/>
          <w:numId w:val="0"/>
        </w:numPr>
        <w:tabs>
          <w:tab w:val="clear" w:pos="4320"/>
          <w:tab w:val="clear" w:pos="8640"/>
        </w:tabs>
        <w:rPr>
          <w:color w:val="000000"/>
        </w:rPr>
        <w:sectPr w:rsidR="00FE2A48" w:rsidRPr="00664B82" w:rsidSect="00E26A57">
          <w:pgSz w:w="12240" w:h="15840" w:code="1"/>
          <w:pgMar w:top="720" w:right="720" w:bottom="720" w:left="720" w:header="720" w:footer="720" w:gutter="0"/>
          <w:cols w:space="720"/>
          <w:docGrid w:linePitch="360"/>
        </w:sectPr>
      </w:pPr>
    </w:p>
    <w:p w14:paraId="1F7A171B" w14:textId="2AA938AD" w:rsidR="00D678F1" w:rsidRPr="00664B82" w:rsidRDefault="00D678F1" w:rsidP="00A47DFB">
      <w:pPr>
        <w:pStyle w:val="Level1"/>
        <w:numPr>
          <w:ilvl w:val="0"/>
          <w:numId w:val="47"/>
        </w:numPr>
        <w:tabs>
          <w:tab w:val="clear" w:pos="4320"/>
          <w:tab w:val="clear" w:pos="8640"/>
        </w:tabs>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734"/>
        <w:gridCol w:w="3056"/>
      </w:tblGrid>
      <w:tr w:rsidR="00D678F1" w:rsidRPr="00664B82" w14:paraId="5BE07B59" w14:textId="77777777" w:rsidTr="009C0AE6">
        <w:trPr>
          <w:trHeight w:val="773"/>
        </w:trPr>
        <w:tc>
          <w:tcPr>
            <w:tcW w:w="3584" w:type="pct"/>
            <w:tcBorders>
              <w:top w:val="single" w:sz="4" w:space="0" w:color="auto"/>
              <w:left w:val="single" w:sz="4" w:space="0" w:color="auto"/>
              <w:bottom w:val="single" w:sz="4" w:space="0" w:color="auto"/>
              <w:right w:val="single" w:sz="4" w:space="0" w:color="auto"/>
            </w:tcBorders>
          </w:tcPr>
          <w:p w14:paraId="29D52EC7" w14:textId="57D2675A" w:rsidR="000E0842" w:rsidRPr="00664B82" w:rsidRDefault="000E0842" w:rsidP="00296C95">
            <w:pPr>
              <w:pStyle w:val="Level1"/>
              <w:keepNext/>
              <w:keepLines/>
              <w:numPr>
                <w:ilvl w:val="0"/>
                <w:numId w:val="0"/>
              </w:numPr>
              <w:tabs>
                <w:tab w:val="clear" w:pos="4320"/>
                <w:tab w:val="clear" w:pos="8640"/>
              </w:tabs>
              <w:ind w:left="84"/>
            </w:pPr>
            <w:r w:rsidRPr="00664B82">
              <w:rPr>
                <w:i/>
                <w:iCs/>
                <w:u w:val="single"/>
              </w:rPr>
              <w:t xml:space="preserve">If both funds in the local </w:t>
            </w:r>
            <w:r w:rsidR="00F32E2A" w:rsidRPr="00664B82">
              <w:rPr>
                <w:i/>
                <w:iCs/>
                <w:u w:val="single"/>
              </w:rPr>
              <w:t xml:space="preserve">HTF </w:t>
            </w:r>
            <w:r w:rsidRPr="00664B82">
              <w:rPr>
                <w:i/>
                <w:iCs/>
                <w:u w:val="single"/>
              </w:rPr>
              <w:t>account and funds in the United States Treasury account are committed to a project</w:t>
            </w:r>
            <w:r w:rsidRPr="00664B82">
              <w:t xml:space="preserve">, did the </w:t>
            </w:r>
            <w:r w:rsidR="001A6DC3" w:rsidRPr="00664B82">
              <w:t>grantee/subgrantee</w:t>
            </w:r>
            <w:r w:rsidRPr="00664B82">
              <w:t xml:space="preserve"> disburse the funds in the local account before requesting H</w:t>
            </w:r>
            <w:r w:rsidR="00F36328" w:rsidRPr="00664B82">
              <w:t>TF</w:t>
            </w:r>
            <w:r w:rsidRPr="00664B82">
              <w:t xml:space="preserve"> funds in the United States Treasury account for the project?</w:t>
            </w:r>
          </w:p>
          <w:p w14:paraId="34A00986" w14:textId="77777777" w:rsidR="00721750" w:rsidRPr="00664B82" w:rsidRDefault="00721750" w:rsidP="00296C95">
            <w:pPr>
              <w:pStyle w:val="Level1"/>
              <w:keepNext/>
              <w:keepLines/>
              <w:numPr>
                <w:ilvl w:val="0"/>
                <w:numId w:val="0"/>
              </w:numPr>
              <w:tabs>
                <w:tab w:val="clear" w:pos="4320"/>
                <w:tab w:val="clear" w:pos="8640"/>
              </w:tabs>
              <w:ind w:left="84"/>
            </w:pPr>
          </w:p>
          <w:p w14:paraId="727060D1" w14:textId="648E076D" w:rsidR="00D678F1" w:rsidRPr="00664B82" w:rsidRDefault="00D678F1" w:rsidP="00296C95">
            <w:pPr>
              <w:pStyle w:val="Level1"/>
              <w:keepNext/>
              <w:keepLines/>
              <w:numPr>
                <w:ilvl w:val="0"/>
                <w:numId w:val="0"/>
              </w:numPr>
              <w:tabs>
                <w:tab w:val="clear" w:pos="4320"/>
                <w:tab w:val="clear" w:pos="8640"/>
              </w:tabs>
              <w:ind w:left="99"/>
              <w:rPr>
                <w:color w:val="000000"/>
              </w:rPr>
            </w:pPr>
            <w:r w:rsidRPr="00664B82">
              <w:rPr>
                <w:color w:val="000000"/>
              </w:rPr>
              <w:t>[</w:t>
            </w:r>
            <w:hyperlink r:id="rId71" w:anchor="p-93.402(c)(3)" w:history="1">
              <w:r w:rsidRPr="00664B82">
                <w:rPr>
                  <w:rStyle w:val="Hyperlink"/>
                </w:rPr>
                <w:t>24 CFR 9</w:t>
              </w:r>
              <w:r w:rsidR="00F36328" w:rsidRPr="00664B82">
                <w:rPr>
                  <w:rStyle w:val="Hyperlink"/>
                </w:rPr>
                <w:t>3</w:t>
              </w:r>
              <w:r w:rsidRPr="00664B82">
                <w:rPr>
                  <w:rStyle w:val="Hyperlink"/>
                </w:rPr>
                <w:t>.</w:t>
              </w:r>
              <w:r w:rsidR="00F36328" w:rsidRPr="00664B82">
                <w:rPr>
                  <w:rStyle w:val="Hyperlink"/>
                </w:rPr>
                <w:t>4</w:t>
              </w:r>
              <w:r w:rsidRPr="00664B82">
                <w:rPr>
                  <w:rStyle w:val="Hyperlink"/>
                </w:rPr>
                <w:t>02(c)(</w:t>
              </w:r>
              <w:r w:rsidR="00F36328" w:rsidRPr="00664B82">
                <w:rPr>
                  <w:rStyle w:val="Hyperlink"/>
                </w:rPr>
                <w:t>3</w:t>
              </w:r>
              <w:r w:rsidRPr="00664B82">
                <w:rPr>
                  <w:rStyle w:val="Hyperlink"/>
                </w:rPr>
                <w:t>)</w:t>
              </w:r>
            </w:hyperlink>
            <w:r w:rsidR="00B562BD" w:rsidRPr="00664B82">
              <w:rPr>
                <w:rStyle w:val="Hyperlink"/>
              </w:rPr>
              <w:t xml:space="preserve">, </w:t>
            </w:r>
            <w:hyperlink r:id="rId72" w:anchor="p-93.101(d)" w:history="1">
              <w:r w:rsidR="00B562BD" w:rsidRPr="00664B82">
                <w:rPr>
                  <w:rStyle w:val="Hyperlink"/>
                </w:rPr>
                <w:t>24 CFR 93.101(d)</w:t>
              </w:r>
            </w:hyperlink>
            <w:r w:rsidR="00B562BD" w:rsidRPr="00664B82">
              <w:rPr>
                <w:rStyle w:val="Hyperlink"/>
              </w:rPr>
              <w:t xml:space="preserve"> for subgrantee</w:t>
            </w:r>
            <w:r w:rsidRPr="00664B82">
              <w:rPr>
                <w:color w:val="000000"/>
              </w:rPr>
              <w:t>]</w:t>
            </w:r>
          </w:p>
        </w:tc>
        <w:tc>
          <w:tcPr>
            <w:tcW w:w="1416" w:type="pct"/>
            <w:tcBorders>
              <w:top w:val="single" w:sz="4" w:space="0" w:color="auto"/>
              <w:left w:val="single" w:sz="4" w:space="0" w:color="auto"/>
              <w:bottom w:val="single" w:sz="4" w:space="0" w:color="auto"/>
              <w:right w:val="single" w:sz="4" w:space="0" w:color="auto"/>
            </w:tcBorders>
          </w:tcPr>
          <w:p w14:paraId="5F871293" w14:textId="49F477FB" w:rsidR="00D678F1" w:rsidRPr="00664B82" w:rsidRDefault="005817FF" w:rsidP="005D5610">
            <w:pPr>
              <w:ind w:firstLine="180"/>
            </w:pPr>
            <w:sdt>
              <w:sdtPr>
                <w:id w:val="-1659843138"/>
                <w14:checkbox>
                  <w14:checked w14:val="0"/>
                  <w14:checkedState w14:val="2612" w14:font="MS Gothic"/>
                  <w14:uncheckedState w14:val="2610" w14:font="MS Gothic"/>
                </w14:checkbox>
              </w:sdtPr>
              <w:sdtEndPr/>
              <w:sdtContent>
                <w:r w:rsidR="009C0AE6" w:rsidRPr="00664B82">
                  <w:rPr>
                    <w:rFonts w:ascii="Segoe UI Symbol" w:hAnsi="Segoe UI Symbol" w:cs="Segoe UI Symbol"/>
                  </w:rPr>
                  <w:t>☐</w:t>
                </w:r>
              </w:sdtContent>
            </w:sdt>
            <w:r w:rsidR="009C0AE6" w:rsidRPr="00664B82">
              <w:t xml:space="preserve">  Yes  </w:t>
            </w:r>
            <w:sdt>
              <w:sdtPr>
                <w:id w:val="1267743346"/>
                <w14:checkbox>
                  <w14:checked w14:val="0"/>
                  <w14:checkedState w14:val="2612" w14:font="MS Gothic"/>
                  <w14:uncheckedState w14:val="2610" w14:font="MS Gothic"/>
                </w14:checkbox>
              </w:sdtPr>
              <w:sdtEndPr/>
              <w:sdtContent>
                <w:r w:rsidR="00D13FF4" w:rsidRPr="00664B82">
                  <w:rPr>
                    <w:rFonts w:ascii="Segoe UI Symbol" w:hAnsi="Segoe UI Symbol" w:cs="Segoe UI Symbol"/>
                  </w:rPr>
                  <w:t>☐</w:t>
                </w:r>
              </w:sdtContent>
            </w:sdt>
            <w:r w:rsidR="009C0AE6" w:rsidRPr="00664B82">
              <w:t xml:space="preserve">  No  </w:t>
            </w:r>
            <w:sdt>
              <w:sdtPr>
                <w:id w:val="2077473325"/>
                <w14:checkbox>
                  <w14:checked w14:val="0"/>
                  <w14:checkedState w14:val="2612" w14:font="MS Gothic"/>
                  <w14:uncheckedState w14:val="2610" w14:font="MS Gothic"/>
                </w14:checkbox>
              </w:sdtPr>
              <w:sdtEndPr/>
              <w:sdtContent>
                <w:r w:rsidR="009C0AE6" w:rsidRPr="00664B82">
                  <w:rPr>
                    <w:rFonts w:ascii="Segoe UI Symbol" w:hAnsi="Segoe UI Symbol" w:cs="Segoe UI Symbol"/>
                  </w:rPr>
                  <w:t>☐</w:t>
                </w:r>
              </w:sdtContent>
            </w:sdt>
            <w:r w:rsidR="009C0AE6" w:rsidRPr="00664B82">
              <w:t xml:space="preserve">  N/A</w:t>
            </w:r>
          </w:p>
        </w:tc>
      </w:tr>
      <w:tr w:rsidR="00427C32" w:rsidRPr="00664B82" w14:paraId="06891F69" w14:textId="77777777" w:rsidTr="00145534">
        <w:trPr>
          <w:cantSplit/>
          <w:trHeight w:val="800"/>
        </w:trPr>
        <w:tc>
          <w:tcPr>
            <w:tcW w:w="5000" w:type="pct"/>
            <w:gridSpan w:val="2"/>
            <w:tcBorders>
              <w:bottom w:val="single" w:sz="4" w:space="0" w:color="auto"/>
            </w:tcBorders>
          </w:tcPr>
          <w:p w14:paraId="4DE8FF64" w14:textId="77777777" w:rsidR="00780F27" w:rsidRPr="00664B82" w:rsidRDefault="00780F27" w:rsidP="0056093E">
            <w:pPr>
              <w:pStyle w:val="Level1"/>
              <w:keepNext/>
              <w:keepLines/>
              <w:numPr>
                <w:ilvl w:val="0"/>
                <w:numId w:val="0"/>
              </w:numPr>
              <w:tabs>
                <w:tab w:val="clear" w:pos="4320"/>
                <w:tab w:val="clear" w:pos="8640"/>
              </w:tabs>
              <w:ind w:left="90"/>
              <w:rPr>
                <w:b/>
                <w:bCs/>
                <w:color w:val="000000"/>
              </w:rPr>
            </w:pPr>
            <w:r w:rsidRPr="00664B82">
              <w:rPr>
                <w:b/>
                <w:bCs/>
                <w:color w:val="000000"/>
              </w:rPr>
              <w:t>Describe Basis for Conclusion:</w:t>
            </w:r>
          </w:p>
          <w:sdt>
            <w:sdtPr>
              <w:rPr>
                <w:color w:val="000000"/>
              </w:rPr>
              <w:id w:val="-974515738"/>
              <w:placeholder>
                <w:docPart w:val="8001CB17E7E74612BE870F20FDC8F0BB"/>
              </w:placeholder>
              <w:showingPlcHdr/>
            </w:sdtPr>
            <w:sdtEndPr/>
            <w:sdtContent>
              <w:p w14:paraId="7E9A750B" w14:textId="0075D097" w:rsidR="00780F27" w:rsidRPr="00664B82" w:rsidRDefault="00F326F5" w:rsidP="0056093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9591E">
                  <w:rPr>
                    <w:rStyle w:val="PlaceholderText"/>
                    <w:color w:val="auto"/>
                  </w:rPr>
                  <w:t>Click or tap here to enter text.</w:t>
                </w:r>
              </w:p>
            </w:sdtContent>
          </w:sdt>
        </w:tc>
      </w:tr>
    </w:tbl>
    <w:p w14:paraId="1179E751" w14:textId="77777777" w:rsidR="00C614CC" w:rsidRPr="00664B82" w:rsidRDefault="00C614CC" w:rsidP="00296C95">
      <w:pPr>
        <w:pStyle w:val="Level1"/>
        <w:numPr>
          <w:ilvl w:val="0"/>
          <w:numId w:val="0"/>
        </w:numPr>
        <w:tabs>
          <w:tab w:val="clear" w:pos="4320"/>
          <w:tab w:val="clear" w:pos="8640"/>
        </w:tabs>
        <w:rPr>
          <w:color w:val="000000"/>
        </w:rPr>
      </w:pPr>
    </w:p>
    <w:p w14:paraId="2AE9D629" w14:textId="4D8710CC" w:rsidR="00D678F1" w:rsidRPr="00664B82" w:rsidRDefault="00D678F1" w:rsidP="00A47DFB">
      <w:pPr>
        <w:pStyle w:val="Level1"/>
        <w:numPr>
          <w:ilvl w:val="0"/>
          <w:numId w:val="47"/>
        </w:numPr>
        <w:tabs>
          <w:tab w:val="clear" w:pos="4320"/>
          <w:tab w:val="clear" w:pos="8640"/>
        </w:tabs>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000" w:firstRow="0" w:lastRow="0" w:firstColumn="0" w:lastColumn="0" w:noHBand="0" w:noVBand="0"/>
      </w:tblPr>
      <w:tblGrid>
        <w:gridCol w:w="7734"/>
        <w:gridCol w:w="3056"/>
      </w:tblGrid>
      <w:tr w:rsidR="00D678F1" w:rsidRPr="00664B82" w14:paraId="718466B9" w14:textId="77777777" w:rsidTr="005D5610">
        <w:trPr>
          <w:trHeight w:val="1511"/>
        </w:trPr>
        <w:tc>
          <w:tcPr>
            <w:tcW w:w="3584" w:type="pct"/>
            <w:tcBorders>
              <w:top w:val="single" w:sz="4" w:space="0" w:color="auto"/>
              <w:left w:val="single" w:sz="4" w:space="0" w:color="auto"/>
              <w:bottom w:val="single" w:sz="4" w:space="0" w:color="auto"/>
              <w:right w:val="single" w:sz="4" w:space="0" w:color="auto"/>
            </w:tcBorders>
          </w:tcPr>
          <w:p w14:paraId="476CBEF6" w14:textId="6592A9CD" w:rsidR="00736885" w:rsidRPr="00664B82" w:rsidRDefault="00F90164" w:rsidP="00296C95">
            <w:pPr>
              <w:pStyle w:val="Level1"/>
              <w:keepNext/>
              <w:keepLines/>
              <w:numPr>
                <w:ilvl w:val="0"/>
                <w:numId w:val="0"/>
              </w:numPr>
              <w:tabs>
                <w:tab w:val="clear" w:pos="4320"/>
                <w:tab w:val="clear" w:pos="8640"/>
              </w:tabs>
              <w:ind w:left="99"/>
              <w:rPr>
                <w:color w:val="000000"/>
              </w:rPr>
            </w:pPr>
            <w:r w:rsidRPr="00664B82">
              <w:rPr>
                <w:color w:val="000000"/>
              </w:rPr>
              <w:t xml:space="preserve">Upon </w:t>
            </w:r>
            <w:r w:rsidR="004B23ED" w:rsidRPr="00664B82">
              <w:rPr>
                <w:color w:val="000000"/>
              </w:rPr>
              <w:t>closeout</w:t>
            </w:r>
            <w:r w:rsidRPr="00664B82">
              <w:rPr>
                <w:color w:val="000000"/>
              </w:rPr>
              <w:t xml:space="preserve"> of </w:t>
            </w:r>
            <w:r w:rsidR="004B23ED" w:rsidRPr="00664B82">
              <w:rPr>
                <w:color w:val="000000"/>
              </w:rPr>
              <w:t xml:space="preserve">the subgrant </w:t>
            </w:r>
            <w:r w:rsidRPr="00664B82">
              <w:rPr>
                <w:color w:val="000000"/>
              </w:rPr>
              <w:t>agreement</w:t>
            </w:r>
            <w:r w:rsidR="00223FB6" w:rsidRPr="00664B82">
              <w:rPr>
                <w:color w:val="000000"/>
              </w:rPr>
              <w:t>, did the subgrantee</w:t>
            </w:r>
            <w:r w:rsidRPr="00664B82">
              <w:rPr>
                <w:color w:val="000000"/>
              </w:rPr>
              <w:t xml:space="preserve"> </w:t>
            </w:r>
            <w:r w:rsidR="00C66A9D" w:rsidRPr="00664B82">
              <w:rPr>
                <w:color w:val="000000"/>
              </w:rPr>
              <w:t>transfer t</w:t>
            </w:r>
            <w:r w:rsidR="000C0F10" w:rsidRPr="00664B82">
              <w:rPr>
                <w:color w:val="000000"/>
              </w:rPr>
              <w:t>o</w:t>
            </w:r>
            <w:r w:rsidRPr="00664B82">
              <w:rPr>
                <w:color w:val="000000"/>
              </w:rPr>
              <w:t xml:space="preserve"> the </w:t>
            </w:r>
            <w:r w:rsidR="00304565" w:rsidRPr="00664B82">
              <w:rPr>
                <w:color w:val="000000"/>
              </w:rPr>
              <w:t>grantee</w:t>
            </w:r>
            <w:r w:rsidR="000C0F10" w:rsidRPr="00664B82">
              <w:rPr>
                <w:color w:val="000000"/>
              </w:rPr>
              <w:t xml:space="preserve"> any HTF funds on hand</w:t>
            </w:r>
            <w:r w:rsidRPr="00664B82">
              <w:rPr>
                <w:color w:val="000000"/>
              </w:rPr>
              <w:t xml:space="preserve"> and</w:t>
            </w:r>
            <w:r w:rsidR="000C0F10" w:rsidRPr="00664B82">
              <w:rPr>
                <w:color w:val="000000"/>
              </w:rPr>
              <w:t xml:space="preserve"> any</w:t>
            </w:r>
            <w:r w:rsidRPr="00664B82">
              <w:rPr>
                <w:color w:val="000000"/>
              </w:rPr>
              <w:t xml:space="preserve"> accounts receivable</w:t>
            </w:r>
            <w:r w:rsidR="000C0F10" w:rsidRPr="00664B82">
              <w:rPr>
                <w:color w:val="000000"/>
              </w:rPr>
              <w:t xml:space="preserve"> attributable to the use of HTF funds</w:t>
            </w:r>
            <w:r w:rsidR="00C66A9D" w:rsidRPr="00664B82">
              <w:rPr>
                <w:color w:val="000000"/>
              </w:rPr>
              <w:t>?</w:t>
            </w:r>
          </w:p>
          <w:p w14:paraId="214758EA" w14:textId="77777777" w:rsidR="00C66A9D" w:rsidRPr="00664B82" w:rsidRDefault="00C66A9D" w:rsidP="00296C95">
            <w:pPr>
              <w:pStyle w:val="Level1"/>
              <w:keepNext/>
              <w:keepLines/>
              <w:numPr>
                <w:ilvl w:val="0"/>
                <w:numId w:val="0"/>
              </w:numPr>
              <w:tabs>
                <w:tab w:val="clear" w:pos="4320"/>
                <w:tab w:val="clear" w:pos="8640"/>
              </w:tabs>
              <w:ind w:left="99"/>
              <w:rPr>
                <w:color w:val="000000"/>
              </w:rPr>
            </w:pPr>
          </w:p>
          <w:p w14:paraId="2F90480E" w14:textId="0F39690C" w:rsidR="00736885" w:rsidRPr="00664B82" w:rsidRDefault="00736885" w:rsidP="00736885">
            <w:pPr>
              <w:pStyle w:val="Level1"/>
              <w:keepNext/>
              <w:keepLines/>
              <w:numPr>
                <w:ilvl w:val="0"/>
                <w:numId w:val="0"/>
              </w:numPr>
              <w:tabs>
                <w:tab w:val="clear" w:pos="4320"/>
                <w:tab w:val="clear" w:pos="8640"/>
              </w:tabs>
              <w:ind w:left="99"/>
              <w:rPr>
                <w:color w:val="000000"/>
              </w:rPr>
            </w:pPr>
            <w:r w:rsidRPr="00664B82">
              <w:rPr>
                <w:b/>
                <w:bCs/>
                <w:color w:val="000000"/>
              </w:rPr>
              <w:t>NOTE:</w:t>
            </w:r>
            <w:r w:rsidRPr="00664B82">
              <w:rPr>
                <w:color w:val="000000"/>
              </w:rPr>
              <w:t xml:space="preserve"> </w:t>
            </w:r>
            <w:hyperlink r:id="rId73" w:anchor="p-93.402(c)(1)(ix)" w:history="1">
              <w:r w:rsidR="00C1649E" w:rsidRPr="00664B82">
                <w:rPr>
                  <w:rStyle w:val="Hyperlink"/>
                </w:rPr>
                <w:t>24 CFR 9</w:t>
              </w:r>
              <w:r w:rsidR="00F36328" w:rsidRPr="00664B82">
                <w:rPr>
                  <w:rStyle w:val="Hyperlink"/>
                </w:rPr>
                <w:t>3</w:t>
              </w:r>
              <w:r w:rsidR="00C1649E" w:rsidRPr="00664B82">
                <w:rPr>
                  <w:rStyle w:val="Hyperlink"/>
                </w:rPr>
                <w:t>.</w:t>
              </w:r>
              <w:r w:rsidR="00F36328" w:rsidRPr="00664B82">
                <w:rPr>
                  <w:rStyle w:val="Hyperlink"/>
                </w:rPr>
                <w:t>4</w:t>
              </w:r>
              <w:r w:rsidR="00C1649E" w:rsidRPr="00664B82">
                <w:rPr>
                  <w:rStyle w:val="Hyperlink"/>
                </w:rPr>
                <w:t>0</w:t>
              </w:r>
              <w:r w:rsidR="00162789" w:rsidRPr="00664B82">
                <w:rPr>
                  <w:rStyle w:val="Hyperlink"/>
                </w:rPr>
                <w:t>4</w:t>
              </w:r>
              <w:r w:rsidR="00C1649E" w:rsidRPr="00664B82">
                <w:rPr>
                  <w:rStyle w:val="Hyperlink"/>
                </w:rPr>
                <w:t>(c)(1)(i</w:t>
              </w:r>
              <w:r w:rsidR="00F36328" w:rsidRPr="00664B82">
                <w:rPr>
                  <w:rStyle w:val="Hyperlink"/>
                </w:rPr>
                <w:t>x</w:t>
              </w:r>
              <w:r w:rsidR="00C1649E" w:rsidRPr="00664B82">
                <w:rPr>
                  <w:rStyle w:val="Hyperlink"/>
                </w:rPr>
                <w:t>)</w:t>
              </w:r>
            </w:hyperlink>
            <w:r w:rsidRPr="00664B82">
              <w:rPr>
                <w:color w:val="000000"/>
              </w:rPr>
              <w:t xml:space="preserve"> requires that </w:t>
            </w:r>
            <w:r w:rsidR="00F85F6A" w:rsidRPr="00664B82">
              <w:rPr>
                <w:color w:val="000000"/>
              </w:rPr>
              <w:t xml:space="preserve">the written agreement between the grantee and subgrantee must specify that upon closeout of the subgrant agreement, the subgrantee must transfer to the grantee any HTF funds on hand and any accounts receivable attributable to the use of HTF funds.  If the </w:t>
            </w:r>
            <w:r w:rsidR="002524E4" w:rsidRPr="00664B82">
              <w:rPr>
                <w:color w:val="000000"/>
              </w:rPr>
              <w:t xml:space="preserve">subgrantee fails to comply with the requirement, then the grantee failed to have enforce the written agreement and the requirements of </w:t>
            </w:r>
            <w:hyperlink r:id="rId74" w:history="1">
              <w:r w:rsidR="002524E4" w:rsidRPr="00664B82">
                <w:rPr>
                  <w:rStyle w:val="Hyperlink"/>
                </w:rPr>
                <w:t>24 CFR Part 93</w:t>
              </w:r>
            </w:hyperlink>
            <w:r w:rsidR="002524E4" w:rsidRPr="00664B82">
              <w:rPr>
                <w:color w:val="000000"/>
              </w:rPr>
              <w:t xml:space="preserve">. </w:t>
            </w:r>
          </w:p>
          <w:p w14:paraId="6BF706CB" w14:textId="77777777" w:rsidR="00736885" w:rsidRPr="00664B82" w:rsidRDefault="00736885" w:rsidP="00736885">
            <w:pPr>
              <w:pStyle w:val="Level1"/>
              <w:keepNext/>
              <w:keepLines/>
              <w:numPr>
                <w:ilvl w:val="0"/>
                <w:numId w:val="0"/>
              </w:numPr>
              <w:tabs>
                <w:tab w:val="clear" w:pos="4320"/>
                <w:tab w:val="clear" w:pos="8640"/>
              </w:tabs>
              <w:ind w:left="99"/>
              <w:rPr>
                <w:color w:val="000000"/>
              </w:rPr>
            </w:pPr>
          </w:p>
          <w:p w14:paraId="08887F13" w14:textId="6BCE73E8" w:rsidR="00D678F1" w:rsidRPr="00664B82" w:rsidRDefault="00F90164" w:rsidP="00296C95">
            <w:pPr>
              <w:pStyle w:val="Level1"/>
              <w:keepNext/>
              <w:keepLines/>
              <w:numPr>
                <w:ilvl w:val="0"/>
                <w:numId w:val="0"/>
              </w:numPr>
              <w:tabs>
                <w:tab w:val="clear" w:pos="4320"/>
                <w:tab w:val="clear" w:pos="8640"/>
              </w:tabs>
              <w:ind w:left="99"/>
              <w:rPr>
                <w:color w:val="000000"/>
              </w:rPr>
            </w:pPr>
            <w:r w:rsidRPr="00664B82">
              <w:rPr>
                <w:color w:val="000000"/>
              </w:rPr>
              <w:t>[</w:t>
            </w:r>
            <w:hyperlink r:id="rId75" w:anchor="p-93.404(a)" w:history="1">
              <w:r w:rsidR="002524E4" w:rsidRPr="00664B82">
                <w:rPr>
                  <w:rStyle w:val="Hyperlink"/>
                </w:rPr>
                <w:t>24 CFR 93.404(a)</w:t>
              </w:r>
              <w:r w:rsidR="006E63D4">
                <w:rPr>
                  <w:rStyle w:val="Hyperlink"/>
                </w:rPr>
                <w:t xml:space="preserve">, </w:t>
              </w:r>
              <w:hyperlink r:id="rId76" w:anchor="p-93.101(d)" w:history="1">
                <w:r w:rsidR="006E63D4" w:rsidRPr="00664B82">
                  <w:rPr>
                    <w:rStyle w:val="Hyperlink"/>
                  </w:rPr>
                  <w:t>24 CFR 93.101(d)</w:t>
                </w:r>
              </w:hyperlink>
              <w:r w:rsidR="006E63D4" w:rsidRPr="00664B82">
                <w:rPr>
                  <w:rStyle w:val="Hyperlink"/>
                </w:rPr>
                <w:t xml:space="preserve"> for subgrantee</w:t>
              </w:r>
              <w:r w:rsidR="00C1649E" w:rsidRPr="00664B82">
                <w:rPr>
                  <w:rStyle w:val="Hyperlink"/>
                </w:rPr>
                <w:t>]</w:t>
              </w:r>
            </w:hyperlink>
          </w:p>
        </w:tc>
        <w:tc>
          <w:tcPr>
            <w:tcW w:w="1416" w:type="pct"/>
            <w:tcBorders>
              <w:top w:val="single" w:sz="4" w:space="0" w:color="auto"/>
              <w:left w:val="single" w:sz="4" w:space="0" w:color="auto"/>
              <w:bottom w:val="single" w:sz="4" w:space="0" w:color="auto"/>
              <w:right w:val="single" w:sz="4" w:space="0" w:color="auto"/>
            </w:tcBorders>
          </w:tcPr>
          <w:p w14:paraId="01BAACD0" w14:textId="6C178346" w:rsidR="00D678F1" w:rsidRPr="00664B82" w:rsidRDefault="005817FF" w:rsidP="005D5610">
            <w:pPr>
              <w:ind w:firstLine="180"/>
            </w:pPr>
            <w:sdt>
              <w:sdtPr>
                <w:id w:val="911818021"/>
                <w14:checkbox>
                  <w14:checked w14:val="0"/>
                  <w14:checkedState w14:val="2612" w14:font="MS Gothic"/>
                  <w14:uncheckedState w14:val="2610" w14:font="MS Gothic"/>
                </w14:checkbox>
              </w:sdtPr>
              <w:sdtEndPr/>
              <w:sdtContent>
                <w:r w:rsidR="00F17759" w:rsidRPr="00664B82">
                  <w:rPr>
                    <w:rFonts w:ascii="Segoe UI Symbol" w:hAnsi="Segoe UI Symbol" w:cs="Segoe UI Symbol"/>
                  </w:rPr>
                  <w:t>☐</w:t>
                </w:r>
              </w:sdtContent>
            </w:sdt>
            <w:r w:rsidR="00F17759" w:rsidRPr="00664B82">
              <w:t xml:space="preserve">  Yes  </w:t>
            </w:r>
            <w:sdt>
              <w:sdtPr>
                <w:id w:val="82268790"/>
                <w14:checkbox>
                  <w14:checked w14:val="0"/>
                  <w14:checkedState w14:val="2612" w14:font="MS Gothic"/>
                  <w14:uncheckedState w14:val="2610" w14:font="MS Gothic"/>
                </w14:checkbox>
              </w:sdtPr>
              <w:sdtEndPr/>
              <w:sdtContent>
                <w:r w:rsidR="00F17759" w:rsidRPr="00664B82">
                  <w:rPr>
                    <w:rFonts w:ascii="Segoe UI Symbol" w:hAnsi="Segoe UI Symbol" w:cs="Segoe UI Symbol"/>
                  </w:rPr>
                  <w:t>☐</w:t>
                </w:r>
              </w:sdtContent>
            </w:sdt>
            <w:r w:rsidR="00F17759" w:rsidRPr="00664B82">
              <w:t xml:space="preserve">  No   </w:t>
            </w:r>
            <w:sdt>
              <w:sdtPr>
                <w:id w:val="150329638"/>
                <w14:checkbox>
                  <w14:checked w14:val="0"/>
                  <w14:checkedState w14:val="2612" w14:font="MS Gothic"/>
                  <w14:uncheckedState w14:val="2610" w14:font="MS Gothic"/>
                </w14:checkbox>
              </w:sdtPr>
              <w:sdtEndPr/>
              <w:sdtContent>
                <w:r w:rsidR="00C66A9D" w:rsidRPr="00664B82">
                  <w:rPr>
                    <w:rFonts w:ascii="Segoe UI Symbol" w:hAnsi="Segoe UI Symbol" w:cs="Segoe UI Symbol"/>
                  </w:rPr>
                  <w:t>☐</w:t>
                </w:r>
              </w:sdtContent>
            </w:sdt>
            <w:r w:rsidR="00C66A9D" w:rsidRPr="00664B82">
              <w:t xml:space="preserve">   N/A</w:t>
            </w:r>
          </w:p>
        </w:tc>
      </w:tr>
      <w:tr w:rsidR="00427C32" w:rsidRPr="00664B82" w14:paraId="7C170AAB" w14:textId="77777777" w:rsidTr="005D5610">
        <w:trPr>
          <w:cantSplit/>
          <w:trHeight w:val="737"/>
        </w:trPr>
        <w:tc>
          <w:tcPr>
            <w:tcW w:w="5000" w:type="pct"/>
            <w:gridSpan w:val="2"/>
            <w:tcBorders>
              <w:bottom w:val="single" w:sz="4" w:space="0" w:color="auto"/>
            </w:tcBorders>
          </w:tcPr>
          <w:p w14:paraId="7F65CC21" w14:textId="77777777" w:rsidR="00780F27" w:rsidRPr="00664B82" w:rsidRDefault="00780F27" w:rsidP="0056093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ind w:left="90"/>
              <w:rPr>
                <w:b/>
                <w:bCs/>
                <w:color w:val="000000"/>
              </w:rPr>
            </w:pPr>
            <w:r w:rsidRPr="00664B82">
              <w:rPr>
                <w:b/>
                <w:bCs/>
                <w:color w:val="000000"/>
              </w:rPr>
              <w:t>Describe Basis for Conclusion:</w:t>
            </w:r>
          </w:p>
          <w:sdt>
            <w:sdtPr>
              <w:rPr>
                <w:color w:val="000000"/>
              </w:rPr>
              <w:id w:val="-1447615476"/>
              <w:placeholder>
                <w:docPart w:val="792CEE3420634BAA914576C5AA3711D3"/>
              </w:placeholder>
              <w:showingPlcHdr/>
            </w:sdtPr>
            <w:sdtEndPr/>
            <w:sdtContent>
              <w:p w14:paraId="7F5507BE" w14:textId="161A6CB8" w:rsidR="00C1649E" w:rsidRPr="00664B82" w:rsidRDefault="00F326F5" w:rsidP="0056093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9591E">
                  <w:rPr>
                    <w:rStyle w:val="PlaceholderText"/>
                    <w:color w:val="auto"/>
                  </w:rPr>
                  <w:t>Click or tap here to enter text.</w:t>
                </w:r>
              </w:p>
            </w:sdtContent>
          </w:sdt>
        </w:tc>
      </w:tr>
    </w:tbl>
    <w:p w14:paraId="0555EF53" w14:textId="77777777" w:rsidR="00125851" w:rsidRPr="00664B82" w:rsidRDefault="00125851" w:rsidP="00836D6B">
      <w:bookmarkStart w:id="15" w:name="_Toc141952116"/>
    </w:p>
    <w:p w14:paraId="7BA7DBEE" w14:textId="5D9DAF2B" w:rsidR="00D678F1" w:rsidRPr="00664B82" w:rsidRDefault="006E6F48" w:rsidP="00D20FB3">
      <w:pPr>
        <w:pStyle w:val="Heading1"/>
        <w:numPr>
          <w:ilvl w:val="0"/>
          <w:numId w:val="44"/>
        </w:numPr>
        <w:spacing w:before="0" w:after="0"/>
        <w:rPr>
          <w:rFonts w:cs="Times New Roman"/>
          <w:color w:val="1F4E79" w:themeColor="accent5" w:themeShade="80"/>
        </w:rPr>
      </w:pPr>
      <w:bookmarkStart w:id="16" w:name="_Toc184194519"/>
      <w:r w:rsidRPr="00664B82">
        <w:rPr>
          <w:rFonts w:cs="Times New Roman"/>
          <w:color w:val="1F4E79" w:themeColor="accent5" w:themeShade="80"/>
        </w:rPr>
        <w:t>C</w:t>
      </w:r>
      <w:r w:rsidR="002F1CF2" w:rsidRPr="00664B82">
        <w:rPr>
          <w:rFonts w:cs="Times New Roman"/>
          <w:color w:val="1F4E79" w:themeColor="accent5" w:themeShade="80"/>
        </w:rPr>
        <w:t>ost Allowability and Eligibility</w:t>
      </w:r>
      <w:bookmarkEnd w:id="15"/>
      <w:bookmarkEnd w:id="16"/>
      <w:r w:rsidR="002F1CF2" w:rsidRPr="00664B82">
        <w:rPr>
          <w:rFonts w:cs="Times New Roman"/>
          <w:color w:val="1F4E79" w:themeColor="accent5" w:themeShade="80"/>
        </w:rPr>
        <w:t xml:space="preserve"> </w:t>
      </w:r>
    </w:p>
    <w:p w14:paraId="567387E8" w14:textId="77777777" w:rsidR="00F0224E" w:rsidRPr="00664B82" w:rsidRDefault="00F0224E" w:rsidP="00296C95">
      <w:pPr>
        <w:rPr>
          <w:color w:val="000000"/>
          <w:u w:val="single"/>
        </w:rPr>
      </w:pPr>
    </w:p>
    <w:p w14:paraId="1B79184E" w14:textId="0ACEF46E" w:rsidR="008241E4" w:rsidRPr="00664B82" w:rsidRDefault="00427C32" w:rsidP="00296C95">
      <w:pPr>
        <w:rPr>
          <w:color w:val="000000"/>
        </w:rPr>
      </w:pPr>
      <w:r w:rsidRPr="00664B82">
        <w:rPr>
          <w:color w:val="000000"/>
          <w:u w:val="single"/>
        </w:rPr>
        <w:t>Instructions</w:t>
      </w:r>
      <w:r w:rsidR="00F10C0F" w:rsidRPr="00664B82">
        <w:rPr>
          <w:color w:val="000000"/>
          <w:u w:val="single"/>
        </w:rPr>
        <w:t>:</w:t>
      </w:r>
      <w:r w:rsidR="00F10C0F" w:rsidRPr="00664B82">
        <w:rPr>
          <w:color w:val="000000"/>
        </w:rPr>
        <w:t xml:space="preserve"> Exhibit</w:t>
      </w:r>
      <w:r w:rsidR="008241E4" w:rsidRPr="00664B82">
        <w:rPr>
          <w:color w:val="000000"/>
        </w:rPr>
        <w:t xml:space="preserve"> 34-2</w:t>
      </w:r>
      <w:r w:rsidR="00B92D2A" w:rsidRPr="00664B82">
        <w:rPr>
          <w:color w:val="000000"/>
        </w:rPr>
        <w:t>a</w:t>
      </w:r>
      <w:r w:rsidR="008241E4" w:rsidRPr="00664B82">
        <w:rPr>
          <w:color w:val="000000"/>
        </w:rPr>
        <w:t xml:space="preserve">, </w:t>
      </w:r>
      <w:r w:rsidR="00074938" w:rsidRPr="00664B82">
        <w:rPr>
          <w:i/>
          <w:color w:val="000000"/>
        </w:rPr>
        <w:t>Guide for Review of Cost Allowability</w:t>
      </w:r>
      <w:r w:rsidR="008241E4" w:rsidRPr="00664B82">
        <w:rPr>
          <w:color w:val="000000"/>
        </w:rPr>
        <w:t xml:space="preserve"> </w:t>
      </w:r>
      <w:r w:rsidR="008241E4" w:rsidRPr="00664B82">
        <w:rPr>
          <w:b/>
          <w:color w:val="000000"/>
          <w:u w:val="single"/>
        </w:rPr>
        <w:t>must</w:t>
      </w:r>
      <w:r w:rsidR="008241E4" w:rsidRPr="00664B82">
        <w:rPr>
          <w:color w:val="000000"/>
        </w:rPr>
        <w:t xml:space="preserve"> be used to review </w:t>
      </w:r>
      <w:r w:rsidR="00074938" w:rsidRPr="00664B82">
        <w:rPr>
          <w:color w:val="000000"/>
        </w:rPr>
        <w:t>Cost Allowability</w:t>
      </w:r>
      <w:r w:rsidR="008241E4" w:rsidRPr="00664B82">
        <w:rPr>
          <w:color w:val="000000"/>
        </w:rPr>
        <w:t xml:space="preserve">, </w:t>
      </w:r>
      <w:r w:rsidR="008241E4" w:rsidRPr="00664B82">
        <w:rPr>
          <w:i/>
          <w:color w:val="000000"/>
          <w:u w:val="single"/>
        </w:rPr>
        <w:t>in addition to the following questions</w:t>
      </w:r>
      <w:r w:rsidR="008241E4" w:rsidRPr="00664B82">
        <w:rPr>
          <w:color w:val="000000"/>
        </w:rPr>
        <w:t>.</w:t>
      </w:r>
    </w:p>
    <w:p w14:paraId="0FA6196B" w14:textId="77777777" w:rsidR="00074938" w:rsidRPr="00664B82" w:rsidRDefault="00074938" w:rsidP="00296C95">
      <w:pPr>
        <w:rPr>
          <w:color w:val="000000"/>
        </w:rPr>
      </w:pPr>
    </w:p>
    <w:p w14:paraId="7229D05F" w14:textId="44311120" w:rsidR="00D678F1" w:rsidRPr="00664B82" w:rsidRDefault="00D678F1" w:rsidP="00A47DFB">
      <w:pPr>
        <w:pStyle w:val="ListParagraph"/>
        <w:numPr>
          <w:ilvl w:val="0"/>
          <w:numId w:val="47"/>
        </w:num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11"/>
        <w:gridCol w:w="2279"/>
      </w:tblGrid>
      <w:tr w:rsidR="00D678F1" w:rsidRPr="00664B82" w14:paraId="78A902FF" w14:textId="77777777" w:rsidTr="00145534">
        <w:trPr>
          <w:trHeight w:val="1205"/>
        </w:trPr>
        <w:tc>
          <w:tcPr>
            <w:tcW w:w="3944" w:type="pct"/>
            <w:tcBorders>
              <w:top w:val="single" w:sz="4" w:space="0" w:color="auto"/>
              <w:left w:val="single" w:sz="4" w:space="0" w:color="auto"/>
              <w:bottom w:val="single" w:sz="4" w:space="0" w:color="auto"/>
              <w:right w:val="single" w:sz="4" w:space="0" w:color="auto"/>
            </w:tcBorders>
          </w:tcPr>
          <w:p w14:paraId="52A1DFC1" w14:textId="52E88E00" w:rsidR="00E06414" w:rsidRPr="00664B82" w:rsidRDefault="00E06414" w:rsidP="00296C95">
            <w:pPr>
              <w:pStyle w:val="Level1"/>
              <w:keepNext/>
              <w:keepLines/>
              <w:numPr>
                <w:ilvl w:val="0"/>
                <w:numId w:val="0"/>
              </w:numPr>
              <w:tabs>
                <w:tab w:val="clear" w:pos="4320"/>
                <w:tab w:val="clear" w:pos="8640"/>
              </w:tabs>
              <w:ind w:left="99"/>
              <w:rPr>
                <w:color w:val="000000"/>
              </w:rPr>
            </w:pPr>
            <w:r w:rsidRPr="00664B82">
              <w:rPr>
                <w:color w:val="000000"/>
              </w:rPr>
              <w:t xml:space="preserve">Are the </w:t>
            </w:r>
            <w:r w:rsidR="00114D42" w:rsidRPr="00664B82">
              <w:rPr>
                <w:color w:val="000000"/>
              </w:rPr>
              <w:t>administrative and planning costs</w:t>
            </w:r>
            <w:r w:rsidRPr="00664B82">
              <w:rPr>
                <w:color w:val="000000"/>
              </w:rPr>
              <w:t xml:space="preserve"> </w:t>
            </w:r>
            <w:r w:rsidR="00FA3952" w:rsidRPr="00664B82">
              <w:rPr>
                <w:color w:val="000000"/>
              </w:rPr>
              <w:t xml:space="preserve">charged to the HTF </w:t>
            </w:r>
            <w:r w:rsidR="00ED04BC" w:rsidRPr="00664B82">
              <w:rPr>
                <w:color w:val="000000"/>
              </w:rPr>
              <w:t>grant</w:t>
            </w:r>
            <w:r w:rsidR="00FA3952" w:rsidRPr="00664B82">
              <w:rPr>
                <w:color w:val="000000"/>
              </w:rPr>
              <w:t xml:space="preserve"> </w:t>
            </w:r>
            <w:r w:rsidR="00114D42" w:rsidRPr="00664B82">
              <w:rPr>
                <w:color w:val="000000"/>
              </w:rPr>
              <w:t>(</w:t>
            </w:r>
            <w:r w:rsidR="000237BC" w:rsidRPr="00664B82">
              <w:rPr>
                <w:color w:val="000000"/>
              </w:rPr>
              <w:t xml:space="preserve">subject to the </w:t>
            </w:r>
            <w:r w:rsidR="000237BC" w:rsidRPr="00664B82">
              <w:rPr>
                <w:bCs/>
                <w:color w:val="000000"/>
              </w:rPr>
              <w:t>10</w:t>
            </w:r>
            <w:r w:rsidR="000237BC" w:rsidRPr="00664B82">
              <w:rPr>
                <w:color w:val="000000"/>
              </w:rPr>
              <w:t xml:space="preserve"> percent limitation, 10</w:t>
            </w:r>
            <w:r w:rsidR="004671C0" w:rsidRPr="00664B82">
              <w:rPr>
                <w:color w:val="000000"/>
              </w:rPr>
              <w:t xml:space="preserve"> percent o</w:t>
            </w:r>
            <w:r w:rsidR="000237BC" w:rsidRPr="00664B82">
              <w:rPr>
                <w:color w:val="000000"/>
              </w:rPr>
              <w:t>f HTF allocation and 10</w:t>
            </w:r>
            <w:r w:rsidR="004671C0" w:rsidRPr="00664B82">
              <w:rPr>
                <w:color w:val="000000"/>
              </w:rPr>
              <w:t xml:space="preserve"> percent </w:t>
            </w:r>
            <w:r w:rsidR="000237BC" w:rsidRPr="00664B82">
              <w:rPr>
                <w:color w:val="000000"/>
              </w:rPr>
              <w:t xml:space="preserve">of program income recorded in IDIS), </w:t>
            </w:r>
            <w:r w:rsidR="00B0122C" w:rsidRPr="00664B82">
              <w:rPr>
                <w:color w:val="000000"/>
              </w:rPr>
              <w:t>allowable and allocable?</w:t>
            </w:r>
          </w:p>
          <w:p w14:paraId="3CEA476C" w14:textId="77777777" w:rsidR="00B0122C" w:rsidRPr="00664B82" w:rsidRDefault="00B0122C" w:rsidP="00296C95">
            <w:pPr>
              <w:pStyle w:val="Level1"/>
              <w:keepNext/>
              <w:keepLines/>
              <w:numPr>
                <w:ilvl w:val="0"/>
                <w:numId w:val="0"/>
              </w:numPr>
              <w:tabs>
                <w:tab w:val="clear" w:pos="4320"/>
                <w:tab w:val="clear" w:pos="8640"/>
              </w:tabs>
              <w:ind w:left="99"/>
              <w:rPr>
                <w:color w:val="000000"/>
              </w:rPr>
            </w:pPr>
          </w:p>
          <w:p w14:paraId="2D0C4040" w14:textId="4415A6CF" w:rsidR="00D678F1" w:rsidRPr="00664B82" w:rsidRDefault="00D678F1" w:rsidP="00296C95">
            <w:pPr>
              <w:pStyle w:val="Level1"/>
              <w:keepNext/>
              <w:keepLines/>
              <w:numPr>
                <w:ilvl w:val="0"/>
                <w:numId w:val="0"/>
              </w:numPr>
              <w:tabs>
                <w:tab w:val="clear" w:pos="4320"/>
                <w:tab w:val="clear" w:pos="8640"/>
              </w:tabs>
              <w:ind w:left="99"/>
              <w:rPr>
                <w:color w:val="000000"/>
              </w:rPr>
            </w:pPr>
            <w:r w:rsidRPr="00664B82">
              <w:rPr>
                <w:color w:val="000000"/>
              </w:rPr>
              <w:t>[</w:t>
            </w:r>
            <w:hyperlink r:id="rId77" w:history="1">
              <w:r w:rsidRPr="00664B82">
                <w:rPr>
                  <w:rStyle w:val="Hyperlink"/>
                </w:rPr>
                <w:t>24 CFR 9</w:t>
              </w:r>
              <w:r w:rsidR="001D5303" w:rsidRPr="00664B82">
                <w:rPr>
                  <w:rStyle w:val="Hyperlink"/>
                </w:rPr>
                <w:t>3</w:t>
              </w:r>
              <w:r w:rsidRPr="00664B82">
                <w:rPr>
                  <w:rStyle w:val="Hyperlink"/>
                </w:rPr>
                <w:t>.20</w:t>
              </w:r>
              <w:r w:rsidR="001D5303" w:rsidRPr="00664B82">
                <w:rPr>
                  <w:rStyle w:val="Hyperlink"/>
                </w:rPr>
                <w:t>2</w:t>
              </w:r>
            </w:hyperlink>
            <w:r w:rsidR="00A5243D" w:rsidRPr="00664B82">
              <w:rPr>
                <w:rStyle w:val="Hyperlink"/>
              </w:rPr>
              <w:t xml:space="preserve">, </w:t>
            </w:r>
            <w:hyperlink r:id="rId78" w:anchor="p-93.101(d)" w:history="1">
              <w:r w:rsidR="00A5243D" w:rsidRPr="00664B82">
                <w:rPr>
                  <w:rStyle w:val="Hyperlink"/>
                </w:rPr>
                <w:t>24 CFR 93.101(d)</w:t>
              </w:r>
            </w:hyperlink>
            <w:r w:rsidR="00A5243D" w:rsidRPr="00664B82">
              <w:rPr>
                <w:rStyle w:val="Hyperlink"/>
              </w:rPr>
              <w:t xml:space="preserve"> for subgrantee</w:t>
            </w:r>
            <w:r w:rsidRPr="00664B82">
              <w:rPr>
                <w:color w:val="000000"/>
              </w:rPr>
              <w:t>]</w:t>
            </w:r>
          </w:p>
        </w:tc>
        <w:tc>
          <w:tcPr>
            <w:tcW w:w="1056" w:type="pct"/>
            <w:tcBorders>
              <w:top w:val="single" w:sz="4" w:space="0" w:color="auto"/>
              <w:left w:val="single" w:sz="4" w:space="0" w:color="auto"/>
              <w:bottom w:val="single" w:sz="4" w:space="0" w:color="auto"/>
              <w:right w:val="single" w:sz="4" w:space="0" w:color="auto"/>
            </w:tcBorders>
          </w:tcPr>
          <w:p w14:paraId="012EBA2D" w14:textId="6577D27B" w:rsidR="00D678F1" w:rsidRPr="00664B82" w:rsidRDefault="005817FF" w:rsidP="005D5610">
            <w:pPr>
              <w:ind w:firstLine="180"/>
            </w:pPr>
            <w:sdt>
              <w:sdtPr>
                <w:id w:val="278064680"/>
                <w14:checkbox>
                  <w14:checked w14:val="0"/>
                  <w14:checkedState w14:val="2612" w14:font="MS Gothic"/>
                  <w14:uncheckedState w14:val="2610" w14:font="MS Gothic"/>
                </w14:checkbox>
              </w:sdtPr>
              <w:sdtEndPr/>
              <w:sdtContent>
                <w:r w:rsidR="00F17759" w:rsidRPr="00664B82">
                  <w:rPr>
                    <w:rFonts w:ascii="Segoe UI Symbol" w:hAnsi="Segoe UI Symbol" w:cs="Segoe UI Symbol"/>
                  </w:rPr>
                  <w:t>☐</w:t>
                </w:r>
              </w:sdtContent>
            </w:sdt>
            <w:r w:rsidR="00F17759" w:rsidRPr="00664B82">
              <w:t xml:space="preserve">  Yes  </w:t>
            </w:r>
            <w:sdt>
              <w:sdtPr>
                <w:id w:val="-393735809"/>
                <w14:checkbox>
                  <w14:checked w14:val="0"/>
                  <w14:checkedState w14:val="2612" w14:font="MS Gothic"/>
                  <w14:uncheckedState w14:val="2610" w14:font="MS Gothic"/>
                </w14:checkbox>
              </w:sdtPr>
              <w:sdtEndPr/>
              <w:sdtContent>
                <w:r w:rsidR="00F17759" w:rsidRPr="00664B82">
                  <w:rPr>
                    <w:rFonts w:ascii="Segoe UI Symbol" w:hAnsi="Segoe UI Symbol" w:cs="Segoe UI Symbol"/>
                  </w:rPr>
                  <w:t>☐</w:t>
                </w:r>
              </w:sdtContent>
            </w:sdt>
            <w:r w:rsidR="00F17759" w:rsidRPr="00664B82">
              <w:t xml:space="preserve">  No  </w:t>
            </w:r>
          </w:p>
        </w:tc>
      </w:tr>
      <w:tr w:rsidR="00427C32" w:rsidRPr="00664B82" w14:paraId="24D64073" w14:textId="77777777" w:rsidTr="00145534">
        <w:trPr>
          <w:cantSplit/>
          <w:trHeight w:val="800"/>
        </w:trPr>
        <w:tc>
          <w:tcPr>
            <w:tcW w:w="5000" w:type="pct"/>
            <w:gridSpan w:val="2"/>
            <w:tcBorders>
              <w:bottom w:val="single" w:sz="4" w:space="0" w:color="auto"/>
            </w:tcBorders>
          </w:tcPr>
          <w:p w14:paraId="06E4E8C0" w14:textId="77777777" w:rsidR="00F37E0B" w:rsidRPr="00664B82" w:rsidRDefault="00F37E0B" w:rsidP="0056093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ind w:left="90"/>
              <w:rPr>
                <w:b/>
                <w:bCs/>
                <w:color w:val="000000"/>
              </w:rPr>
            </w:pPr>
            <w:r w:rsidRPr="00664B82">
              <w:rPr>
                <w:b/>
                <w:bCs/>
                <w:color w:val="000000"/>
              </w:rPr>
              <w:t>Describe Basis for Conclusion:</w:t>
            </w:r>
          </w:p>
          <w:sdt>
            <w:sdtPr>
              <w:rPr>
                <w:color w:val="000000"/>
              </w:rPr>
              <w:id w:val="448976305"/>
              <w:placeholder>
                <w:docPart w:val="DB6705049ED14FBDB1FC2347B971AE49"/>
              </w:placeholder>
              <w:showingPlcHdr/>
            </w:sdtPr>
            <w:sdtEndPr/>
            <w:sdtContent>
              <w:p w14:paraId="16C1D35C" w14:textId="24DB5B02" w:rsidR="00F37E0B" w:rsidRPr="00664B82" w:rsidRDefault="00F326F5" w:rsidP="0056093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9591E">
                  <w:rPr>
                    <w:rStyle w:val="PlaceholderText"/>
                    <w:color w:val="auto"/>
                  </w:rPr>
                  <w:t>Click or tap here to enter text.</w:t>
                </w:r>
              </w:p>
            </w:sdtContent>
          </w:sdt>
        </w:tc>
      </w:tr>
    </w:tbl>
    <w:p w14:paraId="1680BD6E" w14:textId="77777777" w:rsidR="00FE2A48" w:rsidRPr="00664B82" w:rsidRDefault="00FE2A48" w:rsidP="00296C95">
      <w:pPr>
        <w:rPr>
          <w:color w:val="000000"/>
        </w:rPr>
        <w:sectPr w:rsidR="00FE2A48" w:rsidRPr="00664B82" w:rsidSect="00E26A57">
          <w:pgSz w:w="12240" w:h="15840" w:code="1"/>
          <w:pgMar w:top="720" w:right="720" w:bottom="720" w:left="720" w:header="720" w:footer="720" w:gutter="0"/>
          <w:cols w:space="720"/>
          <w:docGrid w:linePitch="360"/>
        </w:sectPr>
      </w:pPr>
    </w:p>
    <w:p w14:paraId="218CFC59" w14:textId="16D7C937" w:rsidR="00D678F1" w:rsidRPr="00664B82" w:rsidRDefault="00D678F1" w:rsidP="00A47DFB">
      <w:pPr>
        <w:pStyle w:val="ListParagraph"/>
        <w:numPr>
          <w:ilvl w:val="0"/>
          <w:numId w:val="47"/>
        </w:num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000" w:firstRow="0" w:lastRow="0" w:firstColumn="0" w:lastColumn="0" w:noHBand="0" w:noVBand="0"/>
      </w:tblPr>
      <w:tblGrid>
        <w:gridCol w:w="8511"/>
        <w:gridCol w:w="2279"/>
      </w:tblGrid>
      <w:tr w:rsidR="00C530A7" w:rsidRPr="00664B82" w14:paraId="03D4F312" w14:textId="77777777" w:rsidTr="005D5610">
        <w:trPr>
          <w:trHeight w:val="1214"/>
        </w:trPr>
        <w:tc>
          <w:tcPr>
            <w:tcW w:w="3944" w:type="pct"/>
            <w:tcBorders>
              <w:top w:val="single" w:sz="4" w:space="0" w:color="auto"/>
              <w:left w:val="single" w:sz="4" w:space="0" w:color="auto"/>
              <w:bottom w:val="single" w:sz="4" w:space="0" w:color="auto"/>
              <w:right w:val="single" w:sz="4" w:space="0" w:color="auto"/>
            </w:tcBorders>
          </w:tcPr>
          <w:p w14:paraId="3F8C832D" w14:textId="1A2025DF" w:rsidR="00C530A7" w:rsidRPr="00664B82" w:rsidRDefault="00C530A7" w:rsidP="00C614CC">
            <w:pPr>
              <w:pStyle w:val="Level1"/>
              <w:keepNext/>
              <w:keepLines/>
              <w:numPr>
                <w:ilvl w:val="0"/>
                <w:numId w:val="0"/>
              </w:numPr>
              <w:tabs>
                <w:tab w:val="clear" w:pos="4320"/>
                <w:tab w:val="clear" w:pos="8640"/>
              </w:tabs>
              <w:ind w:left="99"/>
              <w:rPr>
                <w:color w:val="000000"/>
              </w:rPr>
            </w:pPr>
            <w:r w:rsidRPr="00664B82">
              <w:rPr>
                <w:color w:val="000000"/>
              </w:rPr>
              <w:t xml:space="preserve">Are salaries, wages, and related </w:t>
            </w:r>
            <w:r w:rsidR="00797B84" w:rsidRPr="00664B82">
              <w:rPr>
                <w:color w:val="000000"/>
              </w:rPr>
              <w:t>costs</w:t>
            </w:r>
            <w:r w:rsidRPr="00664B82">
              <w:rPr>
                <w:color w:val="000000"/>
              </w:rPr>
              <w:t xml:space="preserve"> of the grantee/subgrantee </w:t>
            </w:r>
            <w:r w:rsidR="00797B84" w:rsidRPr="00664B82">
              <w:rPr>
                <w:color w:val="000000"/>
              </w:rPr>
              <w:t>staff</w:t>
            </w:r>
            <w:r w:rsidR="009D29EA" w:rsidRPr="00664B82">
              <w:rPr>
                <w:color w:val="000000"/>
              </w:rPr>
              <w:t xml:space="preserve"> </w:t>
            </w:r>
            <w:r w:rsidRPr="00664B82">
              <w:rPr>
                <w:color w:val="000000"/>
              </w:rPr>
              <w:t xml:space="preserve">only for costs </w:t>
            </w:r>
            <w:r w:rsidR="00EA3BFB" w:rsidRPr="00664B82">
              <w:rPr>
                <w:color w:val="000000"/>
              </w:rPr>
              <w:t>of a person</w:t>
            </w:r>
            <w:r w:rsidR="008B7029" w:rsidRPr="00664B82">
              <w:rPr>
                <w:color w:val="000000"/>
              </w:rPr>
              <w:t xml:space="preserve"> </w:t>
            </w:r>
            <w:r w:rsidR="00BB16DF" w:rsidRPr="00664B82">
              <w:rPr>
                <w:color w:val="000000"/>
              </w:rPr>
              <w:t xml:space="preserve">who has </w:t>
            </w:r>
            <w:r w:rsidR="002E0443" w:rsidRPr="00664B82">
              <w:rPr>
                <w:color w:val="000000"/>
              </w:rPr>
              <w:t xml:space="preserve">primary responsibilities </w:t>
            </w:r>
            <w:r w:rsidR="00074940" w:rsidRPr="00664B82">
              <w:rPr>
                <w:color w:val="000000"/>
              </w:rPr>
              <w:t xml:space="preserve">for </w:t>
            </w:r>
            <w:r w:rsidR="00D96D11" w:rsidRPr="00664B82">
              <w:rPr>
                <w:color w:val="000000"/>
              </w:rPr>
              <w:t xml:space="preserve">HTF </w:t>
            </w:r>
            <w:r w:rsidR="00074940" w:rsidRPr="00664B82">
              <w:rPr>
                <w:color w:val="000000"/>
              </w:rPr>
              <w:t>program administration</w:t>
            </w:r>
            <w:r w:rsidR="00D96D11" w:rsidRPr="00664B82">
              <w:rPr>
                <w:color w:val="000000"/>
              </w:rPr>
              <w:t>,</w:t>
            </w:r>
            <w:r w:rsidR="00074940" w:rsidRPr="00664B82">
              <w:rPr>
                <w:color w:val="000000"/>
              </w:rPr>
              <w:t xml:space="preserve"> </w:t>
            </w:r>
            <w:r w:rsidR="002E0443" w:rsidRPr="00664B82">
              <w:rPr>
                <w:color w:val="000000"/>
              </w:rPr>
              <w:t>or</w:t>
            </w:r>
            <w:r w:rsidR="00074940" w:rsidRPr="00664B82">
              <w:rPr>
                <w:color w:val="000000"/>
              </w:rPr>
              <w:t xml:space="preserve"> </w:t>
            </w:r>
            <w:r w:rsidR="005041E4" w:rsidRPr="00664B82">
              <w:rPr>
                <w:color w:val="000000"/>
              </w:rPr>
              <w:t xml:space="preserve">a prorated share of the costs of </w:t>
            </w:r>
            <w:r w:rsidR="00471E4F" w:rsidRPr="00664B82">
              <w:rPr>
                <w:color w:val="000000"/>
              </w:rPr>
              <w:t xml:space="preserve">a person </w:t>
            </w:r>
            <w:r w:rsidR="004809A1" w:rsidRPr="00664B82">
              <w:rPr>
                <w:color w:val="000000"/>
              </w:rPr>
              <w:t>whose job includes</w:t>
            </w:r>
            <w:r w:rsidR="001E21E9" w:rsidRPr="00664B82">
              <w:rPr>
                <w:color w:val="000000"/>
              </w:rPr>
              <w:t xml:space="preserve"> </w:t>
            </w:r>
            <w:r w:rsidR="00DD2A1F" w:rsidRPr="00664B82">
              <w:rPr>
                <w:color w:val="000000"/>
              </w:rPr>
              <w:t xml:space="preserve">any </w:t>
            </w:r>
            <w:r w:rsidR="00C001C5" w:rsidRPr="00664B82">
              <w:rPr>
                <w:color w:val="000000"/>
              </w:rPr>
              <w:t xml:space="preserve">HTF </w:t>
            </w:r>
            <w:r w:rsidR="001E21E9" w:rsidRPr="00664B82">
              <w:rPr>
                <w:color w:val="000000"/>
              </w:rPr>
              <w:t>program administration assignment</w:t>
            </w:r>
            <w:r w:rsidR="000D425B" w:rsidRPr="00664B82">
              <w:rPr>
                <w:color w:val="000000"/>
              </w:rPr>
              <w:t>s</w:t>
            </w:r>
            <w:r w:rsidRPr="00664B82">
              <w:rPr>
                <w:color w:val="000000"/>
              </w:rPr>
              <w:t xml:space="preserve">?  </w:t>
            </w:r>
          </w:p>
          <w:p w14:paraId="0C913137" w14:textId="77777777" w:rsidR="00C530A7" w:rsidRPr="00664B82" w:rsidRDefault="00C530A7" w:rsidP="00C614CC">
            <w:pPr>
              <w:pStyle w:val="Level1"/>
              <w:keepNext/>
              <w:keepLines/>
              <w:numPr>
                <w:ilvl w:val="0"/>
                <w:numId w:val="0"/>
              </w:numPr>
              <w:tabs>
                <w:tab w:val="clear" w:pos="4320"/>
                <w:tab w:val="clear" w:pos="8640"/>
              </w:tabs>
              <w:ind w:left="99"/>
              <w:rPr>
                <w:color w:val="000000"/>
              </w:rPr>
            </w:pPr>
          </w:p>
          <w:p w14:paraId="3919B29E" w14:textId="69BAAC32" w:rsidR="00C530A7" w:rsidRPr="00664B82" w:rsidRDefault="00C530A7" w:rsidP="00C614CC">
            <w:pPr>
              <w:pStyle w:val="Level1"/>
              <w:keepNext/>
              <w:keepLines/>
              <w:numPr>
                <w:ilvl w:val="0"/>
                <w:numId w:val="0"/>
              </w:numPr>
              <w:tabs>
                <w:tab w:val="clear" w:pos="4320"/>
                <w:tab w:val="clear" w:pos="8640"/>
              </w:tabs>
              <w:ind w:left="99"/>
              <w:rPr>
                <w:color w:val="000000"/>
              </w:rPr>
            </w:pPr>
            <w:r w:rsidRPr="00664B82">
              <w:rPr>
                <w:b/>
                <w:bCs/>
                <w:color w:val="000000"/>
              </w:rPr>
              <w:t>NOTE:</w:t>
            </w:r>
            <w:r w:rsidRPr="00664B82">
              <w:rPr>
                <w:color w:val="000000"/>
              </w:rPr>
              <w:t xml:space="preserve"> Examine </w:t>
            </w:r>
            <w:r w:rsidR="00B462F0" w:rsidRPr="00664B82">
              <w:rPr>
                <w:color w:val="000000"/>
              </w:rPr>
              <w:t xml:space="preserve">the personnel </w:t>
            </w:r>
            <w:r w:rsidRPr="00664B82">
              <w:rPr>
                <w:color w:val="000000"/>
              </w:rPr>
              <w:t xml:space="preserve">roster </w:t>
            </w:r>
            <w:r w:rsidR="001657B1" w:rsidRPr="00664B82">
              <w:rPr>
                <w:color w:val="000000"/>
              </w:rPr>
              <w:t xml:space="preserve">of staff </w:t>
            </w:r>
            <w:r w:rsidR="00AA6314" w:rsidRPr="00664B82">
              <w:rPr>
                <w:color w:val="000000"/>
              </w:rPr>
              <w:t xml:space="preserve">being paid by </w:t>
            </w:r>
            <w:r w:rsidR="001657B1" w:rsidRPr="00664B82">
              <w:rPr>
                <w:color w:val="000000"/>
              </w:rPr>
              <w:t>the HTF grant</w:t>
            </w:r>
            <w:r w:rsidR="00A81AB6" w:rsidRPr="00664B82">
              <w:rPr>
                <w:color w:val="000000"/>
              </w:rPr>
              <w:t xml:space="preserve"> </w:t>
            </w:r>
            <w:r w:rsidR="00DE5F38" w:rsidRPr="00664B82">
              <w:rPr>
                <w:color w:val="000000"/>
              </w:rPr>
              <w:t xml:space="preserve">and </w:t>
            </w:r>
            <w:r w:rsidRPr="00664B82">
              <w:rPr>
                <w:color w:val="000000"/>
              </w:rPr>
              <w:t xml:space="preserve">determine if the staff were </w:t>
            </w:r>
            <w:r w:rsidR="00EE179C" w:rsidRPr="00664B82">
              <w:rPr>
                <w:color w:val="000000"/>
              </w:rPr>
              <w:t>primarily</w:t>
            </w:r>
            <w:r w:rsidR="00BB2C46" w:rsidRPr="00664B82">
              <w:rPr>
                <w:color w:val="000000"/>
              </w:rPr>
              <w:t xml:space="preserve"> </w:t>
            </w:r>
            <w:r w:rsidRPr="00664B82">
              <w:rPr>
                <w:color w:val="000000"/>
              </w:rPr>
              <w:t xml:space="preserve">working </w:t>
            </w:r>
            <w:r w:rsidR="00B626BB" w:rsidRPr="00664B82">
              <w:rPr>
                <w:color w:val="000000"/>
              </w:rPr>
              <w:t xml:space="preserve">on </w:t>
            </w:r>
            <w:r w:rsidR="00187D87" w:rsidRPr="00664B82">
              <w:rPr>
                <w:color w:val="000000"/>
              </w:rPr>
              <w:t xml:space="preserve">HTF </w:t>
            </w:r>
            <w:r w:rsidR="00AF1AF7" w:rsidRPr="00664B82">
              <w:rPr>
                <w:color w:val="000000"/>
              </w:rPr>
              <w:t>program</w:t>
            </w:r>
            <w:r w:rsidR="00487E79" w:rsidRPr="00664B82">
              <w:rPr>
                <w:color w:val="000000"/>
              </w:rPr>
              <w:t xml:space="preserve"> administration </w:t>
            </w:r>
            <w:r w:rsidR="00EE179C" w:rsidRPr="00664B82">
              <w:rPr>
                <w:color w:val="000000"/>
              </w:rPr>
              <w:t xml:space="preserve">or had </w:t>
            </w:r>
            <w:r w:rsidR="00187D87" w:rsidRPr="00664B82">
              <w:rPr>
                <w:color w:val="000000"/>
              </w:rPr>
              <w:t xml:space="preserve">any HTF </w:t>
            </w:r>
            <w:r w:rsidR="0019004A" w:rsidRPr="00664B82">
              <w:rPr>
                <w:color w:val="000000"/>
              </w:rPr>
              <w:t>p</w:t>
            </w:r>
            <w:r w:rsidRPr="00664B82">
              <w:rPr>
                <w:color w:val="000000"/>
              </w:rPr>
              <w:t>rogram</w:t>
            </w:r>
            <w:r w:rsidR="00D05538" w:rsidRPr="00664B82">
              <w:rPr>
                <w:color w:val="000000"/>
              </w:rPr>
              <w:t xml:space="preserve"> administration </w:t>
            </w:r>
            <w:r w:rsidR="00B03D0B" w:rsidRPr="00664B82">
              <w:rPr>
                <w:color w:val="000000"/>
              </w:rPr>
              <w:t>assignment</w:t>
            </w:r>
            <w:r w:rsidR="00866DDC" w:rsidRPr="00664B82">
              <w:rPr>
                <w:color w:val="000000"/>
              </w:rPr>
              <w:t>s</w:t>
            </w:r>
            <w:r w:rsidR="00B03D0B" w:rsidRPr="00664B82">
              <w:rPr>
                <w:color w:val="000000"/>
              </w:rPr>
              <w:t xml:space="preserve"> as </w:t>
            </w:r>
            <w:r w:rsidR="00D05538" w:rsidRPr="00664B82">
              <w:rPr>
                <w:color w:val="000000"/>
              </w:rPr>
              <w:t>de</w:t>
            </w:r>
            <w:r w:rsidR="006D5AAB" w:rsidRPr="00664B82">
              <w:rPr>
                <w:color w:val="000000"/>
              </w:rPr>
              <w:t xml:space="preserve">scribed in </w:t>
            </w:r>
            <w:hyperlink r:id="rId79" w:anchor="p-93.202(b)" w:history="1">
              <w:r w:rsidR="006D5AAB" w:rsidRPr="00664B82">
                <w:rPr>
                  <w:rStyle w:val="Hyperlink"/>
                </w:rPr>
                <w:t>24 CFR 93.</w:t>
              </w:r>
              <w:r w:rsidR="00727F08" w:rsidRPr="00664B82">
                <w:rPr>
                  <w:rStyle w:val="Hyperlink"/>
                </w:rPr>
                <w:t>202(b)</w:t>
              </w:r>
            </w:hyperlink>
            <w:r w:rsidR="00727F08" w:rsidRPr="00664B82">
              <w:rPr>
                <w:color w:val="000000"/>
              </w:rPr>
              <w:t>?</w:t>
            </w:r>
            <w:r w:rsidRPr="00664B82">
              <w:rPr>
                <w:color w:val="000000"/>
              </w:rPr>
              <w:t xml:space="preserve"> </w:t>
            </w:r>
          </w:p>
          <w:p w14:paraId="29E6349C" w14:textId="77777777" w:rsidR="00C530A7" w:rsidRPr="00664B82" w:rsidRDefault="00C530A7" w:rsidP="00C614CC">
            <w:pPr>
              <w:pStyle w:val="Level1"/>
              <w:keepNext/>
              <w:keepLines/>
              <w:numPr>
                <w:ilvl w:val="0"/>
                <w:numId w:val="0"/>
              </w:numPr>
              <w:tabs>
                <w:tab w:val="clear" w:pos="4320"/>
                <w:tab w:val="clear" w:pos="8640"/>
              </w:tabs>
              <w:ind w:left="99"/>
              <w:rPr>
                <w:color w:val="000000"/>
              </w:rPr>
            </w:pPr>
          </w:p>
          <w:p w14:paraId="7F7D1D02" w14:textId="7EC82BBB" w:rsidR="00C530A7" w:rsidRPr="00664B82" w:rsidRDefault="00C530A7" w:rsidP="00C614CC">
            <w:pPr>
              <w:pStyle w:val="Level1"/>
              <w:keepNext/>
              <w:keepLines/>
              <w:numPr>
                <w:ilvl w:val="0"/>
                <w:numId w:val="0"/>
              </w:numPr>
              <w:tabs>
                <w:tab w:val="clear" w:pos="4320"/>
                <w:tab w:val="clear" w:pos="8640"/>
              </w:tabs>
              <w:ind w:left="99"/>
              <w:rPr>
                <w:color w:val="000000"/>
              </w:rPr>
            </w:pPr>
            <w:r w:rsidRPr="00664B82">
              <w:rPr>
                <w:color w:val="000000"/>
              </w:rPr>
              <w:t>[</w:t>
            </w:r>
            <w:hyperlink r:id="rId80" w:anchor="p-93.202(b)" w:history="1">
              <w:r w:rsidRPr="00664B82">
                <w:rPr>
                  <w:rStyle w:val="Hyperlink"/>
                </w:rPr>
                <w:t>24 CFR 93.202</w:t>
              </w:r>
              <w:r w:rsidR="009D25B7" w:rsidRPr="00664B82">
                <w:rPr>
                  <w:rStyle w:val="Hyperlink"/>
                </w:rPr>
                <w:t>(b)</w:t>
              </w:r>
            </w:hyperlink>
            <w:r w:rsidRPr="00664B82">
              <w:rPr>
                <w:rStyle w:val="Hyperlink"/>
                <w:color w:val="auto"/>
                <w:u w:val="none"/>
              </w:rPr>
              <w:t>,</w:t>
            </w:r>
            <w:r w:rsidRPr="00664B82">
              <w:rPr>
                <w:rStyle w:val="Hyperlink"/>
                <w:color w:val="auto"/>
              </w:rPr>
              <w:t xml:space="preserve"> </w:t>
            </w:r>
            <w:hyperlink r:id="rId81" w:anchor="p-93.101(d)" w:history="1">
              <w:r w:rsidRPr="00664B82">
                <w:rPr>
                  <w:rStyle w:val="Hyperlink"/>
                </w:rPr>
                <w:t>24 CFR 93.101(d)</w:t>
              </w:r>
            </w:hyperlink>
            <w:r w:rsidRPr="00664B82">
              <w:rPr>
                <w:rStyle w:val="Hyperlink"/>
              </w:rPr>
              <w:t xml:space="preserve"> for subgrantee</w:t>
            </w:r>
            <w:r w:rsidRPr="00664B82">
              <w:rPr>
                <w:color w:val="000000"/>
              </w:rPr>
              <w:t xml:space="preserve">]  </w:t>
            </w:r>
          </w:p>
        </w:tc>
        <w:tc>
          <w:tcPr>
            <w:tcW w:w="1056" w:type="pct"/>
            <w:tcBorders>
              <w:top w:val="single" w:sz="4" w:space="0" w:color="auto"/>
              <w:left w:val="single" w:sz="4" w:space="0" w:color="auto"/>
              <w:bottom w:val="single" w:sz="4" w:space="0" w:color="auto"/>
              <w:right w:val="single" w:sz="4" w:space="0" w:color="auto"/>
            </w:tcBorders>
          </w:tcPr>
          <w:p w14:paraId="7DCEDBD8" w14:textId="77777777" w:rsidR="00C530A7" w:rsidRPr="00664B82" w:rsidRDefault="005817FF" w:rsidP="005D5610">
            <w:pPr>
              <w:ind w:firstLine="180"/>
            </w:pPr>
            <w:sdt>
              <w:sdtPr>
                <w:id w:val="-1722737725"/>
                <w14:checkbox>
                  <w14:checked w14:val="0"/>
                  <w14:checkedState w14:val="2612" w14:font="MS Gothic"/>
                  <w14:uncheckedState w14:val="2610" w14:font="MS Gothic"/>
                </w14:checkbox>
              </w:sdtPr>
              <w:sdtEndPr/>
              <w:sdtContent>
                <w:r w:rsidR="00C530A7" w:rsidRPr="00664B82">
                  <w:rPr>
                    <w:rFonts w:ascii="Segoe UI Symbol" w:hAnsi="Segoe UI Symbol" w:cs="Segoe UI Symbol"/>
                  </w:rPr>
                  <w:t>☐</w:t>
                </w:r>
              </w:sdtContent>
            </w:sdt>
            <w:r w:rsidR="00C530A7" w:rsidRPr="00664B82">
              <w:t xml:space="preserve">  Yes  </w:t>
            </w:r>
            <w:sdt>
              <w:sdtPr>
                <w:id w:val="1751854802"/>
                <w14:checkbox>
                  <w14:checked w14:val="0"/>
                  <w14:checkedState w14:val="2612" w14:font="MS Gothic"/>
                  <w14:uncheckedState w14:val="2610" w14:font="MS Gothic"/>
                </w14:checkbox>
              </w:sdtPr>
              <w:sdtEndPr/>
              <w:sdtContent>
                <w:r w:rsidR="00C530A7" w:rsidRPr="00664B82">
                  <w:rPr>
                    <w:rFonts w:ascii="Segoe UI Symbol" w:hAnsi="Segoe UI Symbol" w:cs="Segoe UI Symbol"/>
                  </w:rPr>
                  <w:t>☐</w:t>
                </w:r>
              </w:sdtContent>
            </w:sdt>
            <w:r w:rsidR="00C530A7" w:rsidRPr="00664B82">
              <w:t xml:space="preserve">  No  </w:t>
            </w:r>
          </w:p>
        </w:tc>
      </w:tr>
      <w:tr w:rsidR="00C530A7" w:rsidRPr="00664B82" w14:paraId="13853874" w14:textId="77777777" w:rsidTr="005D5610">
        <w:trPr>
          <w:cantSplit/>
          <w:trHeight w:val="737"/>
        </w:trPr>
        <w:tc>
          <w:tcPr>
            <w:tcW w:w="5000" w:type="pct"/>
            <w:gridSpan w:val="2"/>
            <w:tcBorders>
              <w:bottom w:val="single" w:sz="4" w:space="0" w:color="auto"/>
            </w:tcBorders>
          </w:tcPr>
          <w:p w14:paraId="1B7DA7EC" w14:textId="77777777" w:rsidR="00C530A7" w:rsidRPr="00664B82" w:rsidRDefault="00C530A7" w:rsidP="0056093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ind w:left="90"/>
              <w:rPr>
                <w:b/>
                <w:bCs/>
                <w:color w:val="000000"/>
              </w:rPr>
            </w:pPr>
            <w:r w:rsidRPr="00664B82">
              <w:rPr>
                <w:b/>
                <w:bCs/>
                <w:color w:val="000000"/>
              </w:rPr>
              <w:t>Describe Basis for Conclusion:</w:t>
            </w:r>
          </w:p>
          <w:sdt>
            <w:sdtPr>
              <w:rPr>
                <w:color w:val="000000"/>
              </w:rPr>
              <w:id w:val="-1993011084"/>
              <w:placeholder>
                <w:docPart w:val="177BACE5840E49D68B09E2EA2CDF3CFB"/>
              </w:placeholder>
              <w:showingPlcHdr/>
            </w:sdtPr>
            <w:sdtEndPr/>
            <w:sdtContent>
              <w:p w14:paraId="3E9FCCEB" w14:textId="77777777" w:rsidR="00C530A7" w:rsidRPr="00664B82" w:rsidRDefault="00C530A7" w:rsidP="0056093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9591E">
                  <w:rPr>
                    <w:rStyle w:val="PlaceholderText"/>
                    <w:color w:val="auto"/>
                  </w:rPr>
                  <w:t>Click or tap here to enter text.</w:t>
                </w:r>
              </w:p>
            </w:sdtContent>
          </w:sdt>
        </w:tc>
      </w:tr>
    </w:tbl>
    <w:p w14:paraId="13D830F8" w14:textId="77777777" w:rsidR="00FE2A48" w:rsidRPr="00664B82" w:rsidRDefault="00FE2A48" w:rsidP="00C530A7">
      <w:pPr>
        <w:ind w:left="360"/>
        <w:rPr>
          <w:color w:val="000000"/>
        </w:rPr>
      </w:pPr>
    </w:p>
    <w:p w14:paraId="057500D9" w14:textId="77777777" w:rsidR="00C530A7" w:rsidRPr="00664B82" w:rsidRDefault="00C530A7" w:rsidP="00A47DFB">
      <w:pPr>
        <w:pStyle w:val="ListParagraph"/>
        <w:numPr>
          <w:ilvl w:val="0"/>
          <w:numId w:val="47"/>
        </w:num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000" w:firstRow="0" w:lastRow="0" w:firstColumn="0" w:lastColumn="0" w:noHBand="0" w:noVBand="0"/>
      </w:tblPr>
      <w:tblGrid>
        <w:gridCol w:w="7646"/>
        <w:gridCol w:w="3144"/>
      </w:tblGrid>
      <w:tr w:rsidR="00D678F1" w:rsidRPr="00664B82" w14:paraId="282C8EF7" w14:textId="77777777" w:rsidTr="005D5610">
        <w:trPr>
          <w:trHeight w:val="1214"/>
        </w:trPr>
        <w:tc>
          <w:tcPr>
            <w:tcW w:w="3543" w:type="pct"/>
            <w:tcBorders>
              <w:top w:val="single" w:sz="4" w:space="0" w:color="auto"/>
              <w:left w:val="single" w:sz="4" w:space="0" w:color="auto"/>
              <w:bottom w:val="single" w:sz="4" w:space="0" w:color="auto"/>
              <w:right w:val="single" w:sz="4" w:space="0" w:color="auto"/>
            </w:tcBorders>
          </w:tcPr>
          <w:p w14:paraId="2DDA6FD7" w14:textId="6E5614B0" w:rsidR="007C0050" w:rsidRPr="00664B82" w:rsidRDefault="00CA3707" w:rsidP="00296C95">
            <w:pPr>
              <w:pStyle w:val="Level1"/>
              <w:keepNext/>
              <w:keepLines/>
              <w:numPr>
                <w:ilvl w:val="0"/>
                <w:numId w:val="0"/>
              </w:numPr>
              <w:tabs>
                <w:tab w:val="clear" w:pos="4320"/>
                <w:tab w:val="clear" w:pos="8640"/>
              </w:tabs>
              <w:ind w:left="99"/>
              <w:rPr>
                <w:color w:val="000000"/>
              </w:rPr>
            </w:pPr>
            <w:r w:rsidRPr="00664B82">
              <w:rPr>
                <w:i/>
                <w:iCs/>
                <w:color w:val="000000"/>
                <w:u w:val="single"/>
              </w:rPr>
              <w:t xml:space="preserve">If </w:t>
            </w:r>
            <w:r w:rsidR="002C2152" w:rsidRPr="00664B82">
              <w:rPr>
                <w:i/>
                <w:iCs/>
                <w:color w:val="000000"/>
                <w:u w:val="single"/>
              </w:rPr>
              <w:t>staff and related overhead costs are being charged as project costs,</w:t>
            </w:r>
            <w:r w:rsidR="002C2152" w:rsidRPr="00664B82">
              <w:rPr>
                <w:color w:val="000000"/>
              </w:rPr>
              <w:t xml:space="preserve"> a</w:t>
            </w:r>
            <w:r w:rsidR="009B183B" w:rsidRPr="00664B82">
              <w:rPr>
                <w:color w:val="000000"/>
              </w:rPr>
              <w:t xml:space="preserve">re staff and </w:t>
            </w:r>
            <w:r w:rsidR="002339C9" w:rsidRPr="00664B82">
              <w:rPr>
                <w:color w:val="000000"/>
              </w:rPr>
              <w:t xml:space="preserve">related </w:t>
            </w:r>
            <w:r w:rsidR="009B183B" w:rsidRPr="00664B82">
              <w:rPr>
                <w:color w:val="000000"/>
              </w:rPr>
              <w:t xml:space="preserve">overhead costs of the </w:t>
            </w:r>
            <w:r w:rsidR="001A6DC3" w:rsidRPr="00664B82">
              <w:rPr>
                <w:color w:val="000000"/>
              </w:rPr>
              <w:t>grantee/subgrantee</w:t>
            </w:r>
            <w:r w:rsidR="009B183B" w:rsidRPr="00664B82">
              <w:rPr>
                <w:color w:val="000000"/>
              </w:rPr>
              <w:t xml:space="preserve"> only for </w:t>
            </w:r>
            <w:r w:rsidR="003001F8" w:rsidRPr="00664B82">
              <w:rPr>
                <w:color w:val="000000"/>
              </w:rPr>
              <w:t xml:space="preserve">costs directly related to carrying out the </w:t>
            </w:r>
            <w:r w:rsidR="00B068E3" w:rsidRPr="00664B82">
              <w:rPr>
                <w:color w:val="000000"/>
              </w:rPr>
              <w:t xml:space="preserve">HTF </w:t>
            </w:r>
            <w:r w:rsidR="003001F8" w:rsidRPr="00664B82">
              <w:rPr>
                <w:color w:val="000000"/>
              </w:rPr>
              <w:t>project</w:t>
            </w:r>
            <w:r w:rsidR="009A43CA" w:rsidRPr="00664B82">
              <w:rPr>
                <w:color w:val="000000"/>
              </w:rPr>
              <w:t xml:space="preserve"> or</w:t>
            </w:r>
            <w:r w:rsidR="00A06773" w:rsidRPr="00664B82">
              <w:rPr>
                <w:color w:val="000000"/>
              </w:rPr>
              <w:t xml:space="preserve"> directly related to providing advisory and other relocation services to persons displaced by the project</w:t>
            </w:r>
            <w:r w:rsidR="00D678F1" w:rsidRPr="00664B82">
              <w:rPr>
                <w:color w:val="000000"/>
              </w:rPr>
              <w:t xml:space="preserve">?  </w:t>
            </w:r>
          </w:p>
          <w:p w14:paraId="5C5A5D48" w14:textId="77777777" w:rsidR="00081709" w:rsidRPr="00664B82" w:rsidRDefault="00081709" w:rsidP="00F743F7">
            <w:pPr>
              <w:pStyle w:val="Level1"/>
              <w:keepNext/>
              <w:keepLines/>
              <w:numPr>
                <w:ilvl w:val="0"/>
                <w:numId w:val="0"/>
              </w:numPr>
              <w:tabs>
                <w:tab w:val="clear" w:pos="4320"/>
                <w:tab w:val="clear" w:pos="8640"/>
              </w:tabs>
              <w:ind w:left="99"/>
              <w:rPr>
                <w:color w:val="000000"/>
              </w:rPr>
            </w:pPr>
          </w:p>
          <w:p w14:paraId="20D39F91" w14:textId="4067DC04" w:rsidR="00081709" w:rsidRPr="00664B82" w:rsidRDefault="00081709" w:rsidP="00F743F7">
            <w:pPr>
              <w:pStyle w:val="Level1"/>
              <w:keepNext/>
              <w:keepLines/>
              <w:numPr>
                <w:ilvl w:val="0"/>
                <w:numId w:val="0"/>
              </w:numPr>
              <w:tabs>
                <w:tab w:val="clear" w:pos="4320"/>
                <w:tab w:val="clear" w:pos="8640"/>
              </w:tabs>
              <w:ind w:left="99"/>
              <w:rPr>
                <w:color w:val="000000"/>
              </w:rPr>
            </w:pPr>
            <w:r w:rsidRPr="00664B82">
              <w:rPr>
                <w:b/>
                <w:bCs/>
                <w:color w:val="000000"/>
              </w:rPr>
              <w:t>NOTE:</w:t>
            </w:r>
            <w:r w:rsidRPr="00664B82">
              <w:rPr>
                <w:color w:val="000000"/>
              </w:rPr>
              <w:t xml:space="preserve"> </w:t>
            </w:r>
            <w:r w:rsidR="00B462F0" w:rsidRPr="00664B82">
              <w:rPr>
                <w:color w:val="000000"/>
              </w:rPr>
              <w:t>Examine the personnel roster of staff being paid by the HTF grant and determine if the staff</w:t>
            </w:r>
            <w:r w:rsidR="00A50C3D" w:rsidRPr="00664B82">
              <w:rPr>
                <w:color w:val="000000"/>
              </w:rPr>
              <w:t xml:space="preserve"> were </w:t>
            </w:r>
            <w:r w:rsidR="00E5161F" w:rsidRPr="00664B82">
              <w:rPr>
                <w:color w:val="000000"/>
              </w:rPr>
              <w:t>directly related to carrying out the HTF project</w:t>
            </w:r>
            <w:r w:rsidR="00EB74AA" w:rsidRPr="00664B82">
              <w:rPr>
                <w:color w:val="000000"/>
              </w:rPr>
              <w:t xml:space="preserve"> as described in </w:t>
            </w:r>
            <w:hyperlink r:id="rId82" w:anchor="p-93.202(c)" w:history="1">
              <w:r w:rsidR="00EB74AA" w:rsidRPr="00664B82">
                <w:rPr>
                  <w:rStyle w:val="Hyperlink"/>
                </w:rPr>
                <w:t>24 CFR 93.</w:t>
              </w:r>
              <w:r w:rsidR="003D5915" w:rsidRPr="00664B82">
                <w:rPr>
                  <w:rStyle w:val="Hyperlink"/>
                </w:rPr>
                <w:t>202(c)</w:t>
              </w:r>
            </w:hyperlink>
            <w:r w:rsidR="003D5915" w:rsidRPr="00664B82">
              <w:rPr>
                <w:color w:val="000000"/>
              </w:rPr>
              <w:t>?</w:t>
            </w:r>
          </w:p>
          <w:p w14:paraId="731C7E21" w14:textId="77777777" w:rsidR="007C0050" w:rsidRPr="00664B82" w:rsidRDefault="007C0050" w:rsidP="00296C95">
            <w:pPr>
              <w:pStyle w:val="Level1"/>
              <w:keepNext/>
              <w:keepLines/>
              <w:numPr>
                <w:ilvl w:val="0"/>
                <w:numId w:val="0"/>
              </w:numPr>
              <w:tabs>
                <w:tab w:val="clear" w:pos="4320"/>
                <w:tab w:val="clear" w:pos="8640"/>
              </w:tabs>
              <w:ind w:left="99"/>
              <w:rPr>
                <w:color w:val="000000"/>
              </w:rPr>
            </w:pPr>
          </w:p>
          <w:p w14:paraId="467DAC4A" w14:textId="5ACF9935" w:rsidR="00D678F1" w:rsidRPr="00664B82" w:rsidRDefault="00D678F1" w:rsidP="00296C95">
            <w:pPr>
              <w:pStyle w:val="Level1"/>
              <w:keepNext/>
              <w:keepLines/>
              <w:numPr>
                <w:ilvl w:val="0"/>
                <w:numId w:val="0"/>
              </w:numPr>
              <w:tabs>
                <w:tab w:val="clear" w:pos="4320"/>
                <w:tab w:val="clear" w:pos="8640"/>
              </w:tabs>
              <w:ind w:left="99"/>
              <w:rPr>
                <w:color w:val="000000"/>
              </w:rPr>
            </w:pPr>
            <w:r w:rsidRPr="00664B82">
              <w:rPr>
                <w:color w:val="000000"/>
              </w:rPr>
              <w:t>[</w:t>
            </w:r>
            <w:hyperlink r:id="rId83" w:anchor="p-93.202(c)" w:history="1">
              <w:r w:rsidRPr="00664B82">
                <w:rPr>
                  <w:rStyle w:val="Hyperlink"/>
                </w:rPr>
                <w:t>24 CFR 9</w:t>
              </w:r>
              <w:r w:rsidR="001647AB" w:rsidRPr="00664B82">
                <w:rPr>
                  <w:rStyle w:val="Hyperlink"/>
                </w:rPr>
                <w:t>3</w:t>
              </w:r>
              <w:r w:rsidRPr="00664B82">
                <w:rPr>
                  <w:rStyle w:val="Hyperlink"/>
                </w:rPr>
                <w:t>.20</w:t>
              </w:r>
              <w:r w:rsidR="001647AB" w:rsidRPr="00664B82">
                <w:rPr>
                  <w:rStyle w:val="Hyperlink"/>
                </w:rPr>
                <w:t>2</w:t>
              </w:r>
              <w:r w:rsidR="009D25B7" w:rsidRPr="00664B82">
                <w:rPr>
                  <w:rStyle w:val="Hyperlink"/>
                </w:rPr>
                <w:t>(c</w:t>
              </w:r>
            </w:hyperlink>
            <w:r w:rsidR="009D25B7" w:rsidRPr="00664B82">
              <w:rPr>
                <w:rStyle w:val="Hyperlink"/>
              </w:rPr>
              <w:t>)</w:t>
            </w:r>
            <w:r w:rsidR="009465AE" w:rsidRPr="00664B82">
              <w:rPr>
                <w:rStyle w:val="Hyperlink"/>
              </w:rPr>
              <w:t xml:space="preserve">, </w:t>
            </w:r>
            <w:hyperlink r:id="rId84" w:anchor="p-93.101(d)" w:history="1">
              <w:r w:rsidR="009465AE" w:rsidRPr="00664B82">
                <w:rPr>
                  <w:rStyle w:val="Hyperlink"/>
                </w:rPr>
                <w:t>24 CFR 93.101(d)</w:t>
              </w:r>
            </w:hyperlink>
            <w:r w:rsidR="009465AE" w:rsidRPr="00664B82">
              <w:rPr>
                <w:rStyle w:val="Hyperlink"/>
              </w:rPr>
              <w:t xml:space="preserve"> for subgrantee</w:t>
            </w:r>
            <w:r w:rsidRPr="00664B82">
              <w:rPr>
                <w:color w:val="000000"/>
              </w:rPr>
              <w:t xml:space="preserve">]  </w:t>
            </w:r>
          </w:p>
        </w:tc>
        <w:tc>
          <w:tcPr>
            <w:tcW w:w="1457" w:type="pct"/>
            <w:tcBorders>
              <w:top w:val="single" w:sz="4" w:space="0" w:color="auto"/>
              <w:left w:val="single" w:sz="4" w:space="0" w:color="auto"/>
              <w:bottom w:val="single" w:sz="4" w:space="0" w:color="auto"/>
              <w:right w:val="single" w:sz="4" w:space="0" w:color="auto"/>
            </w:tcBorders>
          </w:tcPr>
          <w:p w14:paraId="696A2579" w14:textId="552BB81C" w:rsidR="00D678F1" w:rsidRPr="00664B82" w:rsidRDefault="005817FF" w:rsidP="005D5610">
            <w:pPr>
              <w:ind w:firstLine="180"/>
            </w:pPr>
            <w:sdt>
              <w:sdtPr>
                <w:id w:val="-283347384"/>
                <w14:checkbox>
                  <w14:checked w14:val="0"/>
                  <w14:checkedState w14:val="2612" w14:font="MS Gothic"/>
                  <w14:uncheckedState w14:val="2610" w14:font="MS Gothic"/>
                </w14:checkbox>
              </w:sdtPr>
              <w:sdtEndPr/>
              <w:sdtContent>
                <w:r w:rsidR="00F17759" w:rsidRPr="00664B82">
                  <w:rPr>
                    <w:rFonts w:ascii="Segoe UI Symbol" w:hAnsi="Segoe UI Symbol" w:cs="Segoe UI Symbol"/>
                  </w:rPr>
                  <w:t>☐</w:t>
                </w:r>
              </w:sdtContent>
            </w:sdt>
            <w:r w:rsidR="00F17759" w:rsidRPr="00664B82">
              <w:t xml:space="preserve">  Yes  </w:t>
            </w:r>
            <w:sdt>
              <w:sdtPr>
                <w:id w:val="359708443"/>
                <w14:checkbox>
                  <w14:checked w14:val="0"/>
                  <w14:checkedState w14:val="2612" w14:font="MS Gothic"/>
                  <w14:uncheckedState w14:val="2610" w14:font="MS Gothic"/>
                </w14:checkbox>
              </w:sdtPr>
              <w:sdtEndPr/>
              <w:sdtContent>
                <w:r w:rsidR="00F17759" w:rsidRPr="00664B82">
                  <w:rPr>
                    <w:rFonts w:ascii="Segoe UI Symbol" w:hAnsi="Segoe UI Symbol" w:cs="Segoe UI Symbol"/>
                  </w:rPr>
                  <w:t>☐</w:t>
                </w:r>
              </w:sdtContent>
            </w:sdt>
            <w:r w:rsidR="00F17759" w:rsidRPr="00664B82">
              <w:t xml:space="preserve">  No  </w:t>
            </w:r>
            <w:sdt>
              <w:sdtPr>
                <w:id w:val="2034915137"/>
                <w14:checkbox>
                  <w14:checked w14:val="0"/>
                  <w14:checkedState w14:val="2612" w14:font="MS Gothic"/>
                  <w14:uncheckedState w14:val="2610" w14:font="MS Gothic"/>
                </w14:checkbox>
              </w:sdtPr>
              <w:sdtEndPr/>
              <w:sdtContent>
                <w:r w:rsidR="002C2152" w:rsidRPr="00664B82">
                  <w:rPr>
                    <w:rFonts w:ascii="Segoe UI Symbol" w:hAnsi="Segoe UI Symbol" w:cs="Segoe UI Symbol"/>
                  </w:rPr>
                  <w:t>☐</w:t>
                </w:r>
              </w:sdtContent>
            </w:sdt>
            <w:r w:rsidR="002C2152" w:rsidRPr="00664B82">
              <w:t xml:space="preserve">  N/A</w:t>
            </w:r>
          </w:p>
        </w:tc>
      </w:tr>
      <w:tr w:rsidR="00427C32" w:rsidRPr="00664B82" w14:paraId="701D980B" w14:textId="77777777" w:rsidTr="005D5610">
        <w:trPr>
          <w:cantSplit/>
          <w:trHeight w:val="737"/>
        </w:trPr>
        <w:tc>
          <w:tcPr>
            <w:tcW w:w="5000" w:type="pct"/>
            <w:gridSpan w:val="2"/>
            <w:tcBorders>
              <w:bottom w:val="single" w:sz="4" w:space="0" w:color="auto"/>
            </w:tcBorders>
          </w:tcPr>
          <w:p w14:paraId="507564CF" w14:textId="77777777" w:rsidR="00F37E0B" w:rsidRPr="00664B82" w:rsidRDefault="00F37E0B" w:rsidP="0056093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ind w:left="90"/>
              <w:rPr>
                <w:b/>
                <w:bCs/>
                <w:color w:val="000000"/>
              </w:rPr>
            </w:pPr>
            <w:r w:rsidRPr="00664B82">
              <w:rPr>
                <w:b/>
                <w:bCs/>
                <w:color w:val="000000"/>
              </w:rPr>
              <w:t>Describe Basis for Conclusion:</w:t>
            </w:r>
          </w:p>
          <w:sdt>
            <w:sdtPr>
              <w:rPr>
                <w:color w:val="000000"/>
              </w:rPr>
              <w:id w:val="-1093847829"/>
              <w:placeholder>
                <w:docPart w:val="B77AAA5806FF44FE92A25A280BD88B54"/>
              </w:placeholder>
              <w:showingPlcHdr/>
            </w:sdtPr>
            <w:sdtEndPr/>
            <w:sdtContent>
              <w:p w14:paraId="42A93330" w14:textId="320EE566" w:rsidR="00F37E0B" w:rsidRPr="00664B82" w:rsidRDefault="00F326F5" w:rsidP="0056093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9591E">
                  <w:rPr>
                    <w:rStyle w:val="PlaceholderText"/>
                    <w:color w:val="auto"/>
                  </w:rPr>
                  <w:t>Click or tap here to enter text.</w:t>
                </w:r>
              </w:p>
            </w:sdtContent>
          </w:sdt>
        </w:tc>
      </w:tr>
    </w:tbl>
    <w:p w14:paraId="3A5ED582" w14:textId="77777777" w:rsidR="00F90164" w:rsidRPr="00664B82" w:rsidRDefault="00F90164" w:rsidP="00296C95">
      <w:pPr>
        <w:rPr>
          <w:color w:val="000000"/>
        </w:rPr>
      </w:pPr>
    </w:p>
    <w:p w14:paraId="6331AB46" w14:textId="28DBB30A" w:rsidR="00D678F1" w:rsidRPr="00664B82" w:rsidRDefault="00D678F1" w:rsidP="00A47DFB">
      <w:pPr>
        <w:pStyle w:val="Level1"/>
        <w:numPr>
          <w:ilvl w:val="0"/>
          <w:numId w:val="47"/>
        </w:numPr>
        <w:tabs>
          <w:tab w:val="clear" w:pos="4320"/>
          <w:tab w:val="clear" w:pos="8640"/>
        </w:tabs>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82"/>
        <w:gridCol w:w="3108"/>
      </w:tblGrid>
      <w:tr w:rsidR="001E0C57" w:rsidRPr="00664B82" w14:paraId="40CF9F60" w14:textId="77777777" w:rsidTr="00145534">
        <w:trPr>
          <w:trHeight w:val="1250"/>
        </w:trPr>
        <w:tc>
          <w:tcPr>
            <w:tcW w:w="3560" w:type="pct"/>
            <w:tcBorders>
              <w:top w:val="single" w:sz="4" w:space="0" w:color="auto"/>
              <w:left w:val="single" w:sz="4" w:space="0" w:color="auto"/>
              <w:bottom w:val="single" w:sz="4" w:space="0" w:color="auto"/>
              <w:right w:val="single" w:sz="4" w:space="0" w:color="auto"/>
            </w:tcBorders>
          </w:tcPr>
          <w:p w14:paraId="0D0C7C0B" w14:textId="086824D9" w:rsidR="001E0C57" w:rsidRPr="00664B82" w:rsidRDefault="00F366B4" w:rsidP="00296C95">
            <w:pPr>
              <w:pStyle w:val="Level1"/>
              <w:keepNext/>
              <w:keepLines/>
              <w:numPr>
                <w:ilvl w:val="0"/>
                <w:numId w:val="0"/>
              </w:numPr>
              <w:tabs>
                <w:tab w:val="clear" w:pos="4320"/>
                <w:tab w:val="clear" w:pos="8640"/>
              </w:tabs>
              <w:ind w:left="99"/>
              <w:rPr>
                <w:color w:val="000000"/>
              </w:rPr>
            </w:pPr>
            <w:r w:rsidRPr="00664B82">
              <w:rPr>
                <w:i/>
                <w:iCs/>
                <w:color w:val="000000"/>
                <w:u w:val="single"/>
              </w:rPr>
              <w:t xml:space="preserve">If the </w:t>
            </w:r>
            <w:r w:rsidR="001A6DC3" w:rsidRPr="00664B82">
              <w:rPr>
                <w:i/>
                <w:iCs/>
                <w:color w:val="000000"/>
                <w:u w:val="single"/>
              </w:rPr>
              <w:t>grantee/subgrantee</w:t>
            </w:r>
            <w:r w:rsidRPr="00664B82">
              <w:rPr>
                <w:i/>
                <w:iCs/>
                <w:color w:val="000000"/>
                <w:u w:val="single"/>
              </w:rPr>
              <w:t xml:space="preserve"> disbursed</w:t>
            </w:r>
            <w:r w:rsidR="001647AB" w:rsidRPr="00664B82">
              <w:rPr>
                <w:i/>
                <w:iCs/>
                <w:color w:val="000000"/>
                <w:u w:val="single"/>
              </w:rPr>
              <w:t xml:space="preserve"> HTF funds</w:t>
            </w:r>
            <w:r w:rsidRPr="00664B82">
              <w:rPr>
                <w:i/>
                <w:iCs/>
                <w:color w:val="000000"/>
                <w:u w:val="single"/>
              </w:rPr>
              <w:t xml:space="preserve"> to </w:t>
            </w:r>
            <w:r w:rsidR="00094830" w:rsidRPr="00664B82">
              <w:rPr>
                <w:i/>
                <w:iCs/>
                <w:color w:val="000000"/>
                <w:u w:val="single"/>
              </w:rPr>
              <w:t>any entity</w:t>
            </w:r>
            <w:r w:rsidR="001647AB" w:rsidRPr="00664B82">
              <w:rPr>
                <w:color w:val="000000"/>
              </w:rPr>
              <w:t xml:space="preserve">, did the </w:t>
            </w:r>
            <w:r w:rsidR="001A6DC3" w:rsidRPr="00664B82">
              <w:rPr>
                <w:color w:val="000000"/>
              </w:rPr>
              <w:t>grantee/subgrantee</w:t>
            </w:r>
            <w:r w:rsidR="001647AB" w:rsidRPr="00664B82">
              <w:rPr>
                <w:color w:val="000000"/>
              </w:rPr>
              <w:t xml:space="preserve"> enter into a written agreement with that entity</w:t>
            </w:r>
            <w:r w:rsidRPr="00664B82">
              <w:rPr>
                <w:color w:val="000000"/>
              </w:rPr>
              <w:t xml:space="preserve"> before disbursement</w:t>
            </w:r>
            <w:r w:rsidR="00990D8E" w:rsidRPr="00664B82">
              <w:rPr>
                <w:color w:val="000000"/>
              </w:rPr>
              <w:t>?</w:t>
            </w:r>
          </w:p>
          <w:p w14:paraId="73CE910E" w14:textId="77777777" w:rsidR="00393685" w:rsidRPr="00664B82" w:rsidRDefault="00393685" w:rsidP="00296C95">
            <w:pPr>
              <w:pStyle w:val="Level1"/>
              <w:keepNext/>
              <w:keepLines/>
              <w:numPr>
                <w:ilvl w:val="0"/>
                <w:numId w:val="0"/>
              </w:numPr>
              <w:tabs>
                <w:tab w:val="clear" w:pos="4320"/>
                <w:tab w:val="clear" w:pos="8640"/>
              </w:tabs>
              <w:ind w:left="99"/>
              <w:rPr>
                <w:color w:val="000000"/>
              </w:rPr>
            </w:pPr>
          </w:p>
          <w:p w14:paraId="74B5896B" w14:textId="7D3CA294" w:rsidR="001647AB" w:rsidRPr="00664B82" w:rsidRDefault="001647AB" w:rsidP="00296C95">
            <w:pPr>
              <w:pStyle w:val="Level1"/>
              <w:keepNext/>
              <w:keepLines/>
              <w:numPr>
                <w:ilvl w:val="0"/>
                <w:numId w:val="0"/>
              </w:numPr>
              <w:tabs>
                <w:tab w:val="clear" w:pos="4320"/>
                <w:tab w:val="clear" w:pos="8640"/>
              </w:tabs>
              <w:ind w:left="99"/>
              <w:rPr>
                <w:color w:val="000000"/>
              </w:rPr>
            </w:pPr>
            <w:r w:rsidRPr="00664B82">
              <w:rPr>
                <w:color w:val="000000"/>
              </w:rPr>
              <w:t>[</w:t>
            </w:r>
            <w:hyperlink r:id="rId85" w:anchor="p-93.404(b)" w:history="1">
              <w:r w:rsidRPr="00664B82">
                <w:rPr>
                  <w:rStyle w:val="Hyperlink"/>
                </w:rPr>
                <w:t>24 CFR 9</w:t>
              </w:r>
              <w:r w:rsidR="003B73A4" w:rsidRPr="00664B82">
                <w:rPr>
                  <w:rStyle w:val="Hyperlink"/>
                </w:rPr>
                <w:t>3</w:t>
              </w:r>
              <w:r w:rsidRPr="00664B82">
                <w:rPr>
                  <w:rStyle w:val="Hyperlink"/>
                </w:rPr>
                <w:t>.</w:t>
              </w:r>
              <w:r w:rsidR="00990D8E" w:rsidRPr="00664B82">
                <w:rPr>
                  <w:rStyle w:val="Hyperlink"/>
                </w:rPr>
                <w:t>404(b)</w:t>
              </w:r>
            </w:hyperlink>
            <w:r w:rsidR="009465AE" w:rsidRPr="00664B82">
              <w:rPr>
                <w:rStyle w:val="Hyperlink"/>
              </w:rPr>
              <w:t xml:space="preserve">, </w:t>
            </w:r>
            <w:hyperlink r:id="rId86" w:anchor="p-93.101(d)" w:history="1">
              <w:r w:rsidR="009465AE" w:rsidRPr="00664B82">
                <w:rPr>
                  <w:rStyle w:val="Hyperlink"/>
                </w:rPr>
                <w:t>24 CFR 93.101(d)</w:t>
              </w:r>
            </w:hyperlink>
            <w:r w:rsidR="009465AE" w:rsidRPr="00664B82">
              <w:rPr>
                <w:rStyle w:val="Hyperlink"/>
              </w:rPr>
              <w:t xml:space="preserve"> for subgrantee</w:t>
            </w:r>
            <w:r w:rsidRPr="00664B82">
              <w:rPr>
                <w:color w:val="000000"/>
              </w:rPr>
              <w:t xml:space="preserve">]  </w:t>
            </w:r>
          </w:p>
        </w:tc>
        <w:tc>
          <w:tcPr>
            <w:tcW w:w="1440" w:type="pct"/>
            <w:tcBorders>
              <w:top w:val="single" w:sz="4" w:space="0" w:color="auto"/>
              <w:left w:val="single" w:sz="4" w:space="0" w:color="auto"/>
              <w:bottom w:val="single" w:sz="4" w:space="0" w:color="auto"/>
              <w:right w:val="single" w:sz="4" w:space="0" w:color="auto"/>
            </w:tcBorders>
          </w:tcPr>
          <w:p w14:paraId="4978F804" w14:textId="54AFB9FB" w:rsidR="001E0C57" w:rsidRPr="00664B82" w:rsidRDefault="005817FF" w:rsidP="005D5610">
            <w:pPr>
              <w:ind w:firstLine="180"/>
            </w:pPr>
            <w:sdt>
              <w:sdtPr>
                <w:id w:val="-1908680434"/>
                <w14:checkbox>
                  <w14:checked w14:val="0"/>
                  <w14:checkedState w14:val="2612" w14:font="MS Gothic"/>
                  <w14:uncheckedState w14:val="2610" w14:font="MS Gothic"/>
                </w14:checkbox>
              </w:sdtPr>
              <w:sdtEndPr/>
              <w:sdtContent>
                <w:r w:rsidR="00F17759" w:rsidRPr="00664B82">
                  <w:rPr>
                    <w:rFonts w:ascii="Segoe UI Symbol" w:hAnsi="Segoe UI Symbol" w:cs="Segoe UI Symbol"/>
                  </w:rPr>
                  <w:t>☐</w:t>
                </w:r>
              </w:sdtContent>
            </w:sdt>
            <w:r w:rsidR="00F17759" w:rsidRPr="00664B82">
              <w:t xml:space="preserve">  Yes  </w:t>
            </w:r>
            <w:sdt>
              <w:sdtPr>
                <w:id w:val="1499621765"/>
                <w14:checkbox>
                  <w14:checked w14:val="0"/>
                  <w14:checkedState w14:val="2612" w14:font="MS Gothic"/>
                  <w14:uncheckedState w14:val="2610" w14:font="MS Gothic"/>
                </w14:checkbox>
              </w:sdtPr>
              <w:sdtEndPr/>
              <w:sdtContent>
                <w:r w:rsidR="00F17759" w:rsidRPr="00664B82">
                  <w:rPr>
                    <w:rFonts w:ascii="Segoe UI Symbol" w:hAnsi="Segoe UI Symbol" w:cs="Segoe UI Symbol"/>
                  </w:rPr>
                  <w:t>☐</w:t>
                </w:r>
              </w:sdtContent>
            </w:sdt>
            <w:r w:rsidR="00F17759" w:rsidRPr="00664B82">
              <w:t xml:space="preserve">  No  </w:t>
            </w:r>
            <w:sdt>
              <w:sdtPr>
                <w:id w:val="-1110054826"/>
                <w14:checkbox>
                  <w14:checked w14:val="0"/>
                  <w14:checkedState w14:val="2612" w14:font="MS Gothic"/>
                  <w14:uncheckedState w14:val="2610" w14:font="MS Gothic"/>
                </w14:checkbox>
              </w:sdtPr>
              <w:sdtEndPr/>
              <w:sdtContent>
                <w:r w:rsidR="00F366B4" w:rsidRPr="00664B82">
                  <w:rPr>
                    <w:rFonts w:ascii="Segoe UI Symbol" w:hAnsi="Segoe UI Symbol" w:cs="Segoe UI Symbol"/>
                  </w:rPr>
                  <w:t>☐</w:t>
                </w:r>
              </w:sdtContent>
            </w:sdt>
            <w:r w:rsidR="00F366B4" w:rsidRPr="00664B82">
              <w:t xml:space="preserve">  N/A</w:t>
            </w:r>
          </w:p>
        </w:tc>
      </w:tr>
      <w:tr w:rsidR="001E0C57" w:rsidRPr="006E1295" w14:paraId="05C2827C" w14:textId="77777777" w:rsidTr="00145534">
        <w:trPr>
          <w:cantSplit/>
          <w:trHeight w:val="737"/>
        </w:trPr>
        <w:tc>
          <w:tcPr>
            <w:tcW w:w="5000" w:type="pct"/>
            <w:gridSpan w:val="2"/>
            <w:tcBorders>
              <w:bottom w:val="single" w:sz="4" w:space="0" w:color="auto"/>
            </w:tcBorders>
          </w:tcPr>
          <w:p w14:paraId="7821EB41" w14:textId="36AAA449" w:rsidR="001E0C57" w:rsidRPr="00664B82" w:rsidRDefault="001E0C57" w:rsidP="0056093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ind w:left="90"/>
              <w:rPr>
                <w:b/>
                <w:bCs/>
                <w:color w:val="000000"/>
              </w:rPr>
            </w:pPr>
            <w:r w:rsidRPr="00664B82">
              <w:rPr>
                <w:b/>
                <w:bCs/>
                <w:color w:val="000000"/>
              </w:rPr>
              <w:t>Describe Basis for Conclusion:</w:t>
            </w:r>
          </w:p>
          <w:sdt>
            <w:sdtPr>
              <w:rPr>
                <w:color w:val="000000"/>
              </w:rPr>
              <w:id w:val="-811407918"/>
              <w:placeholder>
                <w:docPart w:val="DefaultPlaceholder_-1854013440"/>
              </w:placeholder>
              <w:showingPlcHdr/>
            </w:sdtPr>
            <w:sdtEndPr/>
            <w:sdtContent>
              <w:p w14:paraId="484B2475" w14:textId="1B2C7FFD" w:rsidR="001E0C57" w:rsidRPr="006E1295" w:rsidRDefault="00943C32" w:rsidP="0056093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ind w:left="90"/>
                  <w:rPr>
                    <w:color w:val="000000"/>
                  </w:rPr>
                </w:pPr>
                <w:r w:rsidRPr="0069591E">
                  <w:rPr>
                    <w:rStyle w:val="PlaceholderText"/>
                    <w:color w:val="auto"/>
                  </w:rPr>
                  <w:t>Click or tap here to enter text.</w:t>
                </w:r>
              </w:p>
            </w:sdtContent>
          </w:sdt>
        </w:tc>
      </w:tr>
    </w:tbl>
    <w:p w14:paraId="3C6CFECD" w14:textId="3C77D9E3" w:rsidR="001E0C57" w:rsidRPr="006E1295" w:rsidRDefault="001E0C57" w:rsidP="00296C95">
      <w:pPr>
        <w:pStyle w:val="Level1"/>
        <w:numPr>
          <w:ilvl w:val="0"/>
          <w:numId w:val="0"/>
        </w:numPr>
        <w:tabs>
          <w:tab w:val="clear" w:pos="4320"/>
          <w:tab w:val="clear" w:pos="8640"/>
        </w:tabs>
        <w:rPr>
          <w:color w:val="000000"/>
        </w:rPr>
      </w:pPr>
    </w:p>
    <w:sectPr w:rsidR="001E0C57" w:rsidRPr="006E1295" w:rsidSect="00E26A57">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125F4" w14:textId="77777777" w:rsidR="001A2947" w:rsidRDefault="001A2947">
      <w:r>
        <w:separator/>
      </w:r>
    </w:p>
  </w:endnote>
  <w:endnote w:type="continuationSeparator" w:id="0">
    <w:p w14:paraId="41D615D2" w14:textId="77777777" w:rsidR="001A2947" w:rsidRDefault="001A2947">
      <w:r>
        <w:continuationSeparator/>
      </w:r>
    </w:p>
  </w:endnote>
  <w:endnote w:type="continuationNotice" w:id="1">
    <w:p w14:paraId="79FFF2DC" w14:textId="77777777" w:rsidR="001A2947" w:rsidRDefault="001A2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E78AF" w14:textId="28089D15" w:rsidR="008731FD" w:rsidRDefault="008731FD" w:rsidP="008731FD">
    <w:pPr>
      <w:pStyle w:val="Footer"/>
      <w:tabs>
        <w:tab w:val="clear" w:pos="4320"/>
        <w:tab w:val="center" w:pos="5130"/>
      </w:tabs>
    </w:pPr>
    <w:r>
      <w:tab/>
      <w:t>15-</w:t>
    </w:r>
    <w:sdt>
      <w:sdtPr>
        <w:id w:val="1515733921"/>
        <w:docPartObj>
          <w:docPartGallery w:val="Page Numbers (Bottom of Page)"/>
          <w:docPartUnique/>
        </w:docPartObj>
      </w:sdtPr>
      <w:sdtEndPr>
        <w:rPr>
          <w:noProof/>
        </w:rPr>
      </w:sdtEndPr>
      <w:sdtContent>
        <w:r w:rsidR="00FE0888" w:rsidRPr="00815D02">
          <w:fldChar w:fldCharType="begin"/>
        </w:r>
        <w:r w:rsidR="00FE0888" w:rsidRPr="00815D02">
          <w:instrText xml:space="preserve"> PAGE   \* MERGEFORMAT </w:instrText>
        </w:r>
        <w:r w:rsidR="00FE0888" w:rsidRPr="00815D02">
          <w:fldChar w:fldCharType="separate"/>
        </w:r>
        <w:r w:rsidR="00FE0888" w:rsidRPr="00815D02">
          <w:t>2</w:t>
        </w:r>
        <w:r w:rsidR="00FE0888" w:rsidRPr="00815D02">
          <w:rPr>
            <w:noProof/>
          </w:rPr>
          <w:fldChar w:fldCharType="end"/>
        </w:r>
      </w:sdtContent>
    </w:sdt>
    <w:r w:rsidR="001E5412">
      <w:rPr>
        <w:noProof/>
      </w:rPr>
      <w:tab/>
    </w:r>
    <w:r w:rsidR="001E5412">
      <w:rPr>
        <w:noProof/>
      </w:rPr>
      <w:tab/>
      <w:t>1</w:t>
    </w:r>
    <w:r w:rsidR="00F55E48">
      <w:rPr>
        <w:noProof/>
      </w:rPr>
      <w:t>1</w:t>
    </w:r>
    <w:r w:rsidR="001E5412">
      <w:t>/2024</w:t>
    </w:r>
  </w:p>
  <w:p w14:paraId="03D4F8D7" w14:textId="47F596E6" w:rsidR="00FE0888" w:rsidRDefault="00FE0888" w:rsidP="008731FD">
    <w:pPr>
      <w:pStyle w:val="Footer"/>
      <w:tabs>
        <w:tab w:val="clear" w:pos="4320"/>
        <w:tab w:val="center" w:pos="52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DF692" w14:textId="68A53422" w:rsidR="00815D02" w:rsidRDefault="00BD5EB7" w:rsidP="00E003AE">
    <w:pPr>
      <w:pStyle w:val="Footer"/>
      <w:tabs>
        <w:tab w:val="clear" w:pos="4320"/>
        <w:tab w:val="clear" w:pos="8640"/>
        <w:tab w:val="center" w:pos="5220"/>
        <w:tab w:val="right" w:pos="10800"/>
      </w:tabs>
      <w:jc w:val="both"/>
    </w:pPr>
    <w:r>
      <w:tab/>
      <w:t>15-</w:t>
    </w:r>
    <w:sdt>
      <w:sdtPr>
        <w:id w:val="68632872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sidRPr="00D14655">
      <w:t xml:space="preserve"> </w:t>
    </w:r>
    <w:r>
      <w:tab/>
    </w:r>
    <w:r w:rsidR="002218DC">
      <w:t>1</w:t>
    </w:r>
    <w:r w:rsidR="00A00CAC">
      <w:t>1</w:t>
    </w:r>
    <w:r>
      <w:t>/202</w:t>
    </w:r>
    <w:r w:rsidR="00496DD5">
      <w:t>4</w:t>
    </w:r>
  </w:p>
  <w:p w14:paraId="51CEB033" w14:textId="161946CD" w:rsidR="00FE0888" w:rsidRPr="007D6E92" w:rsidRDefault="00FE0888" w:rsidP="007D6E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782A0" w14:textId="5EF219B8" w:rsidR="00AE060E" w:rsidRDefault="00AE060E" w:rsidP="00AE060E">
    <w:pPr>
      <w:pStyle w:val="Footer"/>
      <w:tabs>
        <w:tab w:val="clear" w:pos="4320"/>
        <w:tab w:val="clear" w:pos="8640"/>
        <w:tab w:val="center" w:pos="5130"/>
        <w:tab w:val="right" w:pos="10620"/>
      </w:tabs>
    </w:pPr>
    <w:r>
      <w:tab/>
      <w:t>15-</w:t>
    </w:r>
    <w:sdt>
      <w:sdtPr>
        <w:id w:val="-255129429"/>
        <w:docPartObj>
          <w:docPartGallery w:val="Page Numbers (Bottom of Page)"/>
          <w:docPartUnique/>
        </w:docPartObj>
      </w:sdtPr>
      <w:sdtEndPr>
        <w:rPr>
          <w:noProof/>
        </w:rPr>
      </w:sdtEndPr>
      <w:sdtContent>
        <w:r w:rsidR="00C3489C" w:rsidRPr="002E4432">
          <w:fldChar w:fldCharType="begin"/>
        </w:r>
        <w:r w:rsidR="00C3489C" w:rsidRPr="002E4432">
          <w:instrText xml:space="preserve"> PAGE   \* MERGEFORMAT </w:instrText>
        </w:r>
        <w:r w:rsidR="00C3489C" w:rsidRPr="002E4432">
          <w:fldChar w:fldCharType="separate"/>
        </w:r>
        <w:r>
          <w:rPr>
            <w:noProof/>
          </w:rPr>
          <w:t>2</w:t>
        </w:r>
        <w:r w:rsidR="00C3489C" w:rsidRPr="002E4432">
          <w:rPr>
            <w:noProof/>
          </w:rPr>
          <w:fldChar w:fldCharType="end"/>
        </w:r>
      </w:sdtContent>
    </w:sdt>
    <w:r>
      <w:rPr>
        <w:noProof/>
      </w:rPr>
      <w:tab/>
    </w:r>
    <w:r w:rsidR="001E5412">
      <w:rPr>
        <w:noProof/>
      </w:rPr>
      <w:t>1</w:t>
    </w:r>
    <w:r w:rsidR="004E63AE">
      <w:rPr>
        <w:noProof/>
      </w:rPr>
      <w:t>1</w:t>
    </w:r>
    <w:r>
      <w:rPr>
        <w:noProof/>
      </w:rPr>
      <w:t>/202</w:t>
    </w:r>
    <w:r w:rsidR="00496DD5">
      <w:rPr>
        <w:noProof/>
      </w:rPr>
      <w:t>4</w:t>
    </w:r>
  </w:p>
  <w:p w14:paraId="6EFFB42A" w14:textId="4CE61511" w:rsidR="00FC699B" w:rsidRPr="007D6E92" w:rsidRDefault="00FC699B" w:rsidP="008044FC">
    <w:pPr>
      <w:pStyle w:val="Footer"/>
      <w:tabs>
        <w:tab w:val="clear" w:pos="8640"/>
        <w:tab w:val="right" w:pos="1080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3A7B7" w14:textId="77777777" w:rsidR="00A62C00" w:rsidRDefault="00A62C00" w:rsidP="00A62C00">
    <w:pPr>
      <w:pStyle w:val="Footer"/>
      <w:tabs>
        <w:tab w:val="left" w:pos="5220"/>
      </w:tabs>
    </w:pPr>
    <w:r>
      <w:t>Month/2023</w:t>
    </w:r>
    <w:r>
      <w:tab/>
    </w:r>
    <w:r>
      <w:tab/>
      <w:t>15</w:t>
    </w:r>
    <w:sdt>
      <w:sdtPr>
        <w:id w:val="-557942475"/>
        <w:docPartObj>
          <w:docPartGallery w:val="Page Numbers (Bottom of Page)"/>
          <w:docPartUnique/>
        </w:docPartObj>
      </w:sdtPr>
      <w:sdtEndPr>
        <w:rPr>
          <w:noProof/>
        </w:rPr>
      </w:sdtEndPr>
      <w:sdtContent>
        <w:r>
          <w:t>-</w:t>
        </w:r>
        <w:r>
          <w:fldChar w:fldCharType="begin"/>
        </w:r>
        <w:r>
          <w:instrText xml:space="preserve"> PAGE   \* MERGEFORMAT </w:instrText>
        </w:r>
        <w:r>
          <w:fldChar w:fldCharType="separate"/>
        </w:r>
        <w:r>
          <w:t>1</w:t>
        </w:r>
        <w:r>
          <w:rPr>
            <w:noProof/>
          </w:rPr>
          <w:fldChar w:fldCharType="end"/>
        </w:r>
      </w:sdtContent>
    </w:sdt>
  </w:p>
  <w:p w14:paraId="7585EC26" w14:textId="77777777" w:rsidR="002B2781" w:rsidRDefault="002B27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CD019" w14:textId="1EA5F9A1" w:rsidR="00727B58" w:rsidRDefault="00D10BC6" w:rsidP="00D10BC6">
    <w:pPr>
      <w:pStyle w:val="Footer"/>
      <w:tabs>
        <w:tab w:val="clear" w:pos="4320"/>
        <w:tab w:val="center" w:pos="5220"/>
      </w:tabs>
    </w:pPr>
    <w:r>
      <w:tab/>
    </w:r>
    <w:r w:rsidR="00727B58">
      <w:t>15-</w:t>
    </w:r>
    <w:sdt>
      <w:sdtPr>
        <w:id w:val="1922449579"/>
        <w:docPartObj>
          <w:docPartGallery w:val="Page Numbers (Bottom of Page)"/>
          <w:docPartUnique/>
        </w:docPartObj>
      </w:sdtPr>
      <w:sdtEndPr>
        <w:rPr>
          <w:noProof/>
        </w:rPr>
      </w:sdtEndPr>
      <w:sdtContent>
        <w:r w:rsidR="00727B58">
          <w:fldChar w:fldCharType="begin"/>
        </w:r>
        <w:r w:rsidR="00727B58">
          <w:instrText xml:space="preserve"> PAGE   \* MERGEFORMAT </w:instrText>
        </w:r>
        <w:r w:rsidR="00727B58">
          <w:fldChar w:fldCharType="separate"/>
        </w:r>
        <w:r w:rsidR="00727B58">
          <w:rPr>
            <w:noProof/>
          </w:rPr>
          <w:t>2</w:t>
        </w:r>
        <w:r w:rsidR="00727B58">
          <w:rPr>
            <w:noProof/>
          </w:rPr>
          <w:fldChar w:fldCharType="end"/>
        </w:r>
      </w:sdtContent>
    </w:sdt>
    <w:r w:rsidR="001E5412">
      <w:rPr>
        <w:noProof/>
      </w:rPr>
      <w:tab/>
    </w:r>
    <w:r w:rsidR="001E5412">
      <w:rPr>
        <w:noProof/>
      </w:rPr>
      <w:tab/>
      <w:t>10</w:t>
    </w:r>
    <w:r w:rsidR="001E5412">
      <w:t>/2024</w:t>
    </w:r>
  </w:p>
  <w:p w14:paraId="7C47FFA2" w14:textId="77777777" w:rsidR="002B2781" w:rsidRDefault="002B2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F5DBD" w14:textId="77777777" w:rsidR="001A2947" w:rsidRDefault="001A2947">
      <w:r>
        <w:separator/>
      </w:r>
    </w:p>
  </w:footnote>
  <w:footnote w:type="continuationSeparator" w:id="0">
    <w:p w14:paraId="6A182459" w14:textId="77777777" w:rsidR="001A2947" w:rsidRDefault="001A2947">
      <w:r>
        <w:continuationSeparator/>
      </w:r>
    </w:p>
  </w:footnote>
  <w:footnote w:type="continuationNotice" w:id="1">
    <w:p w14:paraId="536FCFF2" w14:textId="77777777" w:rsidR="001A2947" w:rsidRDefault="001A29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4DE33" w14:textId="46454772" w:rsidR="00C53B9B" w:rsidRDefault="00C53B9B" w:rsidP="001E5412">
    <w:pPr>
      <w:pStyle w:val="Header"/>
      <w:tabs>
        <w:tab w:val="clear" w:pos="8640"/>
      </w:tabs>
      <w:jc w:val="right"/>
      <w:rPr>
        <w:rStyle w:val="ui-provider"/>
      </w:rPr>
    </w:pPr>
    <w:r>
      <w:rPr>
        <w:rStyle w:val="ui-provider"/>
      </w:rPr>
      <w:t>6509.2 REV-7 CHG-7</w:t>
    </w:r>
  </w:p>
  <w:p w14:paraId="0935AEFA" w14:textId="20983B8A" w:rsidR="00FE0888" w:rsidRDefault="001E5412" w:rsidP="001E5412">
    <w:pPr>
      <w:pStyle w:val="Header"/>
      <w:tabs>
        <w:tab w:val="clear" w:pos="8640"/>
      </w:tabs>
      <w:jc w:val="center"/>
    </w:pPr>
    <w:r>
      <w:rPr>
        <w:rStyle w:val="ui-provider"/>
      </w:rPr>
      <w:t>Exhibit 15-2</w:t>
    </w:r>
  </w:p>
  <w:p w14:paraId="4798F616" w14:textId="18DCCD3B" w:rsidR="00FE0888" w:rsidRDefault="00071281" w:rsidP="000E7DFC">
    <w:pPr>
      <w:pStyle w:val="Header"/>
      <w:jc w:val="center"/>
    </w:pPr>
    <w:r>
      <w:t xml:space="preserve">Housing Trust </w:t>
    </w:r>
    <w:r w:rsidR="00F37F46">
      <w:t>Fund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0B461" w14:textId="401EA51A" w:rsidR="00ED244C" w:rsidRDefault="00BA59C0" w:rsidP="008731FD">
    <w:pPr>
      <w:pStyle w:val="Header"/>
      <w:tabs>
        <w:tab w:val="clear" w:pos="8640"/>
      </w:tabs>
      <w:jc w:val="right"/>
      <w:rPr>
        <w:rStyle w:val="ui-provider"/>
      </w:rPr>
    </w:pPr>
    <w:r>
      <w:rPr>
        <w:rStyle w:val="ui-provider"/>
      </w:rPr>
      <w:t>6509.2 REV-7</w:t>
    </w:r>
    <w:r w:rsidR="00154261">
      <w:rPr>
        <w:rStyle w:val="ui-provider"/>
      </w:rPr>
      <w:t xml:space="preserve"> </w:t>
    </w:r>
    <w:r>
      <w:rPr>
        <w:rStyle w:val="ui-provider"/>
      </w:rPr>
      <w:t>CHG-</w:t>
    </w:r>
    <w:r w:rsidR="00F66403">
      <w:rPr>
        <w:rStyle w:val="ui-provider"/>
      </w:rPr>
      <w:t>7</w:t>
    </w:r>
  </w:p>
  <w:p w14:paraId="3394A46D" w14:textId="77777777" w:rsidR="00EE7C90" w:rsidRDefault="00EE7C90" w:rsidP="00EE7C90">
    <w:pPr>
      <w:pStyle w:val="Header"/>
      <w:tabs>
        <w:tab w:val="clear" w:pos="8640"/>
      </w:tabs>
      <w:jc w:val="center"/>
    </w:pPr>
    <w:r>
      <w:rPr>
        <w:rStyle w:val="ui-provider"/>
      </w:rPr>
      <w:t>Exhibit 15-2</w:t>
    </w:r>
  </w:p>
  <w:p w14:paraId="6874A7C0" w14:textId="29E062FB" w:rsidR="00FE0888" w:rsidRPr="00ED244C" w:rsidRDefault="00ED244C" w:rsidP="00EE7C90">
    <w:pPr>
      <w:pStyle w:val="Header"/>
      <w:jc w:val="center"/>
    </w:pPr>
    <w:r>
      <w:t xml:space="preserve">Housing Trust </w:t>
    </w:r>
    <w:r w:rsidR="00F37F46">
      <w:t>Fund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72137"/>
    <w:multiLevelType w:val="hybridMultilevel"/>
    <w:tmpl w:val="29BC5462"/>
    <w:lvl w:ilvl="0" w:tplc="F6C69400">
      <w:start w:val="1"/>
      <w:numFmt w:val="decimal"/>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1" w15:restartNumberingAfterBreak="0">
    <w:nsid w:val="06A77288"/>
    <w:multiLevelType w:val="hybridMultilevel"/>
    <w:tmpl w:val="3022E974"/>
    <w:lvl w:ilvl="0" w:tplc="32AAF7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3" w15:restartNumberingAfterBreak="0">
    <w:nsid w:val="0C3332B4"/>
    <w:multiLevelType w:val="hybridMultilevel"/>
    <w:tmpl w:val="917A68AC"/>
    <w:lvl w:ilvl="0" w:tplc="FDBCBDB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7411AF"/>
    <w:multiLevelType w:val="hybridMultilevel"/>
    <w:tmpl w:val="402672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E39DE"/>
    <w:multiLevelType w:val="hybridMultilevel"/>
    <w:tmpl w:val="29BC5462"/>
    <w:lvl w:ilvl="0" w:tplc="F6C69400">
      <w:start w:val="1"/>
      <w:numFmt w:val="decimal"/>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6" w15:restartNumberingAfterBreak="0">
    <w:nsid w:val="17485B03"/>
    <w:multiLevelType w:val="hybridMultilevel"/>
    <w:tmpl w:val="E9B43128"/>
    <w:lvl w:ilvl="0" w:tplc="7658B0C4">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592D4E"/>
    <w:multiLevelType w:val="hybridMultilevel"/>
    <w:tmpl w:val="9F2C0264"/>
    <w:lvl w:ilvl="0" w:tplc="04090019">
      <w:start w:val="1"/>
      <w:numFmt w:val="lowerLetter"/>
      <w:lvlText w:val="%1."/>
      <w:lvlJc w:val="left"/>
      <w:pPr>
        <w:ind w:left="819" w:hanging="360"/>
      </w:p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8"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9B67E9"/>
    <w:multiLevelType w:val="hybridMultilevel"/>
    <w:tmpl w:val="39E093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6F1C15"/>
    <w:multiLevelType w:val="hybridMultilevel"/>
    <w:tmpl w:val="2258DE1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D91742"/>
    <w:multiLevelType w:val="hybridMultilevel"/>
    <w:tmpl w:val="C166E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6F0591"/>
    <w:multiLevelType w:val="hybridMultilevel"/>
    <w:tmpl w:val="AADC27C0"/>
    <w:lvl w:ilvl="0" w:tplc="DDC43C26">
      <w:start w:val="1"/>
      <w:numFmt w:val="lowerLetter"/>
      <w:lvlText w:val="%1."/>
      <w:lvlJc w:val="left"/>
      <w:pPr>
        <w:ind w:left="819" w:hanging="360"/>
      </w:p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3" w15:restartNumberingAfterBreak="0">
    <w:nsid w:val="32FB116D"/>
    <w:multiLevelType w:val="hybridMultilevel"/>
    <w:tmpl w:val="43964640"/>
    <w:lvl w:ilvl="0" w:tplc="AC2205F8">
      <w:start w:val="1"/>
      <w:numFmt w:val="lowerLetter"/>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14" w15:restartNumberingAfterBreak="0">
    <w:nsid w:val="33243835"/>
    <w:multiLevelType w:val="hybridMultilevel"/>
    <w:tmpl w:val="43964640"/>
    <w:lvl w:ilvl="0" w:tplc="AC2205F8">
      <w:start w:val="1"/>
      <w:numFmt w:val="lowerLetter"/>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15" w15:restartNumberingAfterBreak="0">
    <w:nsid w:val="3CE31F61"/>
    <w:multiLevelType w:val="hybridMultilevel"/>
    <w:tmpl w:val="77B835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C377B8"/>
    <w:multiLevelType w:val="hybridMultilevel"/>
    <w:tmpl w:val="0C0C66AC"/>
    <w:lvl w:ilvl="0" w:tplc="71E01E70">
      <w:start w:val="1"/>
      <w:numFmt w:val="lowerLetter"/>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17" w15:restartNumberingAfterBreak="0">
    <w:nsid w:val="421B3839"/>
    <w:multiLevelType w:val="hybridMultilevel"/>
    <w:tmpl w:val="593E2834"/>
    <w:lvl w:ilvl="0" w:tplc="32AAF7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D22265"/>
    <w:multiLevelType w:val="hybridMultilevel"/>
    <w:tmpl w:val="80F249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D07B8F"/>
    <w:multiLevelType w:val="hybridMultilevel"/>
    <w:tmpl w:val="43964640"/>
    <w:lvl w:ilvl="0" w:tplc="AC2205F8">
      <w:start w:val="1"/>
      <w:numFmt w:val="lowerLetter"/>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21" w15:restartNumberingAfterBreak="0">
    <w:nsid w:val="4B4B38D0"/>
    <w:multiLevelType w:val="hybridMultilevel"/>
    <w:tmpl w:val="8358530A"/>
    <w:lvl w:ilvl="0" w:tplc="32AAF7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CD0738"/>
    <w:multiLevelType w:val="hybridMultilevel"/>
    <w:tmpl w:val="5CDE3B38"/>
    <w:lvl w:ilvl="0" w:tplc="F3FCB020">
      <w:start w:val="1"/>
      <w:numFmt w:val="lowerLetter"/>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23" w15:restartNumberingAfterBreak="0">
    <w:nsid w:val="51075200"/>
    <w:multiLevelType w:val="hybridMultilevel"/>
    <w:tmpl w:val="FB64B666"/>
    <w:lvl w:ilvl="0" w:tplc="32AAF7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ED39DE"/>
    <w:multiLevelType w:val="hybridMultilevel"/>
    <w:tmpl w:val="917A68AC"/>
    <w:lvl w:ilvl="0" w:tplc="FDBCBDB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792260"/>
    <w:multiLevelType w:val="hybridMultilevel"/>
    <w:tmpl w:val="F48887D0"/>
    <w:lvl w:ilvl="0" w:tplc="32AAF7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3727D08"/>
    <w:multiLevelType w:val="hybridMultilevel"/>
    <w:tmpl w:val="C388EDFA"/>
    <w:lvl w:ilvl="0" w:tplc="04090019">
      <w:start w:val="1"/>
      <w:numFmt w:val="lowerLetter"/>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27" w15:restartNumberingAfterBreak="0">
    <w:nsid w:val="538D172E"/>
    <w:multiLevelType w:val="hybridMultilevel"/>
    <w:tmpl w:val="E8A8F2FE"/>
    <w:lvl w:ilvl="0" w:tplc="32AAF7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5112C1D"/>
    <w:multiLevelType w:val="hybridMultilevel"/>
    <w:tmpl w:val="27486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6D7A26"/>
    <w:multiLevelType w:val="hybridMultilevel"/>
    <w:tmpl w:val="B7663D28"/>
    <w:lvl w:ilvl="0" w:tplc="32AAF7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AA7764A"/>
    <w:multiLevelType w:val="hybridMultilevel"/>
    <w:tmpl w:val="2E34FD4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32" w15:restartNumberingAfterBreak="0">
    <w:nsid w:val="5E052B59"/>
    <w:multiLevelType w:val="hybridMultilevel"/>
    <w:tmpl w:val="684E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354303"/>
    <w:multiLevelType w:val="hybridMultilevel"/>
    <w:tmpl w:val="43964640"/>
    <w:lvl w:ilvl="0" w:tplc="AC2205F8">
      <w:start w:val="1"/>
      <w:numFmt w:val="lowerLetter"/>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34" w15:restartNumberingAfterBreak="0">
    <w:nsid w:val="5F4B1961"/>
    <w:multiLevelType w:val="hybridMultilevel"/>
    <w:tmpl w:val="EBA83F58"/>
    <w:lvl w:ilvl="0" w:tplc="E8E67F30">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2DC5032"/>
    <w:multiLevelType w:val="hybridMultilevel"/>
    <w:tmpl w:val="7F381E44"/>
    <w:lvl w:ilvl="0" w:tplc="E0A259C6">
      <w:start w:val="1"/>
      <w:numFmt w:val="decimal"/>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37" w15:restartNumberingAfterBreak="0">
    <w:nsid w:val="63A049BA"/>
    <w:multiLevelType w:val="hybridMultilevel"/>
    <w:tmpl w:val="29BC5462"/>
    <w:lvl w:ilvl="0" w:tplc="F6C69400">
      <w:start w:val="1"/>
      <w:numFmt w:val="decimal"/>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38" w15:restartNumberingAfterBreak="0">
    <w:nsid w:val="6C6244B7"/>
    <w:multiLevelType w:val="hybridMultilevel"/>
    <w:tmpl w:val="BE1E00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C21A8B"/>
    <w:multiLevelType w:val="hybridMultilevel"/>
    <w:tmpl w:val="C13252FE"/>
    <w:lvl w:ilvl="0" w:tplc="7658B0C4">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C00C35"/>
    <w:multiLevelType w:val="hybridMultilevel"/>
    <w:tmpl w:val="8488EBBE"/>
    <w:lvl w:ilvl="0" w:tplc="DBC48BD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1"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B6B1CB9"/>
    <w:multiLevelType w:val="hybridMultilevel"/>
    <w:tmpl w:val="50263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7A1EA3"/>
    <w:multiLevelType w:val="hybridMultilevel"/>
    <w:tmpl w:val="29BC5462"/>
    <w:lvl w:ilvl="0" w:tplc="F6C69400">
      <w:start w:val="1"/>
      <w:numFmt w:val="decimal"/>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44" w15:restartNumberingAfterBreak="0">
    <w:nsid w:val="7F5D671B"/>
    <w:multiLevelType w:val="hybridMultilevel"/>
    <w:tmpl w:val="9CFAB476"/>
    <w:lvl w:ilvl="0" w:tplc="32AAF7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5380280">
    <w:abstractNumId w:val="2"/>
  </w:num>
  <w:num w:numId="2" w16cid:durableId="49619296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7825662">
    <w:abstractNumId w:val="19"/>
  </w:num>
  <w:num w:numId="4" w16cid:durableId="1568027546">
    <w:abstractNumId w:val="31"/>
  </w:num>
  <w:num w:numId="5" w16cid:durableId="1845634009">
    <w:abstractNumId w:val="8"/>
  </w:num>
  <w:num w:numId="6" w16cid:durableId="578633512">
    <w:abstractNumId w:val="41"/>
  </w:num>
  <w:num w:numId="7" w16cid:durableId="154075309">
    <w:abstractNumId w:val="35"/>
  </w:num>
  <w:num w:numId="8" w16cid:durableId="2028554802">
    <w:abstractNumId w:val="1"/>
  </w:num>
  <w:num w:numId="9" w16cid:durableId="1904297143">
    <w:abstractNumId w:val="27"/>
  </w:num>
  <w:num w:numId="10" w16cid:durableId="1293708735">
    <w:abstractNumId w:val="23"/>
  </w:num>
  <w:num w:numId="11" w16cid:durableId="1003583026">
    <w:abstractNumId w:val="44"/>
  </w:num>
  <w:num w:numId="12" w16cid:durableId="1354958358">
    <w:abstractNumId w:val="29"/>
  </w:num>
  <w:num w:numId="13" w16cid:durableId="1552110506">
    <w:abstractNumId w:val="17"/>
  </w:num>
  <w:num w:numId="14" w16cid:durableId="531191049">
    <w:abstractNumId w:val="25"/>
  </w:num>
  <w:num w:numId="15" w16cid:durableId="197939452">
    <w:abstractNumId w:val="21"/>
  </w:num>
  <w:num w:numId="16" w16cid:durableId="2139716034">
    <w:abstractNumId w:val="34"/>
  </w:num>
  <w:num w:numId="17" w16cid:durableId="13813685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2616322">
    <w:abstractNumId w:val="28"/>
  </w:num>
  <w:num w:numId="19" w16cid:durableId="1439982513">
    <w:abstractNumId w:val="15"/>
  </w:num>
  <w:num w:numId="20" w16cid:durableId="1980187841">
    <w:abstractNumId w:val="18"/>
  </w:num>
  <w:num w:numId="21" w16cid:durableId="256716001">
    <w:abstractNumId w:val="9"/>
  </w:num>
  <w:num w:numId="22" w16cid:durableId="662708524">
    <w:abstractNumId w:val="4"/>
  </w:num>
  <w:num w:numId="23" w16cid:durableId="1298028460">
    <w:abstractNumId w:val="38"/>
  </w:num>
  <w:num w:numId="24" w16cid:durableId="147676256">
    <w:abstractNumId w:val="24"/>
  </w:num>
  <w:num w:numId="25" w16cid:durableId="297414594">
    <w:abstractNumId w:val="3"/>
  </w:num>
  <w:num w:numId="26" w16cid:durableId="597568118">
    <w:abstractNumId w:val="42"/>
  </w:num>
  <w:num w:numId="27" w16cid:durableId="629281715">
    <w:abstractNumId w:val="36"/>
  </w:num>
  <w:num w:numId="28" w16cid:durableId="1586382297">
    <w:abstractNumId w:val="22"/>
  </w:num>
  <w:num w:numId="29" w16cid:durableId="380330230">
    <w:abstractNumId w:val="20"/>
  </w:num>
  <w:num w:numId="30" w16cid:durableId="830171507">
    <w:abstractNumId w:val="13"/>
  </w:num>
  <w:num w:numId="31" w16cid:durableId="728846834">
    <w:abstractNumId w:val="33"/>
  </w:num>
  <w:num w:numId="32" w16cid:durableId="61567463">
    <w:abstractNumId w:val="14"/>
  </w:num>
  <w:num w:numId="33" w16cid:durableId="989291258">
    <w:abstractNumId w:val="43"/>
  </w:num>
  <w:num w:numId="34" w16cid:durableId="798956755">
    <w:abstractNumId w:val="37"/>
  </w:num>
  <w:num w:numId="35" w16cid:durableId="783579712">
    <w:abstractNumId w:val="0"/>
  </w:num>
  <w:num w:numId="36" w16cid:durableId="2068912585">
    <w:abstractNumId w:val="5"/>
  </w:num>
  <w:num w:numId="37" w16cid:durableId="692921788">
    <w:abstractNumId w:val="32"/>
  </w:num>
  <w:num w:numId="38" w16cid:durableId="2117020278">
    <w:abstractNumId w:val="7"/>
  </w:num>
  <w:num w:numId="39" w16cid:durableId="952131383">
    <w:abstractNumId w:val="12"/>
  </w:num>
  <w:num w:numId="40" w16cid:durableId="867067174">
    <w:abstractNumId w:val="10"/>
  </w:num>
  <w:num w:numId="41" w16cid:durableId="2045516928">
    <w:abstractNumId w:val="26"/>
  </w:num>
  <w:num w:numId="42" w16cid:durableId="1251815753">
    <w:abstractNumId w:val="40"/>
  </w:num>
  <w:num w:numId="43" w16cid:durableId="242417767">
    <w:abstractNumId w:val="6"/>
  </w:num>
  <w:num w:numId="44" w16cid:durableId="2092659261">
    <w:abstractNumId w:val="39"/>
  </w:num>
  <w:num w:numId="45" w16cid:durableId="1207717720">
    <w:abstractNumId w:val="16"/>
  </w:num>
  <w:num w:numId="46" w16cid:durableId="74208010">
    <w:abstractNumId w:val="30"/>
  </w:num>
  <w:num w:numId="47" w16cid:durableId="5488844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333"/>
    <w:rsid w:val="00000AC7"/>
    <w:rsid w:val="00002F59"/>
    <w:rsid w:val="0000315C"/>
    <w:rsid w:val="00003D03"/>
    <w:rsid w:val="0000554B"/>
    <w:rsid w:val="00005F16"/>
    <w:rsid w:val="00006E33"/>
    <w:rsid w:val="000072A6"/>
    <w:rsid w:val="00010788"/>
    <w:rsid w:val="00012730"/>
    <w:rsid w:val="00012FAA"/>
    <w:rsid w:val="000152B0"/>
    <w:rsid w:val="00015351"/>
    <w:rsid w:val="0001589E"/>
    <w:rsid w:val="000168B2"/>
    <w:rsid w:val="00016AB4"/>
    <w:rsid w:val="000217DA"/>
    <w:rsid w:val="000233A0"/>
    <w:rsid w:val="000237BC"/>
    <w:rsid w:val="00025837"/>
    <w:rsid w:val="00025B7F"/>
    <w:rsid w:val="00026BE4"/>
    <w:rsid w:val="00030405"/>
    <w:rsid w:val="000352D4"/>
    <w:rsid w:val="0003596E"/>
    <w:rsid w:val="00035E1E"/>
    <w:rsid w:val="0003763A"/>
    <w:rsid w:val="00037AE6"/>
    <w:rsid w:val="00040F8F"/>
    <w:rsid w:val="00041364"/>
    <w:rsid w:val="00043075"/>
    <w:rsid w:val="00043782"/>
    <w:rsid w:val="00043D65"/>
    <w:rsid w:val="00044395"/>
    <w:rsid w:val="00044B1D"/>
    <w:rsid w:val="00046919"/>
    <w:rsid w:val="000474B9"/>
    <w:rsid w:val="00051FC4"/>
    <w:rsid w:val="00053995"/>
    <w:rsid w:val="00053FF5"/>
    <w:rsid w:val="00056096"/>
    <w:rsid w:val="000604EE"/>
    <w:rsid w:val="000610E7"/>
    <w:rsid w:val="000628F0"/>
    <w:rsid w:val="00063561"/>
    <w:rsid w:val="00064A77"/>
    <w:rsid w:val="00065DE4"/>
    <w:rsid w:val="00067E03"/>
    <w:rsid w:val="00067E35"/>
    <w:rsid w:val="00071281"/>
    <w:rsid w:val="00071F30"/>
    <w:rsid w:val="000736F5"/>
    <w:rsid w:val="00074938"/>
    <w:rsid w:val="00074940"/>
    <w:rsid w:val="00080859"/>
    <w:rsid w:val="00081709"/>
    <w:rsid w:val="00081D36"/>
    <w:rsid w:val="00082785"/>
    <w:rsid w:val="00083C7F"/>
    <w:rsid w:val="000849CC"/>
    <w:rsid w:val="00085E74"/>
    <w:rsid w:val="00094830"/>
    <w:rsid w:val="00095C5C"/>
    <w:rsid w:val="00095D87"/>
    <w:rsid w:val="000A398F"/>
    <w:rsid w:val="000A5200"/>
    <w:rsid w:val="000A7325"/>
    <w:rsid w:val="000B0958"/>
    <w:rsid w:val="000B109A"/>
    <w:rsid w:val="000B3ECE"/>
    <w:rsid w:val="000B59D5"/>
    <w:rsid w:val="000B6660"/>
    <w:rsid w:val="000B7025"/>
    <w:rsid w:val="000B71D1"/>
    <w:rsid w:val="000B7709"/>
    <w:rsid w:val="000C0513"/>
    <w:rsid w:val="000C0F10"/>
    <w:rsid w:val="000C2CCE"/>
    <w:rsid w:val="000C580E"/>
    <w:rsid w:val="000C6213"/>
    <w:rsid w:val="000C6936"/>
    <w:rsid w:val="000D0639"/>
    <w:rsid w:val="000D2CC8"/>
    <w:rsid w:val="000D3A3E"/>
    <w:rsid w:val="000D425B"/>
    <w:rsid w:val="000D563C"/>
    <w:rsid w:val="000D6BFF"/>
    <w:rsid w:val="000D7121"/>
    <w:rsid w:val="000E0219"/>
    <w:rsid w:val="000E0842"/>
    <w:rsid w:val="000E1E90"/>
    <w:rsid w:val="000E2548"/>
    <w:rsid w:val="000E4E8F"/>
    <w:rsid w:val="000E58D9"/>
    <w:rsid w:val="000E6267"/>
    <w:rsid w:val="000E6DCB"/>
    <w:rsid w:val="000E7B40"/>
    <w:rsid w:val="000E7DFC"/>
    <w:rsid w:val="000F0834"/>
    <w:rsid w:val="000F0D60"/>
    <w:rsid w:val="000F3822"/>
    <w:rsid w:val="000F3D45"/>
    <w:rsid w:val="000F4DB9"/>
    <w:rsid w:val="000F6AEA"/>
    <w:rsid w:val="00101AD5"/>
    <w:rsid w:val="00101CA9"/>
    <w:rsid w:val="00102876"/>
    <w:rsid w:val="001047B3"/>
    <w:rsid w:val="00105100"/>
    <w:rsid w:val="00105FDE"/>
    <w:rsid w:val="00107242"/>
    <w:rsid w:val="00107AB1"/>
    <w:rsid w:val="0011080E"/>
    <w:rsid w:val="00111960"/>
    <w:rsid w:val="0011360F"/>
    <w:rsid w:val="001143DA"/>
    <w:rsid w:val="0011467D"/>
    <w:rsid w:val="00114D42"/>
    <w:rsid w:val="001205DE"/>
    <w:rsid w:val="00121CA9"/>
    <w:rsid w:val="00122434"/>
    <w:rsid w:val="00122EF0"/>
    <w:rsid w:val="00125851"/>
    <w:rsid w:val="00133356"/>
    <w:rsid w:val="00134013"/>
    <w:rsid w:val="001352BD"/>
    <w:rsid w:val="001370A8"/>
    <w:rsid w:val="00140543"/>
    <w:rsid w:val="00140709"/>
    <w:rsid w:val="001431E6"/>
    <w:rsid w:val="00143BE5"/>
    <w:rsid w:val="00145014"/>
    <w:rsid w:val="00145198"/>
    <w:rsid w:val="00145534"/>
    <w:rsid w:val="00145636"/>
    <w:rsid w:val="001456A7"/>
    <w:rsid w:val="0015010C"/>
    <w:rsid w:val="00150318"/>
    <w:rsid w:val="00150A5F"/>
    <w:rsid w:val="00150AAB"/>
    <w:rsid w:val="00151386"/>
    <w:rsid w:val="00151E5C"/>
    <w:rsid w:val="00151F14"/>
    <w:rsid w:val="001527D5"/>
    <w:rsid w:val="00154179"/>
    <w:rsid w:val="00154261"/>
    <w:rsid w:val="00154FEF"/>
    <w:rsid w:val="00155233"/>
    <w:rsid w:val="001554CD"/>
    <w:rsid w:val="0015620C"/>
    <w:rsid w:val="001568FF"/>
    <w:rsid w:val="001576D6"/>
    <w:rsid w:val="00157A7C"/>
    <w:rsid w:val="00162360"/>
    <w:rsid w:val="00162789"/>
    <w:rsid w:val="001647AB"/>
    <w:rsid w:val="001657B1"/>
    <w:rsid w:val="00166B3E"/>
    <w:rsid w:val="00171249"/>
    <w:rsid w:val="00175E61"/>
    <w:rsid w:val="001774BC"/>
    <w:rsid w:val="001819FD"/>
    <w:rsid w:val="0018274C"/>
    <w:rsid w:val="00183659"/>
    <w:rsid w:val="00185EAC"/>
    <w:rsid w:val="00186B63"/>
    <w:rsid w:val="00186FDA"/>
    <w:rsid w:val="00187209"/>
    <w:rsid w:val="00187294"/>
    <w:rsid w:val="001877E5"/>
    <w:rsid w:val="00187D87"/>
    <w:rsid w:val="0019004A"/>
    <w:rsid w:val="00191066"/>
    <w:rsid w:val="001929EA"/>
    <w:rsid w:val="0019498A"/>
    <w:rsid w:val="00194B04"/>
    <w:rsid w:val="00197E49"/>
    <w:rsid w:val="001A1994"/>
    <w:rsid w:val="001A2947"/>
    <w:rsid w:val="001A3551"/>
    <w:rsid w:val="001A6ACE"/>
    <w:rsid w:val="001A6DC3"/>
    <w:rsid w:val="001A7D2B"/>
    <w:rsid w:val="001B241C"/>
    <w:rsid w:val="001B4255"/>
    <w:rsid w:val="001B465F"/>
    <w:rsid w:val="001B4B8A"/>
    <w:rsid w:val="001B6DA1"/>
    <w:rsid w:val="001C0D34"/>
    <w:rsid w:val="001C4754"/>
    <w:rsid w:val="001C4886"/>
    <w:rsid w:val="001C68C3"/>
    <w:rsid w:val="001D18DE"/>
    <w:rsid w:val="001D251E"/>
    <w:rsid w:val="001D5303"/>
    <w:rsid w:val="001D56B8"/>
    <w:rsid w:val="001D619E"/>
    <w:rsid w:val="001D7399"/>
    <w:rsid w:val="001E0904"/>
    <w:rsid w:val="001E0C57"/>
    <w:rsid w:val="001E1A85"/>
    <w:rsid w:val="001E21E9"/>
    <w:rsid w:val="001E2946"/>
    <w:rsid w:val="001E29DC"/>
    <w:rsid w:val="001E2BBE"/>
    <w:rsid w:val="001E330C"/>
    <w:rsid w:val="001E5412"/>
    <w:rsid w:val="001E5C1E"/>
    <w:rsid w:val="001E7880"/>
    <w:rsid w:val="001F000C"/>
    <w:rsid w:val="001F03FE"/>
    <w:rsid w:val="001F086C"/>
    <w:rsid w:val="001F1D6F"/>
    <w:rsid w:val="001F6034"/>
    <w:rsid w:val="001F6598"/>
    <w:rsid w:val="001F6655"/>
    <w:rsid w:val="00201CEF"/>
    <w:rsid w:val="00203824"/>
    <w:rsid w:val="00205A6A"/>
    <w:rsid w:val="00211F03"/>
    <w:rsid w:val="00214411"/>
    <w:rsid w:val="0021457E"/>
    <w:rsid w:val="0021587D"/>
    <w:rsid w:val="00217297"/>
    <w:rsid w:val="002218DC"/>
    <w:rsid w:val="00222B4C"/>
    <w:rsid w:val="002230D9"/>
    <w:rsid w:val="00223FB6"/>
    <w:rsid w:val="00224428"/>
    <w:rsid w:val="002245A4"/>
    <w:rsid w:val="00227061"/>
    <w:rsid w:val="002275AC"/>
    <w:rsid w:val="00230D6D"/>
    <w:rsid w:val="00230ED2"/>
    <w:rsid w:val="00232FD0"/>
    <w:rsid w:val="002335FA"/>
    <w:rsid w:val="002339C9"/>
    <w:rsid w:val="00233FE5"/>
    <w:rsid w:val="00234E9D"/>
    <w:rsid w:val="00235E08"/>
    <w:rsid w:val="00236E42"/>
    <w:rsid w:val="002378C2"/>
    <w:rsid w:val="00240CAE"/>
    <w:rsid w:val="00243B6C"/>
    <w:rsid w:val="00243D7D"/>
    <w:rsid w:val="00245541"/>
    <w:rsid w:val="00247686"/>
    <w:rsid w:val="00250C22"/>
    <w:rsid w:val="002524E4"/>
    <w:rsid w:val="00255536"/>
    <w:rsid w:val="00257010"/>
    <w:rsid w:val="00257C45"/>
    <w:rsid w:val="002600A8"/>
    <w:rsid w:val="0026083E"/>
    <w:rsid w:val="00262750"/>
    <w:rsid w:val="00262FAF"/>
    <w:rsid w:val="00266DB1"/>
    <w:rsid w:val="00274612"/>
    <w:rsid w:val="002746DC"/>
    <w:rsid w:val="00274AA0"/>
    <w:rsid w:val="00274E32"/>
    <w:rsid w:val="0027640C"/>
    <w:rsid w:val="002812DE"/>
    <w:rsid w:val="00282397"/>
    <w:rsid w:val="00283725"/>
    <w:rsid w:val="002853BC"/>
    <w:rsid w:val="002854A0"/>
    <w:rsid w:val="00286233"/>
    <w:rsid w:val="00287DE5"/>
    <w:rsid w:val="00287ECA"/>
    <w:rsid w:val="00293E45"/>
    <w:rsid w:val="00293F60"/>
    <w:rsid w:val="00296B9E"/>
    <w:rsid w:val="00296C95"/>
    <w:rsid w:val="00297E15"/>
    <w:rsid w:val="002A012D"/>
    <w:rsid w:val="002A0DC7"/>
    <w:rsid w:val="002A0FE9"/>
    <w:rsid w:val="002A20A5"/>
    <w:rsid w:val="002A337F"/>
    <w:rsid w:val="002A3C55"/>
    <w:rsid w:val="002A5A64"/>
    <w:rsid w:val="002A68AD"/>
    <w:rsid w:val="002A6CDE"/>
    <w:rsid w:val="002A71B7"/>
    <w:rsid w:val="002A74EF"/>
    <w:rsid w:val="002A762E"/>
    <w:rsid w:val="002B0721"/>
    <w:rsid w:val="002B2781"/>
    <w:rsid w:val="002B45F9"/>
    <w:rsid w:val="002B63F0"/>
    <w:rsid w:val="002C102B"/>
    <w:rsid w:val="002C143C"/>
    <w:rsid w:val="002C2152"/>
    <w:rsid w:val="002C26F1"/>
    <w:rsid w:val="002C272A"/>
    <w:rsid w:val="002C2BE9"/>
    <w:rsid w:val="002C31D3"/>
    <w:rsid w:val="002C31E1"/>
    <w:rsid w:val="002C4A31"/>
    <w:rsid w:val="002C648F"/>
    <w:rsid w:val="002C7098"/>
    <w:rsid w:val="002D07AB"/>
    <w:rsid w:val="002D4463"/>
    <w:rsid w:val="002D44EA"/>
    <w:rsid w:val="002D5C79"/>
    <w:rsid w:val="002E0443"/>
    <w:rsid w:val="002E11BB"/>
    <w:rsid w:val="002E5189"/>
    <w:rsid w:val="002E730C"/>
    <w:rsid w:val="002F1CF2"/>
    <w:rsid w:val="002F21C6"/>
    <w:rsid w:val="002F22BB"/>
    <w:rsid w:val="002F5769"/>
    <w:rsid w:val="002F57A5"/>
    <w:rsid w:val="002F6A3B"/>
    <w:rsid w:val="003001F8"/>
    <w:rsid w:val="00302D6F"/>
    <w:rsid w:val="00304565"/>
    <w:rsid w:val="00304682"/>
    <w:rsid w:val="00305404"/>
    <w:rsid w:val="003063B5"/>
    <w:rsid w:val="00310D62"/>
    <w:rsid w:val="0031128C"/>
    <w:rsid w:val="003114BF"/>
    <w:rsid w:val="00313BA0"/>
    <w:rsid w:val="00314170"/>
    <w:rsid w:val="00314818"/>
    <w:rsid w:val="00321D14"/>
    <w:rsid w:val="00322814"/>
    <w:rsid w:val="00323C38"/>
    <w:rsid w:val="00323FAA"/>
    <w:rsid w:val="0032401E"/>
    <w:rsid w:val="00324CD7"/>
    <w:rsid w:val="00325120"/>
    <w:rsid w:val="00326108"/>
    <w:rsid w:val="00330A1F"/>
    <w:rsid w:val="00330C65"/>
    <w:rsid w:val="003311A6"/>
    <w:rsid w:val="00337BF0"/>
    <w:rsid w:val="0034170D"/>
    <w:rsid w:val="00341961"/>
    <w:rsid w:val="003420E1"/>
    <w:rsid w:val="00344FCA"/>
    <w:rsid w:val="00347D59"/>
    <w:rsid w:val="0035134F"/>
    <w:rsid w:val="00351CF8"/>
    <w:rsid w:val="003542FE"/>
    <w:rsid w:val="00355361"/>
    <w:rsid w:val="0036300B"/>
    <w:rsid w:val="0036475E"/>
    <w:rsid w:val="00364B06"/>
    <w:rsid w:val="003654D1"/>
    <w:rsid w:val="00365A97"/>
    <w:rsid w:val="00365CC6"/>
    <w:rsid w:val="00365E4A"/>
    <w:rsid w:val="0036627A"/>
    <w:rsid w:val="003662A1"/>
    <w:rsid w:val="00372AE3"/>
    <w:rsid w:val="00375053"/>
    <w:rsid w:val="00376022"/>
    <w:rsid w:val="00376CBE"/>
    <w:rsid w:val="003816C3"/>
    <w:rsid w:val="00381EAC"/>
    <w:rsid w:val="00382E8E"/>
    <w:rsid w:val="0038346A"/>
    <w:rsid w:val="00383F63"/>
    <w:rsid w:val="00384F36"/>
    <w:rsid w:val="00386A29"/>
    <w:rsid w:val="00387BCE"/>
    <w:rsid w:val="00387D49"/>
    <w:rsid w:val="00393685"/>
    <w:rsid w:val="00393DBF"/>
    <w:rsid w:val="00396B53"/>
    <w:rsid w:val="003A364B"/>
    <w:rsid w:val="003A3F3F"/>
    <w:rsid w:val="003A55AF"/>
    <w:rsid w:val="003A702C"/>
    <w:rsid w:val="003B0517"/>
    <w:rsid w:val="003B1585"/>
    <w:rsid w:val="003B1AC4"/>
    <w:rsid w:val="003B5D9B"/>
    <w:rsid w:val="003B6842"/>
    <w:rsid w:val="003B73A4"/>
    <w:rsid w:val="003B7BEF"/>
    <w:rsid w:val="003C1A2C"/>
    <w:rsid w:val="003C2105"/>
    <w:rsid w:val="003C23FC"/>
    <w:rsid w:val="003C3ECC"/>
    <w:rsid w:val="003C7442"/>
    <w:rsid w:val="003D0619"/>
    <w:rsid w:val="003D10B4"/>
    <w:rsid w:val="003D17EA"/>
    <w:rsid w:val="003D2C69"/>
    <w:rsid w:val="003D3538"/>
    <w:rsid w:val="003D5915"/>
    <w:rsid w:val="003D659B"/>
    <w:rsid w:val="003D72DB"/>
    <w:rsid w:val="003E1D08"/>
    <w:rsid w:val="003E39C7"/>
    <w:rsid w:val="003E3CDF"/>
    <w:rsid w:val="003E3D67"/>
    <w:rsid w:val="003E59AE"/>
    <w:rsid w:val="003E5F05"/>
    <w:rsid w:val="003E6519"/>
    <w:rsid w:val="003F50F3"/>
    <w:rsid w:val="003F538C"/>
    <w:rsid w:val="0040072D"/>
    <w:rsid w:val="0040147D"/>
    <w:rsid w:val="00404313"/>
    <w:rsid w:val="004045F7"/>
    <w:rsid w:val="00404682"/>
    <w:rsid w:val="004050F6"/>
    <w:rsid w:val="00406CEC"/>
    <w:rsid w:val="00411690"/>
    <w:rsid w:val="00413EA5"/>
    <w:rsid w:val="0041408A"/>
    <w:rsid w:val="00416BC1"/>
    <w:rsid w:val="004216F0"/>
    <w:rsid w:val="00421F93"/>
    <w:rsid w:val="004235EE"/>
    <w:rsid w:val="00423F8D"/>
    <w:rsid w:val="00425493"/>
    <w:rsid w:val="0042753D"/>
    <w:rsid w:val="00427AD1"/>
    <w:rsid w:val="00427C32"/>
    <w:rsid w:val="00430A8A"/>
    <w:rsid w:val="00431AAE"/>
    <w:rsid w:val="00431F51"/>
    <w:rsid w:val="0043470A"/>
    <w:rsid w:val="0043475A"/>
    <w:rsid w:val="00435068"/>
    <w:rsid w:val="004376D2"/>
    <w:rsid w:val="004401E8"/>
    <w:rsid w:val="0044249F"/>
    <w:rsid w:val="00444081"/>
    <w:rsid w:val="004503D4"/>
    <w:rsid w:val="004520F4"/>
    <w:rsid w:val="00453B8C"/>
    <w:rsid w:val="00454FB1"/>
    <w:rsid w:val="00456168"/>
    <w:rsid w:val="004562F0"/>
    <w:rsid w:val="004564F7"/>
    <w:rsid w:val="0045707E"/>
    <w:rsid w:val="00457126"/>
    <w:rsid w:val="004575DA"/>
    <w:rsid w:val="00460BB9"/>
    <w:rsid w:val="00461315"/>
    <w:rsid w:val="004616F0"/>
    <w:rsid w:val="0046699C"/>
    <w:rsid w:val="004671C0"/>
    <w:rsid w:val="00467F13"/>
    <w:rsid w:val="00471E4F"/>
    <w:rsid w:val="00472319"/>
    <w:rsid w:val="004724FC"/>
    <w:rsid w:val="00472C4A"/>
    <w:rsid w:val="00472F89"/>
    <w:rsid w:val="00473F0B"/>
    <w:rsid w:val="004744C9"/>
    <w:rsid w:val="0047563C"/>
    <w:rsid w:val="0047581A"/>
    <w:rsid w:val="0047584E"/>
    <w:rsid w:val="00480438"/>
    <w:rsid w:val="00480698"/>
    <w:rsid w:val="004809A1"/>
    <w:rsid w:val="00481FE6"/>
    <w:rsid w:val="0048221B"/>
    <w:rsid w:val="00483022"/>
    <w:rsid w:val="00484748"/>
    <w:rsid w:val="00484B28"/>
    <w:rsid w:val="00484BB6"/>
    <w:rsid w:val="00484F9B"/>
    <w:rsid w:val="00485383"/>
    <w:rsid w:val="00485F00"/>
    <w:rsid w:val="00487771"/>
    <w:rsid w:val="00487E79"/>
    <w:rsid w:val="00490C48"/>
    <w:rsid w:val="00491C3C"/>
    <w:rsid w:val="00493649"/>
    <w:rsid w:val="00496DD5"/>
    <w:rsid w:val="004A03A3"/>
    <w:rsid w:val="004A2080"/>
    <w:rsid w:val="004A2D2F"/>
    <w:rsid w:val="004A3513"/>
    <w:rsid w:val="004A5690"/>
    <w:rsid w:val="004A595A"/>
    <w:rsid w:val="004A71BD"/>
    <w:rsid w:val="004B2190"/>
    <w:rsid w:val="004B23ED"/>
    <w:rsid w:val="004B527A"/>
    <w:rsid w:val="004B5DF1"/>
    <w:rsid w:val="004B6D66"/>
    <w:rsid w:val="004C0AFE"/>
    <w:rsid w:val="004C2135"/>
    <w:rsid w:val="004C4F49"/>
    <w:rsid w:val="004D07A0"/>
    <w:rsid w:val="004D23A4"/>
    <w:rsid w:val="004D4058"/>
    <w:rsid w:val="004D5817"/>
    <w:rsid w:val="004D64D3"/>
    <w:rsid w:val="004D6B9D"/>
    <w:rsid w:val="004D6F10"/>
    <w:rsid w:val="004E0A40"/>
    <w:rsid w:val="004E3B23"/>
    <w:rsid w:val="004E3FC2"/>
    <w:rsid w:val="004E58FB"/>
    <w:rsid w:val="004E63AE"/>
    <w:rsid w:val="004E7B8F"/>
    <w:rsid w:val="004F29CC"/>
    <w:rsid w:val="004F4333"/>
    <w:rsid w:val="004F699F"/>
    <w:rsid w:val="004F6A61"/>
    <w:rsid w:val="00500EC3"/>
    <w:rsid w:val="005017D8"/>
    <w:rsid w:val="005041E4"/>
    <w:rsid w:val="00505789"/>
    <w:rsid w:val="00507227"/>
    <w:rsid w:val="00515BAD"/>
    <w:rsid w:val="00517F0B"/>
    <w:rsid w:val="00520E25"/>
    <w:rsid w:val="00522459"/>
    <w:rsid w:val="00523C69"/>
    <w:rsid w:val="00524A40"/>
    <w:rsid w:val="0052538D"/>
    <w:rsid w:val="005253C6"/>
    <w:rsid w:val="00527414"/>
    <w:rsid w:val="0053113E"/>
    <w:rsid w:val="0053240C"/>
    <w:rsid w:val="00534244"/>
    <w:rsid w:val="00534DB7"/>
    <w:rsid w:val="005435EF"/>
    <w:rsid w:val="005451BC"/>
    <w:rsid w:val="00546B21"/>
    <w:rsid w:val="005471CA"/>
    <w:rsid w:val="00552E6B"/>
    <w:rsid w:val="00555E9E"/>
    <w:rsid w:val="0056093E"/>
    <w:rsid w:val="005613F9"/>
    <w:rsid w:val="005625E8"/>
    <w:rsid w:val="005644CB"/>
    <w:rsid w:val="00565852"/>
    <w:rsid w:val="00570992"/>
    <w:rsid w:val="00571001"/>
    <w:rsid w:val="00572368"/>
    <w:rsid w:val="00572EB1"/>
    <w:rsid w:val="00576801"/>
    <w:rsid w:val="0057694D"/>
    <w:rsid w:val="005819D0"/>
    <w:rsid w:val="00581EA3"/>
    <w:rsid w:val="0058426D"/>
    <w:rsid w:val="0058429E"/>
    <w:rsid w:val="00585FD9"/>
    <w:rsid w:val="005878CD"/>
    <w:rsid w:val="00590522"/>
    <w:rsid w:val="00595D3E"/>
    <w:rsid w:val="00597991"/>
    <w:rsid w:val="005A1241"/>
    <w:rsid w:val="005A2453"/>
    <w:rsid w:val="005A49BD"/>
    <w:rsid w:val="005A6371"/>
    <w:rsid w:val="005A6ECB"/>
    <w:rsid w:val="005A7F23"/>
    <w:rsid w:val="005B0BA4"/>
    <w:rsid w:val="005B1C51"/>
    <w:rsid w:val="005B27AE"/>
    <w:rsid w:val="005B5CBF"/>
    <w:rsid w:val="005B6556"/>
    <w:rsid w:val="005B6D12"/>
    <w:rsid w:val="005C1156"/>
    <w:rsid w:val="005C38BB"/>
    <w:rsid w:val="005C42D6"/>
    <w:rsid w:val="005C6659"/>
    <w:rsid w:val="005C73F5"/>
    <w:rsid w:val="005C7BB8"/>
    <w:rsid w:val="005D0C27"/>
    <w:rsid w:val="005D1EAB"/>
    <w:rsid w:val="005D348C"/>
    <w:rsid w:val="005D3A53"/>
    <w:rsid w:val="005D549C"/>
    <w:rsid w:val="005D5610"/>
    <w:rsid w:val="005D5B94"/>
    <w:rsid w:val="005D5CA9"/>
    <w:rsid w:val="005D60FA"/>
    <w:rsid w:val="005D64EC"/>
    <w:rsid w:val="005E2B78"/>
    <w:rsid w:val="005E4E94"/>
    <w:rsid w:val="005E4F95"/>
    <w:rsid w:val="005E5811"/>
    <w:rsid w:val="005E60EB"/>
    <w:rsid w:val="005E64AF"/>
    <w:rsid w:val="005E706D"/>
    <w:rsid w:val="005F2C86"/>
    <w:rsid w:val="005F35D7"/>
    <w:rsid w:val="005F3893"/>
    <w:rsid w:val="005F3FCB"/>
    <w:rsid w:val="005F5572"/>
    <w:rsid w:val="00601B3F"/>
    <w:rsid w:val="00602810"/>
    <w:rsid w:val="00603134"/>
    <w:rsid w:val="00603319"/>
    <w:rsid w:val="00606BF4"/>
    <w:rsid w:val="00610B8D"/>
    <w:rsid w:val="006112EB"/>
    <w:rsid w:val="0061335E"/>
    <w:rsid w:val="00623183"/>
    <w:rsid w:val="00623306"/>
    <w:rsid w:val="0062547F"/>
    <w:rsid w:val="006259F9"/>
    <w:rsid w:val="0063050C"/>
    <w:rsid w:val="00632E0E"/>
    <w:rsid w:val="00633804"/>
    <w:rsid w:val="00637DF8"/>
    <w:rsid w:val="006401F6"/>
    <w:rsid w:val="00641E13"/>
    <w:rsid w:val="00642581"/>
    <w:rsid w:val="006431A7"/>
    <w:rsid w:val="006475FF"/>
    <w:rsid w:val="00647824"/>
    <w:rsid w:val="0065027D"/>
    <w:rsid w:val="00650838"/>
    <w:rsid w:val="006528BF"/>
    <w:rsid w:val="00652DFD"/>
    <w:rsid w:val="00654019"/>
    <w:rsid w:val="00654C7C"/>
    <w:rsid w:val="00654D17"/>
    <w:rsid w:val="0065595E"/>
    <w:rsid w:val="006636E1"/>
    <w:rsid w:val="00663C69"/>
    <w:rsid w:val="00664706"/>
    <w:rsid w:val="00664B82"/>
    <w:rsid w:val="0067004E"/>
    <w:rsid w:val="0067019F"/>
    <w:rsid w:val="006703A9"/>
    <w:rsid w:val="00671CB8"/>
    <w:rsid w:val="00672C1F"/>
    <w:rsid w:val="0068003C"/>
    <w:rsid w:val="00681CB6"/>
    <w:rsid w:val="00682618"/>
    <w:rsid w:val="00683325"/>
    <w:rsid w:val="0068505B"/>
    <w:rsid w:val="006857D8"/>
    <w:rsid w:val="006859D9"/>
    <w:rsid w:val="00685D3C"/>
    <w:rsid w:val="00686180"/>
    <w:rsid w:val="006870C3"/>
    <w:rsid w:val="006905B0"/>
    <w:rsid w:val="0069153E"/>
    <w:rsid w:val="0069364E"/>
    <w:rsid w:val="0069591E"/>
    <w:rsid w:val="00696999"/>
    <w:rsid w:val="006973B6"/>
    <w:rsid w:val="0069787D"/>
    <w:rsid w:val="006A0733"/>
    <w:rsid w:val="006A08D7"/>
    <w:rsid w:val="006A244B"/>
    <w:rsid w:val="006A789E"/>
    <w:rsid w:val="006B087A"/>
    <w:rsid w:val="006B0BA7"/>
    <w:rsid w:val="006B157A"/>
    <w:rsid w:val="006B26B4"/>
    <w:rsid w:val="006B37AF"/>
    <w:rsid w:val="006B38E8"/>
    <w:rsid w:val="006B4FAB"/>
    <w:rsid w:val="006B4FB8"/>
    <w:rsid w:val="006B5009"/>
    <w:rsid w:val="006B5BDC"/>
    <w:rsid w:val="006B75BB"/>
    <w:rsid w:val="006C0841"/>
    <w:rsid w:val="006C120E"/>
    <w:rsid w:val="006C31C4"/>
    <w:rsid w:val="006C3F06"/>
    <w:rsid w:val="006C5FEE"/>
    <w:rsid w:val="006C64DF"/>
    <w:rsid w:val="006C696C"/>
    <w:rsid w:val="006D0254"/>
    <w:rsid w:val="006D28DA"/>
    <w:rsid w:val="006D4D83"/>
    <w:rsid w:val="006D588A"/>
    <w:rsid w:val="006D5AAB"/>
    <w:rsid w:val="006D68DD"/>
    <w:rsid w:val="006E0ADF"/>
    <w:rsid w:val="006E1295"/>
    <w:rsid w:val="006E35D6"/>
    <w:rsid w:val="006E4AEE"/>
    <w:rsid w:val="006E4F1B"/>
    <w:rsid w:val="006E63D4"/>
    <w:rsid w:val="006E6F48"/>
    <w:rsid w:val="006E7BBC"/>
    <w:rsid w:val="006F07F3"/>
    <w:rsid w:val="006F578D"/>
    <w:rsid w:val="006F65CE"/>
    <w:rsid w:val="006F6849"/>
    <w:rsid w:val="006F6AD8"/>
    <w:rsid w:val="006F6CBD"/>
    <w:rsid w:val="006F6D94"/>
    <w:rsid w:val="00700429"/>
    <w:rsid w:val="0070215C"/>
    <w:rsid w:val="0070341B"/>
    <w:rsid w:val="00703686"/>
    <w:rsid w:val="00706FD5"/>
    <w:rsid w:val="0070773C"/>
    <w:rsid w:val="00710E39"/>
    <w:rsid w:val="00711294"/>
    <w:rsid w:val="00714481"/>
    <w:rsid w:val="00715D35"/>
    <w:rsid w:val="00715DF3"/>
    <w:rsid w:val="00715FD0"/>
    <w:rsid w:val="00717DF7"/>
    <w:rsid w:val="00721750"/>
    <w:rsid w:val="00721C7D"/>
    <w:rsid w:val="007223D6"/>
    <w:rsid w:val="00725FC6"/>
    <w:rsid w:val="0072655D"/>
    <w:rsid w:val="00727B58"/>
    <w:rsid w:val="00727F08"/>
    <w:rsid w:val="0073130A"/>
    <w:rsid w:val="00731ECA"/>
    <w:rsid w:val="00731FA7"/>
    <w:rsid w:val="007323E5"/>
    <w:rsid w:val="00735B64"/>
    <w:rsid w:val="00736885"/>
    <w:rsid w:val="00736B90"/>
    <w:rsid w:val="00736CF6"/>
    <w:rsid w:val="007417C3"/>
    <w:rsid w:val="007419B0"/>
    <w:rsid w:val="00742143"/>
    <w:rsid w:val="00742F54"/>
    <w:rsid w:val="007444E5"/>
    <w:rsid w:val="0074543A"/>
    <w:rsid w:val="00747076"/>
    <w:rsid w:val="00747545"/>
    <w:rsid w:val="007477DA"/>
    <w:rsid w:val="00751B8C"/>
    <w:rsid w:val="007544EF"/>
    <w:rsid w:val="00755CBA"/>
    <w:rsid w:val="00756D54"/>
    <w:rsid w:val="007576A6"/>
    <w:rsid w:val="00757FF5"/>
    <w:rsid w:val="00761612"/>
    <w:rsid w:val="007644F7"/>
    <w:rsid w:val="007647D3"/>
    <w:rsid w:val="00766C4D"/>
    <w:rsid w:val="00767564"/>
    <w:rsid w:val="0076799B"/>
    <w:rsid w:val="00770DD0"/>
    <w:rsid w:val="00771B83"/>
    <w:rsid w:val="00771D9F"/>
    <w:rsid w:val="00774F88"/>
    <w:rsid w:val="007766D0"/>
    <w:rsid w:val="00780F27"/>
    <w:rsid w:val="00781172"/>
    <w:rsid w:val="00782421"/>
    <w:rsid w:val="00783290"/>
    <w:rsid w:val="007832B9"/>
    <w:rsid w:val="00785128"/>
    <w:rsid w:val="00785D4A"/>
    <w:rsid w:val="00786A18"/>
    <w:rsid w:val="007870AF"/>
    <w:rsid w:val="00787FE9"/>
    <w:rsid w:val="0079052C"/>
    <w:rsid w:val="0079085D"/>
    <w:rsid w:val="007912F6"/>
    <w:rsid w:val="00794A61"/>
    <w:rsid w:val="00794FD3"/>
    <w:rsid w:val="00795CFB"/>
    <w:rsid w:val="007961B1"/>
    <w:rsid w:val="007968BC"/>
    <w:rsid w:val="00796B13"/>
    <w:rsid w:val="00797B84"/>
    <w:rsid w:val="007A10D7"/>
    <w:rsid w:val="007A2108"/>
    <w:rsid w:val="007A2B05"/>
    <w:rsid w:val="007A414B"/>
    <w:rsid w:val="007A7FFD"/>
    <w:rsid w:val="007B3106"/>
    <w:rsid w:val="007B6B1F"/>
    <w:rsid w:val="007B75EE"/>
    <w:rsid w:val="007C0050"/>
    <w:rsid w:val="007C0548"/>
    <w:rsid w:val="007C16EE"/>
    <w:rsid w:val="007C3CE3"/>
    <w:rsid w:val="007C5A0A"/>
    <w:rsid w:val="007C615E"/>
    <w:rsid w:val="007C6C1F"/>
    <w:rsid w:val="007D0453"/>
    <w:rsid w:val="007D0707"/>
    <w:rsid w:val="007D1EFF"/>
    <w:rsid w:val="007D6E92"/>
    <w:rsid w:val="007E0DDA"/>
    <w:rsid w:val="007E2F42"/>
    <w:rsid w:val="007E51B4"/>
    <w:rsid w:val="007E5372"/>
    <w:rsid w:val="007E59FE"/>
    <w:rsid w:val="007E62DA"/>
    <w:rsid w:val="007E632F"/>
    <w:rsid w:val="007E7EA4"/>
    <w:rsid w:val="007F61E5"/>
    <w:rsid w:val="007F7E0F"/>
    <w:rsid w:val="007F7EA9"/>
    <w:rsid w:val="00800E88"/>
    <w:rsid w:val="00802273"/>
    <w:rsid w:val="00802DB7"/>
    <w:rsid w:val="0080330D"/>
    <w:rsid w:val="008044FC"/>
    <w:rsid w:val="00810A79"/>
    <w:rsid w:val="00812E4F"/>
    <w:rsid w:val="00815953"/>
    <w:rsid w:val="00815D02"/>
    <w:rsid w:val="008160F6"/>
    <w:rsid w:val="00820EC0"/>
    <w:rsid w:val="008221E7"/>
    <w:rsid w:val="00822BC1"/>
    <w:rsid w:val="008233DA"/>
    <w:rsid w:val="008241E4"/>
    <w:rsid w:val="00825E28"/>
    <w:rsid w:val="008305CB"/>
    <w:rsid w:val="008332A6"/>
    <w:rsid w:val="00833BAE"/>
    <w:rsid w:val="00834143"/>
    <w:rsid w:val="00836D6B"/>
    <w:rsid w:val="00837928"/>
    <w:rsid w:val="008420C0"/>
    <w:rsid w:val="008434B2"/>
    <w:rsid w:val="008439CE"/>
    <w:rsid w:val="00844577"/>
    <w:rsid w:val="00844D4B"/>
    <w:rsid w:val="008456FC"/>
    <w:rsid w:val="00845B60"/>
    <w:rsid w:val="00851295"/>
    <w:rsid w:val="008540F1"/>
    <w:rsid w:val="00861B16"/>
    <w:rsid w:val="008622D6"/>
    <w:rsid w:val="00862CB5"/>
    <w:rsid w:val="0086328B"/>
    <w:rsid w:val="00864C58"/>
    <w:rsid w:val="00865E9B"/>
    <w:rsid w:val="0086691C"/>
    <w:rsid w:val="00866DDC"/>
    <w:rsid w:val="00866E71"/>
    <w:rsid w:val="00870910"/>
    <w:rsid w:val="0087274F"/>
    <w:rsid w:val="008731FD"/>
    <w:rsid w:val="00877CDA"/>
    <w:rsid w:val="008830B0"/>
    <w:rsid w:val="008846D8"/>
    <w:rsid w:val="00886C95"/>
    <w:rsid w:val="00886CA0"/>
    <w:rsid w:val="00886EE6"/>
    <w:rsid w:val="008870CC"/>
    <w:rsid w:val="008905EA"/>
    <w:rsid w:val="0089125D"/>
    <w:rsid w:val="00895D52"/>
    <w:rsid w:val="008A1BD1"/>
    <w:rsid w:val="008A2958"/>
    <w:rsid w:val="008A2C4C"/>
    <w:rsid w:val="008A32DB"/>
    <w:rsid w:val="008A5679"/>
    <w:rsid w:val="008A632D"/>
    <w:rsid w:val="008A782D"/>
    <w:rsid w:val="008B1435"/>
    <w:rsid w:val="008B2D71"/>
    <w:rsid w:val="008B611E"/>
    <w:rsid w:val="008B7029"/>
    <w:rsid w:val="008B76C0"/>
    <w:rsid w:val="008B78D9"/>
    <w:rsid w:val="008B7E8C"/>
    <w:rsid w:val="008C03D0"/>
    <w:rsid w:val="008C455D"/>
    <w:rsid w:val="008C474A"/>
    <w:rsid w:val="008C5B30"/>
    <w:rsid w:val="008D2008"/>
    <w:rsid w:val="008D2741"/>
    <w:rsid w:val="008D5256"/>
    <w:rsid w:val="008D55D1"/>
    <w:rsid w:val="008D5993"/>
    <w:rsid w:val="008D6884"/>
    <w:rsid w:val="008D740D"/>
    <w:rsid w:val="008E017C"/>
    <w:rsid w:val="008E0C4E"/>
    <w:rsid w:val="008E1E31"/>
    <w:rsid w:val="008E26F1"/>
    <w:rsid w:val="008E2966"/>
    <w:rsid w:val="008E5189"/>
    <w:rsid w:val="008E68BE"/>
    <w:rsid w:val="008E764A"/>
    <w:rsid w:val="008E7A8E"/>
    <w:rsid w:val="008F0EC2"/>
    <w:rsid w:val="008F1562"/>
    <w:rsid w:val="008F1FC7"/>
    <w:rsid w:val="008F2871"/>
    <w:rsid w:val="008F58CF"/>
    <w:rsid w:val="008F61E5"/>
    <w:rsid w:val="00900BC9"/>
    <w:rsid w:val="00902FD6"/>
    <w:rsid w:val="00905B51"/>
    <w:rsid w:val="0091289B"/>
    <w:rsid w:val="00912AEA"/>
    <w:rsid w:val="00916CA8"/>
    <w:rsid w:val="00917415"/>
    <w:rsid w:val="00922703"/>
    <w:rsid w:val="00922799"/>
    <w:rsid w:val="00922933"/>
    <w:rsid w:val="00922BAA"/>
    <w:rsid w:val="00924CD4"/>
    <w:rsid w:val="00925CCF"/>
    <w:rsid w:val="00926DAC"/>
    <w:rsid w:val="00930A6F"/>
    <w:rsid w:val="009310A4"/>
    <w:rsid w:val="009323B1"/>
    <w:rsid w:val="009327B9"/>
    <w:rsid w:val="009329B2"/>
    <w:rsid w:val="009349E5"/>
    <w:rsid w:val="00934B8E"/>
    <w:rsid w:val="00936D34"/>
    <w:rsid w:val="009420D5"/>
    <w:rsid w:val="00942DB5"/>
    <w:rsid w:val="00943C32"/>
    <w:rsid w:val="00944BD6"/>
    <w:rsid w:val="00945CD0"/>
    <w:rsid w:val="009465AE"/>
    <w:rsid w:val="00946D29"/>
    <w:rsid w:val="00956331"/>
    <w:rsid w:val="00956CB0"/>
    <w:rsid w:val="0096078C"/>
    <w:rsid w:val="0096165F"/>
    <w:rsid w:val="00962E78"/>
    <w:rsid w:val="00963AD5"/>
    <w:rsid w:val="00964F74"/>
    <w:rsid w:val="00965630"/>
    <w:rsid w:val="009705DE"/>
    <w:rsid w:val="00971532"/>
    <w:rsid w:val="00971E27"/>
    <w:rsid w:val="009732FD"/>
    <w:rsid w:val="009744B0"/>
    <w:rsid w:val="0097603E"/>
    <w:rsid w:val="00984C62"/>
    <w:rsid w:val="009851EC"/>
    <w:rsid w:val="00985A19"/>
    <w:rsid w:val="009862CC"/>
    <w:rsid w:val="0098711D"/>
    <w:rsid w:val="00987CD0"/>
    <w:rsid w:val="0099086C"/>
    <w:rsid w:val="00990D8E"/>
    <w:rsid w:val="0099102A"/>
    <w:rsid w:val="00991475"/>
    <w:rsid w:val="00992A04"/>
    <w:rsid w:val="00994EBF"/>
    <w:rsid w:val="00997002"/>
    <w:rsid w:val="00997276"/>
    <w:rsid w:val="009A0301"/>
    <w:rsid w:val="009A091E"/>
    <w:rsid w:val="009A3FE6"/>
    <w:rsid w:val="009A43CA"/>
    <w:rsid w:val="009A4F6E"/>
    <w:rsid w:val="009A6878"/>
    <w:rsid w:val="009B1220"/>
    <w:rsid w:val="009B1595"/>
    <w:rsid w:val="009B183B"/>
    <w:rsid w:val="009B2611"/>
    <w:rsid w:val="009B3F68"/>
    <w:rsid w:val="009B66CD"/>
    <w:rsid w:val="009B6902"/>
    <w:rsid w:val="009B74D9"/>
    <w:rsid w:val="009B75B0"/>
    <w:rsid w:val="009C0AE6"/>
    <w:rsid w:val="009C264C"/>
    <w:rsid w:val="009C50CE"/>
    <w:rsid w:val="009C6E4C"/>
    <w:rsid w:val="009D25B7"/>
    <w:rsid w:val="009D29EA"/>
    <w:rsid w:val="009D3023"/>
    <w:rsid w:val="009D3608"/>
    <w:rsid w:val="009D450C"/>
    <w:rsid w:val="009D5055"/>
    <w:rsid w:val="009D61FD"/>
    <w:rsid w:val="009D6ED3"/>
    <w:rsid w:val="009D6FE1"/>
    <w:rsid w:val="009D785A"/>
    <w:rsid w:val="009E2372"/>
    <w:rsid w:val="009E4EFD"/>
    <w:rsid w:val="009E63E2"/>
    <w:rsid w:val="009E749F"/>
    <w:rsid w:val="009E7CFD"/>
    <w:rsid w:val="009E7EAB"/>
    <w:rsid w:val="009F11F6"/>
    <w:rsid w:val="009F2A3F"/>
    <w:rsid w:val="009F32BC"/>
    <w:rsid w:val="009F47DC"/>
    <w:rsid w:val="009F6589"/>
    <w:rsid w:val="009F76EB"/>
    <w:rsid w:val="00A005E3"/>
    <w:rsid w:val="00A00CAC"/>
    <w:rsid w:val="00A06773"/>
    <w:rsid w:val="00A07870"/>
    <w:rsid w:val="00A12B52"/>
    <w:rsid w:val="00A134E0"/>
    <w:rsid w:val="00A1357A"/>
    <w:rsid w:val="00A20F18"/>
    <w:rsid w:val="00A22000"/>
    <w:rsid w:val="00A24BDB"/>
    <w:rsid w:val="00A24E56"/>
    <w:rsid w:val="00A27EF7"/>
    <w:rsid w:val="00A336D8"/>
    <w:rsid w:val="00A35EEE"/>
    <w:rsid w:val="00A3655E"/>
    <w:rsid w:val="00A36D9B"/>
    <w:rsid w:val="00A378AA"/>
    <w:rsid w:val="00A44AFD"/>
    <w:rsid w:val="00A4592E"/>
    <w:rsid w:val="00A45B80"/>
    <w:rsid w:val="00A4717E"/>
    <w:rsid w:val="00A47DFB"/>
    <w:rsid w:val="00A5023A"/>
    <w:rsid w:val="00A5091E"/>
    <w:rsid w:val="00A50C3D"/>
    <w:rsid w:val="00A5243D"/>
    <w:rsid w:val="00A53AE3"/>
    <w:rsid w:val="00A53F99"/>
    <w:rsid w:val="00A54214"/>
    <w:rsid w:val="00A5498F"/>
    <w:rsid w:val="00A54A12"/>
    <w:rsid w:val="00A5642B"/>
    <w:rsid w:val="00A564C6"/>
    <w:rsid w:val="00A624F1"/>
    <w:rsid w:val="00A6299B"/>
    <w:rsid w:val="00A62C00"/>
    <w:rsid w:val="00A632A6"/>
    <w:rsid w:val="00A63B7A"/>
    <w:rsid w:val="00A642B6"/>
    <w:rsid w:val="00A64A44"/>
    <w:rsid w:val="00A674B4"/>
    <w:rsid w:val="00A6750F"/>
    <w:rsid w:val="00A7295D"/>
    <w:rsid w:val="00A745EE"/>
    <w:rsid w:val="00A77505"/>
    <w:rsid w:val="00A809D3"/>
    <w:rsid w:val="00A80D5B"/>
    <w:rsid w:val="00A81268"/>
    <w:rsid w:val="00A81AB6"/>
    <w:rsid w:val="00A82C37"/>
    <w:rsid w:val="00A918FE"/>
    <w:rsid w:val="00A92A07"/>
    <w:rsid w:val="00A93B42"/>
    <w:rsid w:val="00A93DE2"/>
    <w:rsid w:val="00A95448"/>
    <w:rsid w:val="00A95EBE"/>
    <w:rsid w:val="00A9633F"/>
    <w:rsid w:val="00A97423"/>
    <w:rsid w:val="00AA4862"/>
    <w:rsid w:val="00AA5B4E"/>
    <w:rsid w:val="00AA5C7F"/>
    <w:rsid w:val="00AA6314"/>
    <w:rsid w:val="00AA64CC"/>
    <w:rsid w:val="00AB0695"/>
    <w:rsid w:val="00AB1A23"/>
    <w:rsid w:val="00AB4053"/>
    <w:rsid w:val="00AB42B7"/>
    <w:rsid w:val="00AB522C"/>
    <w:rsid w:val="00AB52BD"/>
    <w:rsid w:val="00AB6061"/>
    <w:rsid w:val="00AB656D"/>
    <w:rsid w:val="00AB67D0"/>
    <w:rsid w:val="00AB6D2E"/>
    <w:rsid w:val="00AB7C74"/>
    <w:rsid w:val="00AC2891"/>
    <w:rsid w:val="00AC3A00"/>
    <w:rsid w:val="00AC5A95"/>
    <w:rsid w:val="00AC789B"/>
    <w:rsid w:val="00AD0137"/>
    <w:rsid w:val="00AD0967"/>
    <w:rsid w:val="00AD1B64"/>
    <w:rsid w:val="00AD24EF"/>
    <w:rsid w:val="00AD3FE5"/>
    <w:rsid w:val="00AD5F1C"/>
    <w:rsid w:val="00AE060E"/>
    <w:rsid w:val="00AE0E1D"/>
    <w:rsid w:val="00AE3007"/>
    <w:rsid w:val="00AE36EB"/>
    <w:rsid w:val="00AE399F"/>
    <w:rsid w:val="00AF02F3"/>
    <w:rsid w:val="00AF1211"/>
    <w:rsid w:val="00AF1AF7"/>
    <w:rsid w:val="00AF2147"/>
    <w:rsid w:val="00AF21FF"/>
    <w:rsid w:val="00AF2E3A"/>
    <w:rsid w:val="00AF2F62"/>
    <w:rsid w:val="00AF34F9"/>
    <w:rsid w:val="00AF362C"/>
    <w:rsid w:val="00AF45A6"/>
    <w:rsid w:val="00AF64BD"/>
    <w:rsid w:val="00B00250"/>
    <w:rsid w:val="00B0122C"/>
    <w:rsid w:val="00B01EEA"/>
    <w:rsid w:val="00B02509"/>
    <w:rsid w:val="00B028D0"/>
    <w:rsid w:val="00B03D0B"/>
    <w:rsid w:val="00B048EF"/>
    <w:rsid w:val="00B0539A"/>
    <w:rsid w:val="00B068E3"/>
    <w:rsid w:val="00B103A9"/>
    <w:rsid w:val="00B11805"/>
    <w:rsid w:val="00B129D7"/>
    <w:rsid w:val="00B160F8"/>
    <w:rsid w:val="00B16796"/>
    <w:rsid w:val="00B178B7"/>
    <w:rsid w:val="00B22A09"/>
    <w:rsid w:val="00B24CDB"/>
    <w:rsid w:val="00B3016C"/>
    <w:rsid w:val="00B3016D"/>
    <w:rsid w:val="00B30243"/>
    <w:rsid w:val="00B31588"/>
    <w:rsid w:val="00B31E66"/>
    <w:rsid w:val="00B34EC7"/>
    <w:rsid w:val="00B41979"/>
    <w:rsid w:val="00B42FB8"/>
    <w:rsid w:val="00B4397B"/>
    <w:rsid w:val="00B462F0"/>
    <w:rsid w:val="00B51278"/>
    <w:rsid w:val="00B51697"/>
    <w:rsid w:val="00B531C7"/>
    <w:rsid w:val="00B559A0"/>
    <w:rsid w:val="00B562BD"/>
    <w:rsid w:val="00B615A5"/>
    <w:rsid w:val="00B626BB"/>
    <w:rsid w:val="00B62E82"/>
    <w:rsid w:val="00B63092"/>
    <w:rsid w:val="00B63FE4"/>
    <w:rsid w:val="00B66F33"/>
    <w:rsid w:val="00B67795"/>
    <w:rsid w:val="00B71961"/>
    <w:rsid w:val="00B7251F"/>
    <w:rsid w:val="00B7327A"/>
    <w:rsid w:val="00B77178"/>
    <w:rsid w:val="00B777A9"/>
    <w:rsid w:val="00B80998"/>
    <w:rsid w:val="00B80AFE"/>
    <w:rsid w:val="00B816BC"/>
    <w:rsid w:val="00B82A08"/>
    <w:rsid w:val="00B83104"/>
    <w:rsid w:val="00B84C49"/>
    <w:rsid w:val="00B87224"/>
    <w:rsid w:val="00B87302"/>
    <w:rsid w:val="00B92D2A"/>
    <w:rsid w:val="00B93B15"/>
    <w:rsid w:val="00B94F1D"/>
    <w:rsid w:val="00B94F1E"/>
    <w:rsid w:val="00B95BE9"/>
    <w:rsid w:val="00B97231"/>
    <w:rsid w:val="00B974C4"/>
    <w:rsid w:val="00B97BB5"/>
    <w:rsid w:val="00BA0820"/>
    <w:rsid w:val="00BA276B"/>
    <w:rsid w:val="00BA378E"/>
    <w:rsid w:val="00BA3AF7"/>
    <w:rsid w:val="00BA59C0"/>
    <w:rsid w:val="00BB11C5"/>
    <w:rsid w:val="00BB16DF"/>
    <w:rsid w:val="00BB2C46"/>
    <w:rsid w:val="00BC0177"/>
    <w:rsid w:val="00BC0BE9"/>
    <w:rsid w:val="00BC1DD7"/>
    <w:rsid w:val="00BC272D"/>
    <w:rsid w:val="00BC2BF7"/>
    <w:rsid w:val="00BC37D7"/>
    <w:rsid w:val="00BC426E"/>
    <w:rsid w:val="00BC5C20"/>
    <w:rsid w:val="00BC701C"/>
    <w:rsid w:val="00BC7139"/>
    <w:rsid w:val="00BD0916"/>
    <w:rsid w:val="00BD0D18"/>
    <w:rsid w:val="00BD2791"/>
    <w:rsid w:val="00BD5EB7"/>
    <w:rsid w:val="00BD6A41"/>
    <w:rsid w:val="00BD7637"/>
    <w:rsid w:val="00BE1244"/>
    <w:rsid w:val="00BE5CF7"/>
    <w:rsid w:val="00BE6FBE"/>
    <w:rsid w:val="00BF1209"/>
    <w:rsid w:val="00BF1332"/>
    <w:rsid w:val="00BF699A"/>
    <w:rsid w:val="00BF6C4C"/>
    <w:rsid w:val="00BF721A"/>
    <w:rsid w:val="00C001C5"/>
    <w:rsid w:val="00C0212E"/>
    <w:rsid w:val="00C024C6"/>
    <w:rsid w:val="00C02A9C"/>
    <w:rsid w:val="00C031C6"/>
    <w:rsid w:val="00C032BA"/>
    <w:rsid w:val="00C039C5"/>
    <w:rsid w:val="00C04D6E"/>
    <w:rsid w:val="00C10BB0"/>
    <w:rsid w:val="00C11EE7"/>
    <w:rsid w:val="00C12741"/>
    <w:rsid w:val="00C14276"/>
    <w:rsid w:val="00C1446E"/>
    <w:rsid w:val="00C1649E"/>
    <w:rsid w:val="00C2074C"/>
    <w:rsid w:val="00C30181"/>
    <w:rsid w:val="00C30D51"/>
    <w:rsid w:val="00C32250"/>
    <w:rsid w:val="00C32295"/>
    <w:rsid w:val="00C3489C"/>
    <w:rsid w:val="00C36FEE"/>
    <w:rsid w:val="00C424A8"/>
    <w:rsid w:val="00C50011"/>
    <w:rsid w:val="00C51832"/>
    <w:rsid w:val="00C528AC"/>
    <w:rsid w:val="00C52F01"/>
    <w:rsid w:val="00C530A7"/>
    <w:rsid w:val="00C53956"/>
    <w:rsid w:val="00C53B9B"/>
    <w:rsid w:val="00C562B0"/>
    <w:rsid w:val="00C6000C"/>
    <w:rsid w:val="00C614CC"/>
    <w:rsid w:val="00C61823"/>
    <w:rsid w:val="00C64B59"/>
    <w:rsid w:val="00C6568B"/>
    <w:rsid w:val="00C65AC8"/>
    <w:rsid w:val="00C66A9D"/>
    <w:rsid w:val="00C67ED5"/>
    <w:rsid w:val="00C70B67"/>
    <w:rsid w:val="00C73B21"/>
    <w:rsid w:val="00C73FCD"/>
    <w:rsid w:val="00C74541"/>
    <w:rsid w:val="00C74872"/>
    <w:rsid w:val="00C7527E"/>
    <w:rsid w:val="00C75E2C"/>
    <w:rsid w:val="00C76281"/>
    <w:rsid w:val="00C81443"/>
    <w:rsid w:val="00C82FB2"/>
    <w:rsid w:val="00C83033"/>
    <w:rsid w:val="00C83385"/>
    <w:rsid w:val="00C84CCC"/>
    <w:rsid w:val="00C855CE"/>
    <w:rsid w:val="00C85603"/>
    <w:rsid w:val="00C90E07"/>
    <w:rsid w:val="00C91354"/>
    <w:rsid w:val="00C969D3"/>
    <w:rsid w:val="00C97A5D"/>
    <w:rsid w:val="00CA11F8"/>
    <w:rsid w:val="00CA142D"/>
    <w:rsid w:val="00CA2B01"/>
    <w:rsid w:val="00CA3707"/>
    <w:rsid w:val="00CA653C"/>
    <w:rsid w:val="00CA7FC6"/>
    <w:rsid w:val="00CB26CA"/>
    <w:rsid w:val="00CB3354"/>
    <w:rsid w:val="00CB3FB7"/>
    <w:rsid w:val="00CB5758"/>
    <w:rsid w:val="00CC0312"/>
    <w:rsid w:val="00CC060F"/>
    <w:rsid w:val="00CC1BE3"/>
    <w:rsid w:val="00CC2C38"/>
    <w:rsid w:val="00CC2FA5"/>
    <w:rsid w:val="00CC364D"/>
    <w:rsid w:val="00CC3D0C"/>
    <w:rsid w:val="00CC42EE"/>
    <w:rsid w:val="00CC459F"/>
    <w:rsid w:val="00CC4FC7"/>
    <w:rsid w:val="00CC62E5"/>
    <w:rsid w:val="00CC6328"/>
    <w:rsid w:val="00CC6F96"/>
    <w:rsid w:val="00CC75EF"/>
    <w:rsid w:val="00CC7DF8"/>
    <w:rsid w:val="00CC7FDC"/>
    <w:rsid w:val="00CD05CD"/>
    <w:rsid w:val="00CD2B13"/>
    <w:rsid w:val="00CD30D2"/>
    <w:rsid w:val="00CD34BC"/>
    <w:rsid w:val="00CD39EE"/>
    <w:rsid w:val="00CD3BF0"/>
    <w:rsid w:val="00CD3EA2"/>
    <w:rsid w:val="00CD494D"/>
    <w:rsid w:val="00CD5879"/>
    <w:rsid w:val="00CD78D2"/>
    <w:rsid w:val="00CD7E92"/>
    <w:rsid w:val="00CE1E01"/>
    <w:rsid w:val="00CF1B05"/>
    <w:rsid w:val="00CF1FDE"/>
    <w:rsid w:val="00CF2731"/>
    <w:rsid w:val="00CF3A61"/>
    <w:rsid w:val="00CF3E68"/>
    <w:rsid w:val="00CF6D21"/>
    <w:rsid w:val="00CF7CB6"/>
    <w:rsid w:val="00D0093D"/>
    <w:rsid w:val="00D029E6"/>
    <w:rsid w:val="00D0314F"/>
    <w:rsid w:val="00D03E9D"/>
    <w:rsid w:val="00D040CC"/>
    <w:rsid w:val="00D05538"/>
    <w:rsid w:val="00D05636"/>
    <w:rsid w:val="00D06562"/>
    <w:rsid w:val="00D10BC6"/>
    <w:rsid w:val="00D1150A"/>
    <w:rsid w:val="00D118A8"/>
    <w:rsid w:val="00D118EF"/>
    <w:rsid w:val="00D122B3"/>
    <w:rsid w:val="00D1280B"/>
    <w:rsid w:val="00D12B2F"/>
    <w:rsid w:val="00D13456"/>
    <w:rsid w:val="00D13590"/>
    <w:rsid w:val="00D13FF4"/>
    <w:rsid w:val="00D14655"/>
    <w:rsid w:val="00D14680"/>
    <w:rsid w:val="00D148DE"/>
    <w:rsid w:val="00D15AF5"/>
    <w:rsid w:val="00D15D80"/>
    <w:rsid w:val="00D16D76"/>
    <w:rsid w:val="00D17F2B"/>
    <w:rsid w:val="00D20132"/>
    <w:rsid w:val="00D20993"/>
    <w:rsid w:val="00D20CBA"/>
    <w:rsid w:val="00D20FB3"/>
    <w:rsid w:val="00D22D3E"/>
    <w:rsid w:val="00D24CDF"/>
    <w:rsid w:val="00D25D85"/>
    <w:rsid w:val="00D27C7F"/>
    <w:rsid w:val="00D3037B"/>
    <w:rsid w:val="00D33F59"/>
    <w:rsid w:val="00D36968"/>
    <w:rsid w:val="00D36B5E"/>
    <w:rsid w:val="00D36BBD"/>
    <w:rsid w:val="00D3746F"/>
    <w:rsid w:val="00D40305"/>
    <w:rsid w:val="00D40B72"/>
    <w:rsid w:val="00D4353A"/>
    <w:rsid w:val="00D43655"/>
    <w:rsid w:val="00D451C4"/>
    <w:rsid w:val="00D46D4B"/>
    <w:rsid w:val="00D518C6"/>
    <w:rsid w:val="00D5600B"/>
    <w:rsid w:val="00D56835"/>
    <w:rsid w:val="00D56F7A"/>
    <w:rsid w:val="00D60AAB"/>
    <w:rsid w:val="00D61456"/>
    <w:rsid w:val="00D616AA"/>
    <w:rsid w:val="00D62129"/>
    <w:rsid w:val="00D64515"/>
    <w:rsid w:val="00D658BD"/>
    <w:rsid w:val="00D6724A"/>
    <w:rsid w:val="00D678F1"/>
    <w:rsid w:val="00D70C0D"/>
    <w:rsid w:val="00D70CDC"/>
    <w:rsid w:val="00D73410"/>
    <w:rsid w:val="00D73C27"/>
    <w:rsid w:val="00D74A57"/>
    <w:rsid w:val="00D7701F"/>
    <w:rsid w:val="00D77849"/>
    <w:rsid w:val="00D8217B"/>
    <w:rsid w:val="00D82273"/>
    <w:rsid w:val="00D849DC"/>
    <w:rsid w:val="00D856E6"/>
    <w:rsid w:val="00D85A92"/>
    <w:rsid w:val="00D869F7"/>
    <w:rsid w:val="00D86E79"/>
    <w:rsid w:val="00D87EB6"/>
    <w:rsid w:val="00D934A5"/>
    <w:rsid w:val="00D96D11"/>
    <w:rsid w:val="00DA05A2"/>
    <w:rsid w:val="00DA198F"/>
    <w:rsid w:val="00DA5F17"/>
    <w:rsid w:val="00DA67FD"/>
    <w:rsid w:val="00DB3DE1"/>
    <w:rsid w:val="00DB419A"/>
    <w:rsid w:val="00DB51F9"/>
    <w:rsid w:val="00DB5EF3"/>
    <w:rsid w:val="00DB7CE8"/>
    <w:rsid w:val="00DC0A2D"/>
    <w:rsid w:val="00DC15A6"/>
    <w:rsid w:val="00DC201A"/>
    <w:rsid w:val="00DC22E8"/>
    <w:rsid w:val="00DC7297"/>
    <w:rsid w:val="00DC754B"/>
    <w:rsid w:val="00DD1FC9"/>
    <w:rsid w:val="00DD2A1F"/>
    <w:rsid w:val="00DD2A55"/>
    <w:rsid w:val="00DD31FB"/>
    <w:rsid w:val="00DD4A6C"/>
    <w:rsid w:val="00DD64A8"/>
    <w:rsid w:val="00DD7109"/>
    <w:rsid w:val="00DD72B9"/>
    <w:rsid w:val="00DE0C75"/>
    <w:rsid w:val="00DE15FF"/>
    <w:rsid w:val="00DE1F9C"/>
    <w:rsid w:val="00DE2D79"/>
    <w:rsid w:val="00DE388A"/>
    <w:rsid w:val="00DE48DD"/>
    <w:rsid w:val="00DE5F38"/>
    <w:rsid w:val="00DE6455"/>
    <w:rsid w:val="00DE6CA3"/>
    <w:rsid w:val="00DE7EBE"/>
    <w:rsid w:val="00DF19E4"/>
    <w:rsid w:val="00DF1A73"/>
    <w:rsid w:val="00DF30D2"/>
    <w:rsid w:val="00DF3532"/>
    <w:rsid w:val="00DF4077"/>
    <w:rsid w:val="00DF4338"/>
    <w:rsid w:val="00DF5DC6"/>
    <w:rsid w:val="00DF6441"/>
    <w:rsid w:val="00DF655B"/>
    <w:rsid w:val="00E003AE"/>
    <w:rsid w:val="00E0191B"/>
    <w:rsid w:val="00E0325B"/>
    <w:rsid w:val="00E033DC"/>
    <w:rsid w:val="00E05875"/>
    <w:rsid w:val="00E05B6A"/>
    <w:rsid w:val="00E05FA0"/>
    <w:rsid w:val="00E0622E"/>
    <w:rsid w:val="00E06414"/>
    <w:rsid w:val="00E108A2"/>
    <w:rsid w:val="00E11240"/>
    <w:rsid w:val="00E123E1"/>
    <w:rsid w:val="00E12622"/>
    <w:rsid w:val="00E14D0A"/>
    <w:rsid w:val="00E1539E"/>
    <w:rsid w:val="00E174D1"/>
    <w:rsid w:val="00E179A8"/>
    <w:rsid w:val="00E20FE7"/>
    <w:rsid w:val="00E217C2"/>
    <w:rsid w:val="00E21DAD"/>
    <w:rsid w:val="00E25DDC"/>
    <w:rsid w:val="00E26A57"/>
    <w:rsid w:val="00E2768B"/>
    <w:rsid w:val="00E27D3C"/>
    <w:rsid w:val="00E307DA"/>
    <w:rsid w:val="00E346CF"/>
    <w:rsid w:val="00E36F2B"/>
    <w:rsid w:val="00E4151A"/>
    <w:rsid w:val="00E4164D"/>
    <w:rsid w:val="00E425C1"/>
    <w:rsid w:val="00E42985"/>
    <w:rsid w:val="00E431FA"/>
    <w:rsid w:val="00E44643"/>
    <w:rsid w:val="00E449BB"/>
    <w:rsid w:val="00E46687"/>
    <w:rsid w:val="00E51271"/>
    <w:rsid w:val="00E5161F"/>
    <w:rsid w:val="00E51E11"/>
    <w:rsid w:val="00E5604D"/>
    <w:rsid w:val="00E57173"/>
    <w:rsid w:val="00E5783A"/>
    <w:rsid w:val="00E62498"/>
    <w:rsid w:val="00E6354B"/>
    <w:rsid w:val="00E64378"/>
    <w:rsid w:val="00E646DA"/>
    <w:rsid w:val="00E6473E"/>
    <w:rsid w:val="00E650A5"/>
    <w:rsid w:val="00E65761"/>
    <w:rsid w:val="00E66B82"/>
    <w:rsid w:val="00E67787"/>
    <w:rsid w:val="00E67879"/>
    <w:rsid w:val="00E70EF5"/>
    <w:rsid w:val="00E721F6"/>
    <w:rsid w:val="00E753B8"/>
    <w:rsid w:val="00E8243A"/>
    <w:rsid w:val="00E83D93"/>
    <w:rsid w:val="00E841EB"/>
    <w:rsid w:val="00E85771"/>
    <w:rsid w:val="00E8798A"/>
    <w:rsid w:val="00E879C7"/>
    <w:rsid w:val="00E903C7"/>
    <w:rsid w:val="00E954A1"/>
    <w:rsid w:val="00E96AFF"/>
    <w:rsid w:val="00E96B0E"/>
    <w:rsid w:val="00E97BE3"/>
    <w:rsid w:val="00EA037F"/>
    <w:rsid w:val="00EA1AD1"/>
    <w:rsid w:val="00EA3BFB"/>
    <w:rsid w:val="00EA4827"/>
    <w:rsid w:val="00EB1C20"/>
    <w:rsid w:val="00EB2710"/>
    <w:rsid w:val="00EB39A2"/>
    <w:rsid w:val="00EB549A"/>
    <w:rsid w:val="00EB5A17"/>
    <w:rsid w:val="00EB63A5"/>
    <w:rsid w:val="00EB74AA"/>
    <w:rsid w:val="00EC0B01"/>
    <w:rsid w:val="00EC2632"/>
    <w:rsid w:val="00EC343B"/>
    <w:rsid w:val="00EC5354"/>
    <w:rsid w:val="00EC54E5"/>
    <w:rsid w:val="00EC5B49"/>
    <w:rsid w:val="00ED04BC"/>
    <w:rsid w:val="00ED244C"/>
    <w:rsid w:val="00ED2E8B"/>
    <w:rsid w:val="00ED4156"/>
    <w:rsid w:val="00ED4A07"/>
    <w:rsid w:val="00ED4D8F"/>
    <w:rsid w:val="00ED5930"/>
    <w:rsid w:val="00ED6002"/>
    <w:rsid w:val="00ED6FAA"/>
    <w:rsid w:val="00EE179C"/>
    <w:rsid w:val="00EE6662"/>
    <w:rsid w:val="00EE730B"/>
    <w:rsid w:val="00EE761A"/>
    <w:rsid w:val="00EE7C90"/>
    <w:rsid w:val="00EE7CEE"/>
    <w:rsid w:val="00EF4452"/>
    <w:rsid w:val="00EF729E"/>
    <w:rsid w:val="00F00332"/>
    <w:rsid w:val="00F0224E"/>
    <w:rsid w:val="00F037D4"/>
    <w:rsid w:val="00F03D1A"/>
    <w:rsid w:val="00F0704D"/>
    <w:rsid w:val="00F10C0F"/>
    <w:rsid w:val="00F113D8"/>
    <w:rsid w:val="00F144B3"/>
    <w:rsid w:val="00F17144"/>
    <w:rsid w:val="00F17759"/>
    <w:rsid w:val="00F17830"/>
    <w:rsid w:val="00F17C40"/>
    <w:rsid w:val="00F264DA"/>
    <w:rsid w:val="00F26875"/>
    <w:rsid w:val="00F269FC"/>
    <w:rsid w:val="00F26E52"/>
    <w:rsid w:val="00F30460"/>
    <w:rsid w:val="00F305C4"/>
    <w:rsid w:val="00F326F5"/>
    <w:rsid w:val="00F32E2A"/>
    <w:rsid w:val="00F33AA9"/>
    <w:rsid w:val="00F34531"/>
    <w:rsid w:val="00F34CE3"/>
    <w:rsid w:val="00F35028"/>
    <w:rsid w:val="00F353A1"/>
    <w:rsid w:val="00F35F27"/>
    <w:rsid w:val="00F36328"/>
    <w:rsid w:val="00F366B4"/>
    <w:rsid w:val="00F36A5F"/>
    <w:rsid w:val="00F36FBB"/>
    <w:rsid w:val="00F37E0B"/>
    <w:rsid w:val="00F37EB4"/>
    <w:rsid w:val="00F37F46"/>
    <w:rsid w:val="00F4203E"/>
    <w:rsid w:val="00F426E6"/>
    <w:rsid w:val="00F42877"/>
    <w:rsid w:val="00F42DC6"/>
    <w:rsid w:val="00F439CA"/>
    <w:rsid w:val="00F4452C"/>
    <w:rsid w:val="00F45F5A"/>
    <w:rsid w:val="00F46EEE"/>
    <w:rsid w:val="00F5291C"/>
    <w:rsid w:val="00F53A91"/>
    <w:rsid w:val="00F55020"/>
    <w:rsid w:val="00F55E48"/>
    <w:rsid w:val="00F56929"/>
    <w:rsid w:val="00F56C70"/>
    <w:rsid w:val="00F570A9"/>
    <w:rsid w:val="00F576B6"/>
    <w:rsid w:val="00F60C21"/>
    <w:rsid w:val="00F60D30"/>
    <w:rsid w:val="00F619FD"/>
    <w:rsid w:val="00F61F50"/>
    <w:rsid w:val="00F637F0"/>
    <w:rsid w:val="00F64AAB"/>
    <w:rsid w:val="00F64C04"/>
    <w:rsid w:val="00F656E6"/>
    <w:rsid w:val="00F66403"/>
    <w:rsid w:val="00F707AB"/>
    <w:rsid w:val="00F72877"/>
    <w:rsid w:val="00F7424A"/>
    <w:rsid w:val="00F743F7"/>
    <w:rsid w:val="00F74578"/>
    <w:rsid w:val="00F75C2C"/>
    <w:rsid w:val="00F76903"/>
    <w:rsid w:val="00F7776E"/>
    <w:rsid w:val="00F80F14"/>
    <w:rsid w:val="00F8265E"/>
    <w:rsid w:val="00F82C81"/>
    <w:rsid w:val="00F842BE"/>
    <w:rsid w:val="00F84BEB"/>
    <w:rsid w:val="00F857AA"/>
    <w:rsid w:val="00F85A3E"/>
    <w:rsid w:val="00F85F6A"/>
    <w:rsid w:val="00F869FC"/>
    <w:rsid w:val="00F87C8A"/>
    <w:rsid w:val="00F90164"/>
    <w:rsid w:val="00F91095"/>
    <w:rsid w:val="00F93D82"/>
    <w:rsid w:val="00F93F83"/>
    <w:rsid w:val="00F95399"/>
    <w:rsid w:val="00FA0ABE"/>
    <w:rsid w:val="00FA0EBD"/>
    <w:rsid w:val="00FA1CE6"/>
    <w:rsid w:val="00FA23DD"/>
    <w:rsid w:val="00FA3952"/>
    <w:rsid w:val="00FA6B0A"/>
    <w:rsid w:val="00FA7202"/>
    <w:rsid w:val="00FA7A2F"/>
    <w:rsid w:val="00FB07B1"/>
    <w:rsid w:val="00FB315E"/>
    <w:rsid w:val="00FB46E1"/>
    <w:rsid w:val="00FB7071"/>
    <w:rsid w:val="00FB7B1B"/>
    <w:rsid w:val="00FC01A4"/>
    <w:rsid w:val="00FC1D79"/>
    <w:rsid w:val="00FC2A98"/>
    <w:rsid w:val="00FC4107"/>
    <w:rsid w:val="00FC41B1"/>
    <w:rsid w:val="00FC4883"/>
    <w:rsid w:val="00FC699B"/>
    <w:rsid w:val="00FC6A0C"/>
    <w:rsid w:val="00FC7830"/>
    <w:rsid w:val="00FC78CE"/>
    <w:rsid w:val="00FD0312"/>
    <w:rsid w:val="00FD0564"/>
    <w:rsid w:val="00FD2EC2"/>
    <w:rsid w:val="00FD5B50"/>
    <w:rsid w:val="00FD5DE1"/>
    <w:rsid w:val="00FD6FD2"/>
    <w:rsid w:val="00FD7E57"/>
    <w:rsid w:val="00FE0888"/>
    <w:rsid w:val="00FE2768"/>
    <w:rsid w:val="00FE2A48"/>
    <w:rsid w:val="00FE3050"/>
    <w:rsid w:val="00FE3901"/>
    <w:rsid w:val="00FE3997"/>
    <w:rsid w:val="00FE3EF8"/>
    <w:rsid w:val="00FE60A0"/>
    <w:rsid w:val="00FE71C0"/>
    <w:rsid w:val="00FF10F1"/>
    <w:rsid w:val="00FF3B5F"/>
    <w:rsid w:val="00FF3FF6"/>
    <w:rsid w:val="00FF441C"/>
    <w:rsid w:val="00FF47C6"/>
    <w:rsid w:val="00FF489D"/>
    <w:rsid w:val="00FF5B16"/>
    <w:rsid w:val="00FF7268"/>
    <w:rsid w:val="00FF7680"/>
    <w:rsid w:val="06D283E2"/>
    <w:rsid w:val="145CDB9F"/>
    <w:rsid w:val="17B9AE9E"/>
    <w:rsid w:val="1E7DE497"/>
    <w:rsid w:val="23E50123"/>
    <w:rsid w:val="2CD59DE2"/>
    <w:rsid w:val="2E0E937F"/>
    <w:rsid w:val="35C57C52"/>
    <w:rsid w:val="3ED87A80"/>
    <w:rsid w:val="3F6B9E64"/>
    <w:rsid w:val="3FFB9CD1"/>
    <w:rsid w:val="41076EC5"/>
    <w:rsid w:val="4ACB6124"/>
    <w:rsid w:val="4E8457DB"/>
    <w:rsid w:val="4FAB0205"/>
    <w:rsid w:val="4FDB435B"/>
    <w:rsid w:val="59DDD8C8"/>
    <w:rsid w:val="5ADA2D08"/>
    <w:rsid w:val="5D93B773"/>
    <w:rsid w:val="5FE72537"/>
    <w:rsid w:val="61A2046A"/>
    <w:rsid w:val="62C18C82"/>
    <w:rsid w:val="6A3601D6"/>
    <w:rsid w:val="6DEF3BE3"/>
    <w:rsid w:val="7225AAC9"/>
    <w:rsid w:val="752128CD"/>
    <w:rsid w:val="756C2CF5"/>
    <w:rsid w:val="7AA3F331"/>
    <w:rsid w:val="7D3B0A48"/>
    <w:rsid w:val="7DF207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E074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FE7"/>
    <w:rPr>
      <w:sz w:val="24"/>
      <w:szCs w:val="24"/>
    </w:rPr>
  </w:style>
  <w:style w:type="paragraph" w:styleId="Heading1">
    <w:name w:val="heading 1"/>
    <w:basedOn w:val="Normal"/>
    <w:next w:val="Normal"/>
    <w:qFormat/>
    <w:rsid w:val="00637DF8"/>
    <w:pPr>
      <w:keepNext/>
      <w:spacing w:before="240" w:after="60"/>
      <w:outlineLvl w:val="0"/>
    </w:pPr>
    <w:rPr>
      <w:rFonts w:ascii="Times New Roman Bold" w:hAnsi="Times New Roman Bold" w:cs="Arial"/>
      <w:b/>
      <w:bCs/>
      <w:caps/>
      <w:color w:val="2F5496" w:themeColor="accent1" w:themeShade="BF"/>
      <w:kern w:val="32"/>
      <w:szCs w:val="32"/>
    </w:rPr>
  </w:style>
  <w:style w:type="paragraph" w:styleId="Heading2">
    <w:name w:val="heading 2"/>
    <w:basedOn w:val="Normal"/>
    <w:next w:val="Normal"/>
    <w:qFormat/>
    <w:rsid w:val="00DA05A2"/>
    <w:pPr>
      <w:keepNext/>
      <w:spacing w:before="240" w:after="60"/>
      <w:outlineLvl w:val="1"/>
    </w:pPr>
    <w:rPr>
      <w:rFonts w:cs="Arial"/>
      <w:b/>
      <w:bCs/>
      <w:iCs/>
      <w:color w:val="7030A0"/>
      <w:szCs w:val="28"/>
    </w:rPr>
  </w:style>
  <w:style w:type="paragraph" w:styleId="Heading3">
    <w:name w:val="heading 3"/>
    <w:basedOn w:val="Normal"/>
    <w:next w:val="Normal"/>
    <w:qFormat/>
    <w:rsid w:val="00FD0564"/>
    <w:pPr>
      <w:keepNext/>
      <w:spacing w:before="240" w:after="60"/>
      <w:outlineLvl w:val="2"/>
    </w:pPr>
    <w:rPr>
      <w:rFonts w:cs="Arial"/>
      <w:b/>
      <w:bCs/>
      <w:color w:val="538135" w:themeColor="accent6" w:themeShade="BF"/>
      <w:szCs w:val="26"/>
    </w:rPr>
  </w:style>
  <w:style w:type="paragraph" w:styleId="Heading4">
    <w:name w:val="heading 4"/>
    <w:basedOn w:val="Normal"/>
    <w:next w:val="Normal"/>
    <w:qFormat/>
    <w:rsid w:val="00484F9B"/>
    <w:pPr>
      <w:keepNext/>
      <w:spacing w:before="240" w:after="60"/>
      <w:outlineLvl w:val="3"/>
    </w:pPr>
    <w:rPr>
      <w:b/>
      <w:bCs/>
      <w:sz w:val="28"/>
      <w:szCs w:val="28"/>
    </w:rPr>
  </w:style>
  <w:style w:type="paragraph" w:styleId="Heading5">
    <w:name w:val="heading 5"/>
    <w:basedOn w:val="Normal"/>
    <w:next w:val="Normal"/>
    <w:qFormat/>
    <w:rsid w:val="00484F9B"/>
    <w:pPr>
      <w:spacing w:before="240" w:after="60"/>
      <w:outlineLvl w:val="4"/>
    </w:pPr>
    <w:rPr>
      <w:b/>
      <w:bCs/>
      <w:i/>
      <w:iCs/>
      <w:sz w:val="26"/>
      <w:szCs w:val="26"/>
    </w:rPr>
  </w:style>
  <w:style w:type="paragraph" w:styleId="Heading6">
    <w:name w:val="heading 6"/>
    <w:basedOn w:val="Normal"/>
    <w:next w:val="Normal"/>
    <w:qFormat/>
    <w:rsid w:val="00484F9B"/>
    <w:pPr>
      <w:spacing w:before="240" w:after="60"/>
      <w:outlineLvl w:val="5"/>
    </w:pPr>
    <w:rPr>
      <w:b/>
      <w:bCs/>
      <w:sz w:val="22"/>
      <w:szCs w:val="22"/>
    </w:rPr>
  </w:style>
  <w:style w:type="paragraph" w:styleId="Heading7">
    <w:name w:val="heading 7"/>
    <w:basedOn w:val="Normal"/>
    <w:next w:val="Normal"/>
    <w:qFormat/>
    <w:rsid w:val="00484F9B"/>
    <w:pPr>
      <w:spacing w:before="240" w:after="60"/>
      <w:outlineLvl w:val="6"/>
    </w:pPr>
  </w:style>
  <w:style w:type="paragraph" w:styleId="Heading8">
    <w:name w:val="heading 8"/>
    <w:basedOn w:val="Normal"/>
    <w:next w:val="Normal"/>
    <w:qFormat/>
    <w:rsid w:val="00484F9B"/>
    <w:pPr>
      <w:spacing w:before="240" w:after="60"/>
      <w:outlineLvl w:val="7"/>
    </w:pPr>
    <w:rPr>
      <w:i/>
      <w:iCs/>
    </w:rPr>
  </w:style>
  <w:style w:type="paragraph" w:styleId="Heading9">
    <w:name w:val="heading 9"/>
    <w:basedOn w:val="Normal"/>
    <w:next w:val="Normal"/>
    <w:qFormat/>
    <w:rsid w:val="00484F9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4F9B"/>
    <w:pPr>
      <w:tabs>
        <w:tab w:val="center" w:pos="4320"/>
        <w:tab w:val="right" w:pos="8640"/>
      </w:tabs>
    </w:pPr>
  </w:style>
  <w:style w:type="paragraph" w:styleId="Footer">
    <w:name w:val="footer"/>
    <w:basedOn w:val="Normal"/>
    <w:link w:val="FooterChar"/>
    <w:uiPriority w:val="99"/>
    <w:rsid w:val="00484F9B"/>
    <w:pPr>
      <w:tabs>
        <w:tab w:val="center" w:pos="4320"/>
        <w:tab w:val="right" w:pos="8640"/>
      </w:tabs>
    </w:pPr>
  </w:style>
  <w:style w:type="character" w:styleId="PageNumber">
    <w:name w:val="page number"/>
    <w:basedOn w:val="DefaultParagraphFont"/>
    <w:rsid w:val="00484F9B"/>
  </w:style>
  <w:style w:type="paragraph" w:styleId="BodyTextIndent">
    <w:name w:val="Body Text Indent"/>
    <w:basedOn w:val="Normal"/>
    <w:rsid w:val="00484F9B"/>
    <w:pPr>
      <w:ind w:left="720"/>
    </w:pPr>
    <w:rPr>
      <w:sz w:val="20"/>
    </w:rPr>
  </w:style>
  <w:style w:type="paragraph" w:customStyle="1" w:styleId="Level1">
    <w:name w:val="Level 1"/>
    <w:basedOn w:val="Header"/>
    <w:rsid w:val="00484F9B"/>
    <w:pPr>
      <w:numPr>
        <w:numId w:val="4"/>
      </w:numPr>
    </w:pPr>
  </w:style>
  <w:style w:type="paragraph" w:styleId="BodyTextIndent2">
    <w:name w:val="Body Text Indent 2"/>
    <w:basedOn w:val="Normal"/>
    <w:rsid w:val="00484F9B"/>
    <w:pPr>
      <w:ind w:left="365" w:hanging="365"/>
    </w:pPr>
  </w:style>
  <w:style w:type="paragraph" w:styleId="BalloonText">
    <w:name w:val="Balloon Text"/>
    <w:basedOn w:val="Normal"/>
    <w:semiHidden/>
    <w:rsid w:val="00D73C27"/>
    <w:rPr>
      <w:rFonts w:ascii="Tahoma" w:hAnsi="Tahoma" w:cs="Tahoma"/>
      <w:sz w:val="16"/>
      <w:szCs w:val="16"/>
    </w:rPr>
  </w:style>
  <w:style w:type="character" w:customStyle="1" w:styleId="HeaderChar">
    <w:name w:val="Header Char"/>
    <w:link w:val="Header"/>
    <w:uiPriority w:val="99"/>
    <w:rsid w:val="001F03FE"/>
    <w:rPr>
      <w:sz w:val="24"/>
      <w:szCs w:val="24"/>
    </w:rPr>
  </w:style>
  <w:style w:type="character" w:styleId="CommentReference">
    <w:name w:val="annotation reference"/>
    <w:uiPriority w:val="99"/>
    <w:rsid w:val="00B80998"/>
    <w:rPr>
      <w:sz w:val="16"/>
      <w:szCs w:val="16"/>
    </w:rPr>
  </w:style>
  <w:style w:type="paragraph" w:styleId="CommentText">
    <w:name w:val="annotation text"/>
    <w:basedOn w:val="Normal"/>
    <w:link w:val="CommentTextChar"/>
    <w:uiPriority w:val="99"/>
    <w:rsid w:val="00B80998"/>
    <w:rPr>
      <w:sz w:val="20"/>
      <w:szCs w:val="20"/>
    </w:rPr>
  </w:style>
  <w:style w:type="character" w:customStyle="1" w:styleId="CommentTextChar">
    <w:name w:val="Comment Text Char"/>
    <w:basedOn w:val="DefaultParagraphFont"/>
    <w:link w:val="CommentText"/>
    <w:uiPriority w:val="99"/>
    <w:rsid w:val="00B80998"/>
  </w:style>
  <w:style w:type="paragraph" w:styleId="CommentSubject">
    <w:name w:val="annotation subject"/>
    <w:basedOn w:val="CommentText"/>
    <w:next w:val="CommentText"/>
    <w:link w:val="CommentSubjectChar"/>
    <w:rsid w:val="00B80998"/>
    <w:rPr>
      <w:b/>
      <w:bCs/>
    </w:rPr>
  </w:style>
  <w:style w:type="character" w:customStyle="1" w:styleId="CommentSubjectChar">
    <w:name w:val="Comment Subject Char"/>
    <w:link w:val="CommentSubject"/>
    <w:rsid w:val="00B80998"/>
    <w:rPr>
      <w:b/>
      <w:bCs/>
    </w:rPr>
  </w:style>
  <w:style w:type="paragraph" w:styleId="ListParagraph">
    <w:name w:val="List Paragraph"/>
    <w:basedOn w:val="Normal"/>
    <w:uiPriority w:val="34"/>
    <w:qFormat/>
    <w:rsid w:val="00912AEA"/>
    <w:pPr>
      <w:ind w:left="720"/>
    </w:pPr>
  </w:style>
  <w:style w:type="character" w:styleId="Hyperlink">
    <w:name w:val="Hyperlink"/>
    <w:basedOn w:val="DefaultParagraphFont"/>
    <w:uiPriority w:val="99"/>
    <w:qFormat/>
    <w:rsid w:val="00CC0312"/>
    <w:rPr>
      <w:color w:val="0563C1" w:themeColor="hyperlink"/>
      <w:u w:val="single"/>
    </w:rPr>
  </w:style>
  <w:style w:type="character" w:styleId="UnresolvedMention">
    <w:name w:val="Unresolved Mention"/>
    <w:basedOn w:val="DefaultParagraphFont"/>
    <w:uiPriority w:val="99"/>
    <w:unhideWhenUsed/>
    <w:rsid w:val="00CC0312"/>
    <w:rPr>
      <w:color w:val="605E5C"/>
      <w:shd w:val="clear" w:color="auto" w:fill="E1DFDD"/>
    </w:rPr>
  </w:style>
  <w:style w:type="character" w:customStyle="1" w:styleId="FooterChar">
    <w:name w:val="Footer Char"/>
    <w:basedOn w:val="DefaultParagraphFont"/>
    <w:link w:val="Footer"/>
    <w:uiPriority w:val="99"/>
    <w:rsid w:val="00051FC4"/>
    <w:rPr>
      <w:sz w:val="24"/>
      <w:szCs w:val="24"/>
    </w:rPr>
  </w:style>
  <w:style w:type="character" w:styleId="PlaceholderText">
    <w:name w:val="Placeholder Text"/>
    <w:basedOn w:val="DefaultParagraphFont"/>
    <w:uiPriority w:val="99"/>
    <w:semiHidden/>
    <w:rsid w:val="00F326F5"/>
    <w:rPr>
      <w:color w:val="808080"/>
    </w:rPr>
  </w:style>
  <w:style w:type="paragraph" w:styleId="Revision">
    <w:name w:val="Revision"/>
    <w:hidden/>
    <w:uiPriority w:val="99"/>
    <w:semiHidden/>
    <w:rsid w:val="00304565"/>
    <w:rPr>
      <w:sz w:val="24"/>
      <w:szCs w:val="24"/>
    </w:rPr>
  </w:style>
  <w:style w:type="character" w:styleId="Mention">
    <w:name w:val="Mention"/>
    <w:basedOn w:val="DefaultParagraphFont"/>
    <w:uiPriority w:val="99"/>
    <w:unhideWhenUsed/>
    <w:rsid w:val="00E46687"/>
    <w:rPr>
      <w:color w:val="2B579A"/>
      <w:shd w:val="clear" w:color="auto" w:fill="E1DFDD"/>
    </w:rPr>
  </w:style>
  <w:style w:type="character" w:customStyle="1" w:styleId="ui-provider">
    <w:name w:val="ui-provider"/>
    <w:basedOn w:val="DefaultParagraphFont"/>
    <w:rsid w:val="00BA59C0"/>
  </w:style>
  <w:style w:type="paragraph" w:styleId="TOCHeading">
    <w:name w:val="TOC Heading"/>
    <w:basedOn w:val="Heading1"/>
    <w:next w:val="Normal"/>
    <w:uiPriority w:val="39"/>
    <w:unhideWhenUsed/>
    <w:qFormat/>
    <w:rsid w:val="00250C22"/>
    <w:pPr>
      <w:keepLines/>
      <w:spacing w:after="0" w:line="259" w:lineRule="auto"/>
      <w:outlineLvl w:val="9"/>
    </w:pPr>
    <w:rPr>
      <w:rFonts w:asciiTheme="majorHAnsi" w:eastAsiaTheme="majorEastAsia" w:hAnsiTheme="majorHAnsi" w:cstheme="majorBidi"/>
      <w:b w:val="0"/>
      <w:bCs w:val="0"/>
      <w:kern w:val="0"/>
    </w:rPr>
  </w:style>
  <w:style w:type="paragraph" w:styleId="TOC1">
    <w:name w:val="toc 1"/>
    <w:basedOn w:val="Normal"/>
    <w:next w:val="Normal"/>
    <w:autoRedefine/>
    <w:uiPriority w:val="39"/>
    <w:rsid w:val="002C4A31"/>
    <w:pPr>
      <w:tabs>
        <w:tab w:val="left" w:pos="440"/>
        <w:tab w:val="right" w:leader="dot" w:pos="10800"/>
      </w:tabs>
      <w:spacing w:after="100"/>
    </w:pPr>
  </w:style>
  <w:style w:type="paragraph" w:styleId="TOC2">
    <w:name w:val="toc 2"/>
    <w:basedOn w:val="Normal"/>
    <w:next w:val="Normal"/>
    <w:autoRedefine/>
    <w:uiPriority w:val="39"/>
    <w:rsid w:val="002F1CF2"/>
    <w:pPr>
      <w:spacing w:after="100"/>
      <w:ind w:left="240"/>
    </w:pPr>
  </w:style>
  <w:style w:type="character" w:styleId="FollowedHyperlink">
    <w:name w:val="FollowedHyperlink"/>
    <w:basedOn w:val="DefaultParagraphFont"/>
    <w:rsid w:val="00D518C6"/>
    <w:rPr>
      <w:color w:val="954F72" w:themeColor="followedHyperlink"/>
      <w:u w:val="single"/>
    </w:rPr>
  </w:style>
  <w:style w:type="character" w:styleId="Emphasis">
    <w:name w:val="Emphasis"/>
    <w:basedOn w:val="DefaultParagraphFont"/>
    <w:uiPriority w:val="20"/>
    <w:qFormat/>
    <w:rsid w:val="00305404"/>
    <w:rPr>
      <w:i/>
      <w:iCs/>
    </w:rPr>
  </w:style>
  <w:style w:type="character" w:customStyle="1" w:styleId="normaltextrun">
    <w:name w:val="normaltextrun"/>
    <w:basedOn w:val="DefaultParagraphFont"/>
    <w:rsid w:val="00637DF8"/>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636861">
      <w:bodyDiv w:val="1"/>
      <w:marLeft w:val="0"/>
      <w:marRight w:val="0"/>
      <w:marTop w:val="0"/>
      <w:marBottom w:val="0"/>
      <w:divBdr>
        <w:top w:val="none" w:sz="0" w:space="0" w:color="auto"/>
        <w:left w:val="none" w:sz="0" w:space="0" w:color="auto"/>
        <w:bottom w:val="none" w:sz="0" w:space="0" w:color="auto"/>
        <w:right w:val="none" w:sz="0" w:space="0" w:color="auto"/>
      </w:divBdr>
    </w:div>
    <w:div w:id="106063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cfr.gov/current/title-24/subtitle-A/part-93/subpart-I/section-93.404" TargetMode="External"/><Relationship Id="rId21" Type="http://schemas.openxmlformats.org/officeDocument/2006/relationships/header" Target="header2.xml"/><Relationship Id="rId42" Type="http://schemas.openxmlformats.org/officeDocument/2006/relationships/hyperlink" Target="https://www.ecfr.gov/current/title-24/part-93" TargetMode="External"/><Relationship Id="rId47" Type="http://schemas.openxmlformats.org/officeDocument/2006/relationships/hyperlink" Target="https://www.ecfr.gov/current/title-24/subtitle-A/part-93/subpart-I/section-93.407" TargetMode="External"/><Relationship Id="rId63" Type="http://schemas.openxmlformats.org/officeDocument/2006/relationships/footer" Target="footer5.xml"/><Relationship Id="rId68" Type="http://schemas.openxmlformats.org/officeDocument/2006/relationships/hyperlink" Target="https://www.ecfr.gov/current/title-24/part-93" TargetMode="External"/><Relationship Id="rId84" Type="http://schemas.openxmlformats.org/officeDocument/2006/relationships/hyperlink" Target="https://www.ecfr.gov/current/title-24/part-93" TargetMode="External"/><Relationship Id="rId89" Type="http://schemas.openxmlformats.org/officeDocument/2006/relationships/theme" Target="theme/theme1.xml"/><Relationship Id="rId16" Type="http://schemas.openxmlformats.org/officeDocument/2006/relationships/hyperlink" Target="https://www.ecfr.gov/current/title-24/subtitle-A/part-93/subpart-I/section-93.405" TargetMode="External"/><Relationship Id="rId11" Type="http://schemas.openxmlformats.org/officeDocument/2006/relationships/hyperlink" Target="https://www.ecfr.gov/current/title-24/subtitle-A/part-93/subpart-I/section-93.404" TargetMode="External"/><Relationship Id="rId32" Type="http://schemas.openxmlformats.org/officeDocument/2006/relationships/footer" Target="footer3.xml"/><Relationship Id="rId37" Type="http://schemas.openxmlformats.org/officeDocument/2006/relationships/hyperlink" Target="https://www.ecfr.gov/current/title-24/part-93" TargetMode="External"/><Relationship Id="rId53" Type="http://schemas.openxmlformats.org/officeDocument/2006/relationships/hyperlink" Target="https://www.ecfr.gov/current/title-24/part-93" TargetMode="External"/><Relationship Id="rId58" Type="http://schemas.openxmlformats.org/officeDocument/2006/relationships/hyperlink" Target="https://www.ecfr.gov/current/title-24/part-93" TargetMode="External"/><Relationship Id="rId74" Type="http://schemas.openxmlformats.org/officeDocument/2006/relationships/hyperlink" Target="https://www.ecfr.gov/current/title-24/subtitle-A/part-93" TargetMode="External"/><Relationship Id="rId79" Type="http://schemas.openxmlformats.org/officeDocument/2006/relationships/hyperlink" Target="https://www.ecfr.gov/current/title-24/part-93" TargetMode="External"/><Relationship Id="rId5" Type="http://schemas.openxmlformats.org/officeDocument/2006/relationships/numbering" Target="numbering.xml"/><Relationship Id="rId14" Type="http://schemas.openxmlformats.org/officeDocument/2006/relationships/hyperlink" Target="https://www.ecfr.gov/current/title-24/part-93" TargetMode="External"/><Relationship Id="rId22" Type="http://schemas.openxmlformats.org/officeDocument/2006/relationships/footer" Target="footer1.xml"/><Relationship Id="rId27" Type="http://schemas.openxmlformats.org/officeDocument/2006/relationships/hyperlink" Target="https://www.ecfr.gov/current/title-24/part-93" TargetMode="External"/><Relationship Id="rId30" Type="http://schemas.openxmlformats.org/officeDocument/2006/relationships/hyperlink" Target="https://www.ecfr.gov/current/title-24/subtitle-A/part-93/subpart-I/section-93.404" TargetMode="External"/><Relationship Id="rId35" Type="http://schemas.openxmlformats.org/officeDocument/2006/relationships/hyperlink" Target="https://www.ecfr.gov/current/title-24/part-93" TargetMode="External"/><Relationship Id="rId43" Type="http://schemas.openxmlformats.org/officeDocument/2006/relationships/hyperlink" Target="https://www.ecfr.gov/current/title-24/subtitle-A/part-93/subpart-G/section-93.305" TargetMode="External"/><Relationship Id="rId48" Type="http://schemas.openxmlformats.org/officeDocument/2006/relationships/hyperlink" Target="https://www.ecfr.gov/current/title-24/part-93" TargetMode="External"/><Relationship Id="rId56" Type="http://schemas.openxmlformats.org/officeDocument/2006/relationships/hyperlink" Target="https://www.ecfr.gov/current/title-24/section-93.400" TargetMode="External"/><Relationship Id="rId64" Type="http://schemas.openxmlformats.org/officeDocument/2006/relationships/hyperlink" Target="https://www.govinfo.gov/app/details/CFR-2014-title2-vol1/CFR-2014-title2-vol1-part200" TargetMode="External"/><Relationship Id="rId69" Type="http://schemas.openxmlformats.org/officeDocument/2006/relationships/hyperlink" Target="https://www.ecfr.gov/current/title-24/subtitle-A/part-93/subpart-I/section-93.402" TargetMode="External"/><Relationship Id="rId77" Type="http://schemas.openxmlformats.org/officeDocument/2006/relationships/hyperlink" Target="https://www.ecfr.gov/current/title-24/subtitle-A/part-93/subpart-E/section-93.202" TargetMode="External"/><Relationship Id="rId8" Type="http://schemas.openxmlformats.org/officeDocument/2006/relationships/webSettings" Target="webSettings.xml"/><Relationship Id="rId51" Type="http://schemas.openxmlformats.org/officeDocument/2006/relationships/hyperlink" Target="https://www.ecfr.gov/current/title-24/subtitle-A/part-93/subpart-E/section-93.202" TargetMode="External"/><Relationship Id="rId72" Type="http://schemas.openxmlformats.org/officeDocument/2006/relationships/hyperlink" Target="https://www.ecfr.gov/current/title-24/part-93" TargetMode="External"/><Relationship Id="rId80" Type="http://schemas.openxmlformats.org/officeDocument/2006/relationships/hyperlink" Target="https://www.ecfr.gov/current/title-24/part-93" TargetMode="External"/><Relationship Id="rId85" Type="http://schemas.openxmlformats.org/officeDocument/2006/relationships/hyperlink" Target="https://www.ecfr.gov/current/title-24/part-93" TargetMode="External"/><Relationship Id="rId3" Type="http://schemas.openxmlformats.org/officeDocument/2006/relationships/customXml" Target="../customXml/item3.xml"/><Relationship Id="rId12" Type="http://schemas.openxmlformats.org/officeDocument/2006/relationships/hyperlink" Target="https://www.ecfr.gov/current/title-24/part-93" TargetMode="External"/><Relationship Id="rId17" Type="http://schemas.openxmlformats.org/officeDocument/2006/relationships/hyperlink" Target="https://www.govinfo.gov/app/details/CFR-2014-title2-vol1/CFR-2014-title2-vol1-part200" TargetMode="External"/><Relationship Id="rId25" Type="http://schemas.openxmlformats.org/officeDocument/2006/relationships/hyperlink" Target="https://www.ecfr.gov/current/title-24/part-93" TargetMode="External"/><Relationship Id="rId33" Type="http://schemas.openxmlformats.org/officeDocument/2006/relationships/footer" Target="footer4.xml"/><Relationship Id="rId38" Type="http://schemas.openxmlformats.org/officeDocument/2006/relationships/hyperlink" Target="https://www.ecfr.gov/current/title-24/subtitle-A/part-93/subpart-I/section-93.407" TargetMode="External"/><Relationship Id="rId46" Type="http://schemas.openxmlformats.org/officeDocument/2006/relationships/hyperlink" Target="https://www.ecfr.gov/current/title-24/subtitle-A/part-93/subpart-G/section-93.304" TargetMode="External"/><Relationship Id="rId59" Type="http://schemas.openxmlformats.org/officeDocument/2006/relationships/hyperlink" Target="https://www.ecfr.gov/current/title-24/subtitle-A/part-93/subpart-I/section-93.400" TargetMode="External"/><Relationship Id="rId67" Type="http://schemas.openxmlformats.org/officeDocument/2006/relationships/hyperlink" Target="https://www.ecfr.gov/current/title-24/subtitle-A/part-93/subpart-I/section-93.404" TargetMode="External"/><Relationship Id="rId20" Type="http://schemas.openxmlformats.org/officeDocument/2006/relationships/header" Target="header1.xml"/><Relationship Id="rId41" Type="http://schemas.openxmlformats.org/officeDocument/2006/relationships/hyperlink" Target="https://www.ecfr.gov/current/title-24/subtitle-A/part-93/subpart-I/section-93.407" TargetMode="External"/><Relationship Id="rId54" Type="http://schemas.openxmlformats.org/officeDocument/2006/relationships/hyperlink" Target="https://www.ecfr.gov/current/title-24/subtitle-A/part-93/subpart-I/section-93.407" TargetMode="External"/><Relationship Id="rId62" Type="http://schemas.openxmlformats.org/officeDocument/2006/relationships/hyperlink" Target="https://www.ecfr.gov/current/title-24/part-93" TargetMode="External"/><Relationship Id="rId70" Type="http://schemas.openxmlformats.org/officeDocument/2006/relationships/hyperlink" Target="https://www.ecfr.gov/current/title-24/part-93" TargetMode="External"/><Relationship Id="rId75" Type="http://schemas.openxmlformats.org/officeDocument/2006/relationships/hyperlink" Target="https://www.ecfr.gov/current/title-24/part-93" TargetMode="External"/><Relationship Id="rId83" Type="http://schemas.openxmlformats.org/officeDocument/2006/relationships/hyperlink" Target="https://www.ecfr.gov/current/title-24/part-93" TargetMode="External"/><Relationship Id="rId88"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info.gov/app/details/CFR-2014-title2-vol1/CFR-2014-title2-vol1-part200" TargetMode="External"/><Relationship Id="rId23" Type="http://schemas.openxmlformats.org/officeDocument/2006/relationships/footer" Target="footer2.xml"/><Relationship Id="rId28" Type="http://schemas.openxmlformats.org/officeDocument/2006/relationships/hyperlink" Target="https://www.ecfr.gov/current/title-24/subtitle-A/part-93/subpart-I/section-93.404" TargetMode="External"/><Relationship Id="rId36" Type="http://schemas.openxmlformats.org/officeDocument/2006/relationships/hyperlink" Target="https://www.ecfr.gov/current/title-24/subtitle-A/part-93/subpart-I/section-93.402" TargetMode="External"/><Relationship Id="rId49" Type="http://schemas.openxmlformats.org/officeDocument/2006/relationships/hyperlink" Target="https://www.ecfr.gov/current/title-24/subtitle-A/part-93/subpart-I/section-93.400" TargetMode="External"/><Relationship Id="rId57" Type="http://schemas.openxmlformats.org/officeDocument/2006/relationships/hyperlink" Target="https://www.ecfr.gov/current/title-24/subtitle-A/part-93/subpart-I/section-93.407" TargetMode="External"/><Relationship Id="rId10" Type="http://schemas.openxmlformats.org/officeDocument/2006/relationships/endnotes" Target="endnotes.xml"/><Relationship Id="rId31" Type="http://schemas.openxmlformats.org/officeDocument/2006/relationships/hyperlink" Target="https://www.ecfr.gov/current/title-24/part-93" TargetMode="External"/><Relationship Id="rId44" Type="http://schemas.openxmlformats.org/officeDocument/2006/relationships/hyperlink" Target="https://www.ecfr.gov/current/title-24/subtitle-A/part-93/subpart-I/section-93.407" TargetMode="External"/><Relationship Id="rId52" Type="http://schemas.openxmlformats.org/officeDocument/2006/relationships/hyperlink" Target="https://www.ecfr.gov/current/title-24/subtitle-A/part-93/subpart-I/section-93.407" TargetMode="External"/><Relationship Id="rId60" Type="http://schemas.openxmlformats.org/officeDocument/2006/relationships/hyperlink" Target="https://www.ecfr.gov/current/title-24/part-93" TargetMode="External"/><Relationship Id="rId65" Type="http://schemas.openxmlformats.org/officeDocument/2006/relationships/hyperlink" Target="https://www.ecfr.gov/current/title-24/subtitle-A/part-93/subpart-I/section-93.407" TargetMode="External"/><Relationship Id="rId73" Type="http://schemas.openxmlformats.org/officeDocument/2006/relationships/hyperlink" Target="https://www.ecfr.gov/current/title-24/subtitle-A/part-93/subpart-I/section-93.402" TargetMode="External"/><Relationship Id="rId78" Type="http://schemas.openxmlformats.org/officeDocument/2006/relationships/hyperlink" Target="https://www.ecfr.gov/current/title-24/part-93" TargetMode="External"/><Relationship Id="rId81" Type="http://schemas.openxmlformats.org/officeDocument/2006/relationships/hyperlink" Target="https://www.ecfr.gov/current/title-24/part-93" TargetMode="External"/><Relationship Id="rId86" Type="http://schemas.openxmlformats.org/officeDocument/2006/relationships/hyperlink" Target="https://www.ecfr.gov/current/title-24/part-93"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info.gov/app/details/CFR-2014-title2-vol1/CFR-2014-title2-vol1-part200" TargetMode="External"/><Relationship Id="rId18" Type="http://schemas.openxmlformats.org/officeDocument/2006/relationships/hyperlink" Target="https://www.govinfo.gov/app/details/CFR-2014-title2-vol1/CFR-2014-title2-vol1-part200" TargetMode="External"/><Relationship Id="rId39" Type="http://schemas.openxmlformats.org/officeDocument/2006/relationships/hyperlink" Target="https://www.ecfr.gov/current/title-24/part-93" TargetMode="External"/><Relationship Id="rId34" Type="http://schemas.openxmlformats.org/officeDocument/2006/relationships/hyperlink" Target="https://www.ecfr.gov/current/title-24/subtitle-A/part-93/subpart-I/section-93.404" TargetMode="External"/><Relationship Id="rId50" Type="http://schemas.openxmlformats.org/officeDocument/2006/relationships/hyperlink" Target="https://www.ecfr.gov/current/title-24/subtitle-A/part-93/subpart-I/section-93.407" TargetMode="External"/><Relationship Id="rId55" Type="http://schemas.openxmlformats.org/officeDocument/2006/relationships/hyperlink" Target="https://www.ecfr.gov/current/title-24/part-93" TargetMode="External"/><Relationship Id="rId76" Type="http://schemas.openxmlformats.org/officeDocument/2006/relationships/hyperlink" Target="https://www.ecfr.gov/current/title-24/part-93" TargetMode="External"/><Relationship Id="rId7" Type="http://schemas.openxmlformats.org/officeDocument/2006/relationships/settings" Target="settings.xml"/><Relationship Id="rId71" Type="http://schemas.openxmlformats.org/officeDocument/2006/relationships/hyperlink" Target="https://www.ecfr.gov/current/title-24/subtitle-A/part-93/subpart-I/section-93.402" TargetMode="External"/><Relationship Id="rId2" Type="http://schemas.openxmlformats.org/officeDocument/2006/relationships/customXml" Target="../customXml/item2.xml"/><Relationship Id="rId29" Type="http://schemas.openxmlformats.org/officeDocument/2006/relationships/hyperlink" Target="https://www.ecfr.gov/current/title-24/part-93" TargetMode="External"/><Relationship Id="rId24" Type="http://schemas.openxmlformats.org/officeDocument/2006/relationships/hyperlink" Target="https://www.ecfr.gov/current/title-24/subtitle-A/part-93/subpart-I/section-93.404" TargetMode="External"/><Relationship Id="rId40" Type="http://schemas.openxmlformats.org/officeDocument/2006/relationships/hyperlink" Target="https://www.ecfr.gov/current/title-24/subtitle-A/part-93/subpart-G/section-93.300" TargetMode="External"/><Relationship Id="rId45" Type="http://schemas.openxmlformats.org/officeDocument/2006/relationships/hyperlink" Target="https://www.ecfr.gov/current/title-24/part-93" TargetMode="External"/><Relationship Id="rId66" Type="http://schemas.openxmlformats.org/officeDocument/2006/relationships/hyperlink" Target="https://www.ecfr.gov/current/title-24/part-93" TargetMode="External"/><Relationship Id="rId87" Type="http://schemas.openxmlformats.org/officeDocument/2006/relationships/fontTable" Target="fontTable.xml"/><Relationship Id="rId61" Type="http://schemas.openxmlformats.org/officeDocument/2006/relationships/hyperlink" Target="https://www.ecfr.gov/current/title-24/subtitle-A/part-93/subpart-I/section-93.407" TargetMode="External"/><Relationship Id="rId82" Type="http://schemas.openxmlformats.org/officeDocument/2006/relationships/hyperlink" Target="https://www.ecfr.gov/current/title-24/part-93" TargetMode="External"/><Relationship Id="rId19" Type="http://schemas.openxmlformats.org/officeDocument/2006/relationships/hyperlink" Target="https://www.govinfo.gov/app/details/CFR-2014-title2-vol1/CFR-2014-title2-vol1-part200"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EFADA63-9FA6-45C5-B443-4293F2D3919E}"/>
      </w:docPartPr>
      <w:docPartBody>
        <w:p w:rsidR="006723BA" w:rsidRDefault="00B16796">
          <w:r w:rsidRPr="009B00FD">
            <w:rPr>
              <w:rStyle w:val="PlaceholderText"/>
            </w:rPr>
            <w:t>Click or tap here to enter text.</w:t>
          </w:r>
        </w:p>
      </w:docPartBody>
    </w:docPart>
    <w:docPart>
      <w:docPartPr>
        <w:name w:val="DE5B27C4AE134B57939606DB1C36E0B2"/>
        <w:category>
          <w:name w:val="General"/>
          <w:gallery w:val="placeholder"/>
        </w:category>
        <w:types>
          <w:type w:val="bbPlcHdr"/>
        </w:types>
        <w:behaviors>
          <w:behavior w:val="content"/>
        </w:behaviors>
        <w:guid w:val="{B7AA9105-1127-4542-A706-6C49ECBA7CA8}"/>
      </w:docPartPr>
      <w:docPartBody>
        <w:p w:rsidR="00A07870" w:rsidRDefault="005D5CA9" w:rsidP="005D5CA9">
          <w:pPr>
            <w:pStyle w:val="DE5B27C4AE134B57939606DB1C36E0B21"/>
          </w:pPr>
          <w:r w:rsidRPr="009B00FD">
            <w:rPr>
              <w:rStyle w:val="PlaceholderText"/>
            </w:rPr>
            <w:t>Click or tap here to enter text.</w:t>
          </w:r>
        </w:p>
      </w:docPartBody>
    </w:docPart>
    <w:docPart>
      <w:docPartPr>
        <w:name w:val="18B9F4B7363E4BA7B3C1379B926C7BA9"/>
        <w:category>
          <w:name w:val="General"/>
          <w:gallery w:val="placeholder"/>
        </w:category>
        <w:types>
          <w:type w:val="bbPlcHdr"/>
        </w:types>
        <w:behaviors>
          <w:behavior w:val="content"/>
        </w:behaviors>
        <w:guid w:val="{A9404B35-E153-4744-9B20-11F4242699D5}"/>
      </w:docPartPr>
      <w:docPartBody>
        <w:p w:rsidR="00A07870" w:rsidRDefault="005D5CA9" w:rsidP="005D5CA9">
          <w:pPr>
            <w:pStyle w:val="18B9F4B7363E4BA7B3C1379B926C7BA91"/>
          </w:pPr>
          <w:r w:rsidRPr="009B00FD">
            <w:rPr>
              <w:rStyle w:val="PlaceholderText"/>
            </w:rPr>
            <w:t>Click or tap here to enter text.</w:t>
          </w:r>
        </w:p>
      </w:docPartBody>
    </w:docPart>
    <w:docPart>
      <w:docPartPr>
        <w:name w:val="7859B105A00C4EF8B1D9096B3F44FB79"/>
        <w:category>
          <w:name w:val="General"/>
          <w:gallery w:val="placeholder"/>
        </w:category>
        <w:types>
          <w:type w:val="bbPlcHdr"/>
        </w:types>
        <w:behaviors>
          <w:behavior w:val="content"/>
        </w:behaviors>
        <w:guid w:val="{9BF9A25E-2767-431B-B07F-10F5895374E0}"/>
      </w:docPartPr>
      <w:docPartBody>
        <w:p w:rsidR="00A07870" w:rsidRDefault="005D5CA9" w:rsidP="005D5CA9">
          <w:pPr>
            <w:pStyle w:val="7859B105A00C4EF8B1D9096B3F44FB791"/>
          </w:pPr>
          <w:r w:rsidRPr="009B00FD">
            <w:rPr>
              <w:rStyle w:val="PlaceholderText"/>
            </w:rPr>
            <w:t>Click or tap here to enter text.</w:t>
          </w:r>
        </w:p>
      </w:docPartBody>
    </w:docPart>
    <w:docPart>
      <w:docPartPr>
        <w:name w:val="C7D627A64F364B3CBE4C926642AE04CA"/>
        <w:category>
          <w:name w:val="General"/>
          <w:gallery w:val="placeholder"/>
        </w:category>
        <w:types>
          <w:type w:val="bbPlcHdr"/>
        </w:types>
        <w:behaviors>
          <w:behavior w:val="content"/>
        </w:behaviors>
        <w:guid w:val="{211316D8-36C0-4477-9A5F-A5BC3658B7FA}"/>
      </w:docPartPr>
      <w:docPartBody>
        <w:p w:rsidR="00A07870" w:rsidRDefault="005D5CA9" w:rsidP="005D5CA9">
          <w:pPr>
            <w:pStyle w:val="C7D627A64F364B3CBE4C926642AE04CA1"/>
          </w:pPr>
          <w:r w:rsidRPr="009B00FD">
            <w:rPr>
              <w:rStyle w:val="PlaceholderText"/>
            </w:rPr>
            <w:t>Click or tap here to enter text.</w:t>
          </w:r>
        </w:p>
      </w:docPartBody>
    </w:docPart>
    <w:docPart>
      <w:docPartPr>
        <w:name w:val="8F9D9787093146528E08AFEA37765B82"/>
        <w:category>
          <w:name w:val="General"/>
          <w:gallery w:val="placeholder"/>
        </w:category>
        <w:types>
          <w:type w:val="bbPlcHdr"/>
        </w:types>
        <w:behaviors>
          <w:behavior w:val="content"/>
        </w:behaviors>
        <w:guid w:val="{313FD219-7FA9-412F-B70F-9C1B9AD1D040}"/>
      </w:docPartPr>
      <w:docPartBody>
        <w:p w:rsidR="00A07870" w:rsidRDefault="005D5CA9" w:rsidP="005D5CA9">
          <w:pPr>
            <w:pStyle w:val="8F9D9787093146528E08AFEA37765B821"/>
          </w:pPr>
          <w:r w:rsidRPr="009B00FD">
            <w:rPr>
              <w:rStyle w:val="PlaceholderText"/>
            </w:rPr>
            <w:t>Click or tap here to enter text.</w:t>
          </w:r>
        </w:p>
      </w:docPartBody>
    </w:docPart>
    <w:docPart>
      <w:docPartPr>
        <w:name w:val="0D037BDBBBC94C56A4E99B52D82985C8"/>
        <w:category>
          <w:name w:val="General"/>
          <w:gallery w:val="placeholder"/>
        </w:category>
        <w:types>
          <w:type w:val="bbPlcHdr"/>
        </w:types>
        <w:behaviors>
          <w:behavior w:val="content"/>
        </w:behaviors>
        <w:guid w:val="{00033581-8C08-4DC6-9783-308A7C6C2C7F}"/>
      </w:docPartPr>
      <w:docPartBody>
        <w:p w:rsidR="00A07870" w:rsidRDefault="005D5CA9" w:rsidP="005D5CA9">
          <w:pPr>
            <w:pStyle w:val="0D037BDBBBC94C56A4E99B52D82985C81"/>
          </w:pPr>
          <w:r w:rsidRPr="009B00FD">
            <w:rPr>
              <w:rStyle w:val="PlaceholderText"/>
            </w:rPr>
            <w:t>Click or tap here to enter text.</w:t>
          </w:r>
        </w:p>
      </w:docPartBody>
    </w:docPart>
    <w:docPart>
      <w:docPartPr>
        <w:name w:val="E3439DF948F54F3D86B958F5F7E853E7"/>
        <w:category>
          <w:name w:val="General"/>
          <w:gallery w:val="placeholder"/>
        </w:category>
        <w:types>
          <w:type w:val="bbPlcHdr"/>
        </w:types>
        <w:behaviors>
          <w:behavior w:val="content"/>
        </w:behaviors>
        <w:guid w:val="{C53E5AE1-ADCF-47D4-BCC7-AFB533D08295}"/>
      </w:docPartPr>
      <w:docPartBody>
        <w:p w:rsidR="00A07870" w:rsidRDefault="005D5CA9" w:rsidP="005D5CA9">
          <w:pPr>
            <w:pStyle w:val="E3439DF948F54F3D86B958F5F7E853E71"/>
          </w:pPr>
          <w:r w:rsidRPr="009B00FD">
            <w:rPr>
              <w:rStyle w:val="PlaceholderText"/>
            </w:rPr>
            <w:t>Click or tap here to enter text.</w:t>
          </w:r>
        </w:p>
      </w:docPartBody>
    </w:docPart>
    <w:docPart>
      <w:docPartPr>
        <w:name w:val="D4D946128894408EBDE67A4AD6049E4B"/>
        <w:category>
          <w:name w:val="General"/>
          <w:gallery w:val="placeholder"/>
        </w:category>
        <w:types>
          <w:type w:val="bbPlcHdr"/>
        </w:types>
        <w:behaviors>
          <w:behavior w:val="content"/>
        </w:behaviors>
        <w:guid w:val="{84AE6D17-1667-40AD-B28E-C939B736373B}"/>
      </w:docPartPr>
      <w:docPartBody>
        <w:p w:rsidR="00593B18" w:rsidRDefault="005D5CA9" w:rsidP="005D5CA9">
          <w:pPr>
            <w:pStyle w:val="D4D946128894408EBDE67A4AD6049E4B1"/>
          </w:pPr>
          <w:r w:rsidRPr="00DF2313">
            <w:rPr>
              <w:rFonts w:eastAsia="Calibri"/>
              <w:sz w:val="22"/>
            </w:rPr>
            <w:t>Click or tap here to enter text.</w:t>
          </w:r>
        </w:p>
      </w:docPartBody>
    </w:docPart>
    <w:docPart>
      <w:docPartPr>
        <w:name w:val="DA774466DF2F43648D60C60ED6F8D047"/>
        <w:category>
          <w:name w:val="General"/>
          <w:gallery w:val="placeholder"/>
        </w:category>
        <w:types>
          <w:type w:val="bbPlcHdr"/>
        </w:types>
        <w:behaviors>
          <w:behavior w:val="content"/>
        </w:behaviors>
        <w:guid w:val="{A9F801D8-FB66-412A-A519-77D56410A1D4}"/>
      </w:docPartPr>
      <w:docPartBody>
        <w:p w:rsidR="009B4319" w:rsidRDefault="005D5CA9" w:rsidP="005D5CA9">
          <w:pPr>
            <w:pStyle w:val="DA774466DF2F43648D60C60ED6F8D0471"/>
          </w:pPr>
          <w:r w:rsidRPr="009B00FD">
            <w:rPr>
              <w:rStyle w:val="PlaceholderText"/>
            </w:rPr>
            <w:t>Click or tap here to enter text.</w:t>
          </w:r>
        </w:p>
      </w:docPartBody>
    </w:docPart>
    <w:docPart>
      <w:docPartPr>
        <w:name w:val="1EA824626D4849539BB2D1F404EAC6DF"/>
        <w:category>
          <w:name w:val="General"/>
          <w:gallery w:val="placeholder"/>
        </w:category>
        <w:types>
          <w:type w:val="bbPlcHdr"/>
        </w:types>
        <w:behaviors>
          <w:behavior w:val="content"/>
        </w:behaviors>
        <w:guid w:val="{08592925-66E7-4496-A043-0396D0B25F40}"/>
      </w:docPartPr>
      <w:docPartBody>
        <w:p w:rsidR="009B4319" w:rsidRDefault="005D5CA9" w:rsidP="005D5CA9">
          <w:pPr>
            <w:pStyle w:val="1EA824626D4849539BB2D1F404EAC6DF"/>
          </w:pPr>
          <w:r w:rsidRPr="009B00FD">
            <w:rPr>
              <w:rStyle w:val="PlaceholderText"/>
            </w:rPr>
            <w:t>Click or tap here to enter text.</w:t>
          </w:r>
        </w:p>
      </w:docPartBody>
    </w:docPart>
    <w:docPart>
      <w:docPartPr>
        <w:name w:val="823386BF818F4033B8F76AEE467FDB22"/>
        <w:category>
          <w:name w:val="General"/>
          <w:gallery w:val="placeholder"/>
        </w:category>
        <w:types>
          <w:type w:val="bbPlcHdr"/>
        </w:types>
        <w:behaviors>
          <w:behavior w:val="content"/>
        </w:behaviors>
        <w:guid w:val="{63768EBB-415F-4DC2-86D5-0F08D78D3A1D}"/>
      </w:docPartPr>
      <w:docPartBody>
        <w:p w:rsidR="009B4319" w:rsidRDefault="005D5CA9" w:rsidP="005D5CA9">
          <w:pPr>
            <w:pStyle w:val="823386BF818F4033B8F76AEE467FDB22"/>
          </w:pPr>
          <w:r w:rsidRPr="009B00FD">
            <w:rPr>
              <w:rStyle w:val="PlaceholderText"/>
            </w:rPr>
            <w:t>Click or tap here to enter text.</w:t>
          </w:r>
        </w:p>
      </w:docPartBody>
    </w:docPart>
    <w:docPart>
      <w:docPartPr>
        <w:name w:val="653E94741063476CA0689318475D3AF6"/>
        <w:category>
          <w:name w:val="General"/>
          <w:gallery w:val="placeholder"/>
        </w:category>
        <w:types>
          <w:type w:val="bbPlcHdr"/>
        </w:types>
        <w:behaviors>
          <w:behavior w:val="content"/>
        </w:behaviors>
        <w:guid w:val="{D1E0481A-B902-4B04-9A2C-4DDE1E291118}"/>
      </w:docPartPr>
      <w:docPartBody>
        <w:p w:rsidR="009B4319" w:rsidRDefault="005D5CA9" w:rsidP="005D5CA9">
          <w:pPr>
            <w:pStyle w:val="653E94741063476CA0689318475D3AF6"/>
          </w:pPr>
          <w:r w:rsidRPr="009B00FD">
            <w:rPr>
              <w:rStyle w:val="PlaceholderText"/>
            </w:rPr>
            <w:t>Click or tap here to enter text.</w:t>
          </w:r>
        </w:p>
      </w:docPartBody>
    </w:docPart>
    <w:docPart>
      <w:docPartPr>
        <w:name w:val="C5488274AB26471EA7C9123B4B6A2AC5"/>
        <w:category>
          <w:name w:val="General"/>
          <w:gallery w:val="placeholder"/>
        </w:category>
        <w:types>
          <w:type w:val="bbPlcHdr"/>
        </w:types>
        <w:behaviors>
          <w:behavior w:val="content"/>
        </w:behaviors>
        <w:guid w:val="{CC0E86BC-3D0A-4EEC-9A04-D8698AE393DF}"/>
      </w:docPartPr>
      <w:docPartBody>
        <w:p w:rsidR="009B4319" w:rsidRDefault="005D5CA9" w:rsidP="005D5CA9">
          <w:pPr>
            <w:pStyle w:val="C5488274AB26471EA7C9123B4B6A2AC5"/>
          </w:pPr>
          <w:r w:rsidRPr="009B00FD">
            <w:rPr>
              <w:rStyle w:val="PlaceholderText"/>
            </w:rPr>
            <w:t>Click or tap here to enter text.</w:t>
          </w:r>
        </w:p>
      </w:docPartBody>
    </w:docPart>
    <w:docPart>
      <w:docPartPr>
        <w:name w:val="FA27D130A7104EB2B0458BC50105B7A5"/>
        <w:category>
          <w:name w:val="General"/>
          <w:gallery w:val="placeholder"/>
        </w:category>
        <w:types>
          <w:type w:val="bbPlcHdr"/>
        </w:types>
        <w:behaviors>
          <w:behavior w:val="content"/>
        </w:behaviors>
        <w:guid w:val="{AA92E4CA-E8AA-452B-AD85-D0AB2BCE4CD1}"/>
      </w:docPartPr>
      <w:docPartBody>
        <w:p w:rsidR="009B4319" w:rsidRDefault="005D5CA9" w:rsidP="005D5CA9">
          <w:pPr>
            <w:pStyle w:val="FA27D130A7104EB2B0458BC50105B7A5"/>
          </w:pPr>
          <w:r w:rsidRPr="009B00FD">
            <w:rPr>
              <w:rStyle w:val="PlaceholderText"/>
            </w:rPr>
            <w:t>Click or tap here to enter text.</w:t>
          </w:r>
        </w:p>
      </w:docPartBody>
    </w:docPart>
    <w:docPart>
      <w:docPartPr>
        <w:name w:val="2CC81106D68046A6B3F05F398879F7A4"/>
        <w:category>
          <w:name w:val="General"/>
          <w:gallery w:val="placeholder"/>
        </w:category>
        <w:types>
          <w:type w:val="bbPlcHdr"/>
        </w:types>
        <w:behaviors>
          <w:behavior w:val="content"/>
        </w:behaviors>
        <w:guid w:val="{74AA849A-BC82-4AF8-9706-625A671CDCC1}"/>
      </w:docPartPr>
      <w:docPartBody>
        <w:p w:rsidR="009B4319" w:rsidRDefault="005D5CA9" w:rsidP="005D5CA9">
          <w:pPr>
            <w:pStyle w:val="2CC81106D68046A6B3F05F398879F7A4"/>
          </w:pPr>
          <w:r w:rsidRPr="009B00FD">
            <w:rPr>
              <w:rStyle w:val="PlaceholderText"/>
            </w:rPr>
            <w:t>Click or tap here to enter text.</w:t>
          </w:r>
        </w:p>
      </w:docPartBody>
    </w:docPart>
    <w:docPart>
      <w:docPartPr>
        <w:name w:val="0C449263511B40E98ECA4EAE94A4F622"/>
        <w:category>
          <w:name w:val="General"/>
          <w:gallery w:val="placeholder"/>
        </w:category>
        <w:types>
          <w:type w:val="bbPlcHdr"/>
        </w:types>
        <w:behaviors>
          <w:behavior w:val="content"/>
        </w:behaviors>
        <w:guid w:val="{E73305BC-E5E6-4371-BC11-9B3E41273808}"/>
      </w:docPartPr>
      <w:docPartBody>
        <w:p w:rsidR="009B4319" w:rsidRDefault="005D5CA9" w:rsidP="005D5CA9">
          <w:pPr>
            <w:pStyle w:val="0C449263511B40E98ECA4EAE94A4F622"/>
          </w:pPr>
          <w:r w:rsidRPr="009B00FD">
            <w:rPr>
              <w:rStyle w:val="PlaceholderText"/>
            </w:rPr>
            <w:t>Click or tap here to enter text.</w:t>
          </w:r>
        </w:p>
      </w:docPartBody>
    </w:docPart>
    <w:docPart>
      <w:docPartPr>
        <w:name w:val="51E4E94FDFB74ABDBE6194E31F646374"/>
        <w:category>
          <w:name w:val="General"/>
          <w:gallery w:val="placeholder"/>
        </w:category>
        <w:types>
          <w:type w:val="bbPlcHdr"/>
        </w:types>
        <w:behaviors>
          <w:behavior w:val="content"/>
        </w:behaviors>
        <w:guid w:val="{81611F27-2EF0-413D-8B17-E208FED64F09}"/>
      </w:docPartPr>
      <w:docPartBody>
        <w:p w:rsidR="009B4319" w:rsidRDefault="005D5CA9" w:rsidP="005D5CA9">
          <w:pPr>
            <w:pStyle w:val="51E4E94FDFB74ABDBE6194E31F646374"/>
          </w:pPr>
          <w:r w:rsidRPr="009B00FD">
            <w:rPr>
              <w:rStyle w:val="PlaceholderText"/>
            </w:rPr>
            <w:t>Click or tap here to enter text.</w:t>
          </w:r>
        </w:p>
      </w:docPartBody>
    </w:docPart>
    <w:docPart>
      <w:docPartPr>
        <w:name w:val="50800A1321A3412481B03EBB3D7045A4"/>
        <w:category>
          <w:name w:val="General"/>
          <w:gallery w:val="placeholder"/>
        </w:category>
        <w:types>
          <w:type w:val="bbPlcHdr"/>
        </w:types>
        <w:behaviors>
          <w:behavior w:val="content"/>
        </w:behaviors>
        <w:guid w:val="{F38D8134-2DED-4175-A63A-857BF8D2D32E}"/>
      </w:docPartPr>
      <w:docPartBody>
        <w:p w:rsidR="009B4319" w:rsidRDefault="005D5CA9" w:rsidP="005D5CA9">
          <w:pPr>
            <w:pStyle w:val="50800A1321A3412481B03EBB3D7045A4"/>
          </w:pPr>
          <w:r w:rsidRPr="009B00FD">
            <w:rPr>
              <w:rStyle w:val="PlaceholderText"/>
            </w:rPr>
            <w:t>Click or tap here to enter text.</w:t>
          </w:r>
        </w:p>
      </w:docPartBody>
    </w:docPart>
    <w:docPart>
      <w:docPartPr>
        <w:name w:val="8001CB17E7E74612BE870F20FDC8F0BB"/>
        <w:category>
          <w:name w:val="General"/>
          <w:gallery w:val="placeholder"/>
        </w:category>
        <w:types>
          <w:type w:val="bbPlcHdr"/>
        </w:types>
        <w:behaviors>
          <w:behavior w:val="content"/>
        </w:behaviors>
        <w:guid w:val="{BC5EA654-DADF-416D-855B-F404019EF902}"/>
      </w:docPartPr>
      <w:docPartBody>
        <w:p w:rsidR="009B4319" w:rsidRDefault="005D5CA9" w:rsidP="005D5CA9">
          <w:pPr>
            <w:pStyle w:val="8001CB17E7E74612BE870F20FDC8F0BB"/>
          </w:pPr>
          <w:r w:rsidRPr="009B00FD">
            <w:rPr>
              <w:rStyle w:val="PlaceholderText"/>
            </w:rPr>
            <w:t>Click or tap here to enter text.</w:t>
          </w:r>
        </w:p>
      </w:docPartBody>
    </w:docPart>
    <w:docPart>
      <w:docPartPr>
        <w:name w:val="792CEE3420634BAA914576C5AA3711D3"/>
        <w:category>
          <w:name w:val="General"/>
          <w:gallery w:val="placeholder"/>
        </w:category>
        <w:types>
          <w:type w:val="bbPlcHdr"/>
        </w:types>
        <w:behaviors>
          <w:behavior w:val="content"/>
        </w:behaviors>
        <w:guid w:val="{F2CA5DA4-225E-4721-A618-5CD3A13179C2}"/>
      </w:docPartPr>
      <w:docPartBody>
        <w:p w:rsidR="009B4319" w:rsidRDefault="005D5CA9" w:rsidP="005D5CA9">
          <w:pPr>
            <w:pStyle w:val="792CEE3420634BAA914576C5AA3711D3"/>
          </w:pPr>
          <w:r w:rsidRPr="009B00FD">
            <w:rPr>
              <w:rStyle w:val="PlaceholderText"/>
            </w:rPr>
            <w:t>Click or tap here to enter text.</w:t>
          </w:r>
        </w:p>
      </w:docPartBody>
    </w:docPart>
    <w:docPart>
      <w:docPartPr>
        <w:name w:val="DB6705049ED14FBDB1FC2347B971AE49"/>
        <w:category>
          <w:name w:val="General"/>
          <w:gallery w:val="placeholder"/>
        </w:category>
        <w:types>
          <w:type w:val="bbPlcHdr"/>
        </w:types>
        <w:behaviors>
          <w:behavior w:val="content"/>
        </w:behaviors>
        <w:guid w:val="{0F1F4124-DC89-4BF7-B514-69AD4E05DEA6}"/>
      </w:docPartPr>
      <w:docPartBody>
        <w:p w:rsidR="009B4319" w:rsidRDefault="005D5CA9" w:rsidP="005D5CA9">
          <w:pPr>
            <w:pStyle w:val="DB6705049ED14FBDB1FC2347B971AE49"/>
          </w:pPr>
          <w:r w:rsidRPr="009B00FD">
            <w:rPr>
              <w:rStyle w:val="PlaceholderText"/>
            </w:rPr>
            <w:t>Click or tap here to enter text.</w:t>
          </w:r>
        </w:p>
      </w:docPartBody>
    </w:docPart>
    <w:docPart>
      <w:docPartPr>
        <w:name w:val="B77AAA5806FF44FE92A25A280BD88B54"/>
        <w:category>
          <w:name w:val="General"/>
          <w:gallery w:val="placeholder"/>
        </w:category>
        <w:types>
          <w:type w:val="bbPlcHdr"/>
        </w:types>
        <w:behaviors>
          <w:behavior w:val="content"/>
        </w:behaviors>
        <w:guid w:val="{68BC1929-9FAE-497F-94ED-8DE1B56F48D7}"/>
      </w:docPartPr>
      <w:docPartBody>
        <w:p w:rsidR="009B4319" w:rsidRDefault="005D5CA9" w:rsidP="005D5CA9">
          <w:pPr>
            <w:pStyle w:val="B77AAA5806FF44FE92A25A280BD88B54"/>
          </w:pPr>
          <w:r w:rsidRPr="009B00F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464674B7-6D28-483F-8667-81D48743C1D3}"/>
      </w:docPartPr>
      <w:docPartBody>
        <w:p w:rsidR="0069153E" w:rsidRDefault="00484BB6">
          <w:r w:rsidRPr="008B49B3">
            <w:rPr>
              <w:rStyle w:val="PlaceholderText"/>
            </w:rPr>
            <w:t>Click or tap to enter a date.</w:t>
          </w:r>
        </w:p>
      </w:docPartBody>
    </w:docPart>
    <w:docPart>
      <w:docPartPr>
        <w:name w:val="E23A434640014AFAADF36ABDACF1C5AD"/>
        <w:category>
          <w:name w:val="General"/>
          <w:gallery w:val="placeholder"/>
        </w:category>
        <w:types>
          <w:type w:val="bbPlcHdr"/>
        </w:types>
        <w:behaviors>
          <w:behavior w:val="content"/>
        </w:behaviors>
        <w:guid w:val="{6FF2CB6A-A883-4B6E-B301-F9F9FDC685E7}"/>
      </w:docPartPr>
      <w:docPartBody>
        <w:p w:rsidR="00975152" w:rsidRDefault="004F699F">
          <w:pPr>
            <w:pStyle w:val="E23A434640014AFAADF36ABDACF1C5AD"/>
          </w:pPr>
          <w:r w:rsidRPr="009B00FD">
            <w:rPr>
              <w:rStyle w:val="PlaceholderText"/>
            </w:rPr>
            <w:t>Click or tap here to enter text.</w:t>
          </w:r>
        </w:p>
      </w:docPartBody>
    </w:docPart>
    <w:docPart>
      <w:docPartPr>
        <w:name w:val="0A79B56489BD4385A8F3305F87DD1867"/>
        <w:category>
          <w:name w:val="General"/>
          <w:gallery w:val="placeholder"/>
        </w:category>
        <w:types>
          <w:type w:val="bbPlcHdr"/>
        </w:types>
        <w:behaviors>
          <w:behavior w:val="content"/>
        </w:behaviors>
        <w:guid w:val="{3C203A60-71F8-41C1-B52B-08A7B04214E4}"/>
      </w:docPartPr>
      <w:docPartBody>
        <w:p w:rsidR="00975152" w:rsidRDefault="004F699F">
          <w:pPr>
            <w:pStyle w:val="0A79B56489BD4385A8F3305F87DD1867"/>
          </w:pPr>
          <w:r w:rsidRPr="009B00FD">
            <w:rPr>
              <w:rStyle w:val="PlaceholderText"/>
            </w:rPr>
            <w:t>Click or tap here to enter text.</w:t>
          </w:r>
        </w:p>
      </w:docPartBody>
    </w:docPart>
    <w:docPart>
      <w:docPartPr>
        <w:name w:val="177BACE5840E49D68B09E2EA2CDF3CFB"/>
        <w:category>
          <w:name w:val="General"/>
          <w:gallery w:val="placeholder"/>
        </w:category>
        <w:types>
          <w:type w:val="bbPlcHdr"/>
        </w:types>
        <w:behaviors>
          <w:behavior w:val="content"/>
        </w:behaviors>
        <w:guid w:val="{43F4AF7E-3CD8-4653-B2AD-590D5F85B8B2}"/>
      </w:docPartPr>
      <w:docPartBody>
        <w:p w:rsidR="00975152" w:rsidRDefault="004F699F">
          <w:pPr>
            <w:pStyle w:val="177BACE5840E49D68B09E2EA2CDF3CFB"/>
          </w:pPr>
          <w:r w:rsidRPr="009B00F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8865E4"/>
    <w:multiLevelType w:val="multilevel"/>
    <w:tmpl w:val="5FE8CF1E"/>
    <w:lvl w:ilvl="0">
      <w:start w:val="1"/>
      <w:numFmt w:val="decimal"/>
      <w:pStyle w:val="1EA824626D4849539BB2D1F404EAC6D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2694200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796"/>
    <w:rsid w:val="00080859"/>
    <w:rsid w:val="00090A5E"/>
    <w:rsid w:val="00094A24"/>
    <w:rsid w:val="00132D14"/>
    <w:rsid w:val="00133356"/>
    <w:rsid w:val="001774BC"/>
    <w:rsid w:val="0022746C"/>
    <w:rsid w:val="002A5A64"/>
    <w:rsid w:val="002B4CE5"/>
    <w:rsid w:val="002F22BB"/>
    <w:rsid w:val="00304A8A"/>
    <w:rsid w:val="003662A1"/>
    <w:rsid w:val="00387D49"/>
    <w:rsid w:val="00391E60"/>
    <w:rsid w:val="00410228"/>
    <w:rsid w:val="0043470A"/>
    <w:rsid w:val="00482E4C"/>
    <w:rsid w:val="00484BB6"/>
    <w:rsid w:val="0049188B"/>
    <w:rsid w:val="00496264"/>
    <w:rsid w:val="004F699F"/>
    <w:rsid w:val="005644CB"/>
    <w:rsid w:val="00593B18"/>
    <w:rsid w:val="005D5CA9"/>
    <w:rsid w:val="005D686A"/>
    <w:rsid w:val="005F3893"/>
    <w:rsid w:val="00633B36"/>
    <w:rsid w:val="0063523D"/>
    <w:rsid w:val="006723BA"/>
    <w:rsid w:val="0069153E"/>
    <w:rsid w:val="00712360"/>
    <w:rsid w:val="00721420"/>
    <w:rsid w:val="007723A7"/>
    <w:rsid w:val="007D07D1"/>
    <w:rsid w:val="007E02CE"/>
    <w:rsid w:val="0080330D"/>
    <w:rsid w:val="00810315"/>
    <w:rsid w:val="00864C58"/>
    <w:rsid w:val="0089524D"/>
    <w:rsid w:val="008E4999"/>
    <w:rsid w:val="00910118"/>
    <w:rsid w:val="00910BB0"/>
    <w:rsid w:val="009329B2"/>
    <w:rsid w:val="009514EC"/>
    <w:rsid w:val="00975152"/>
    <w:rsid w:val="009A2578"/>
    <w:rsid w:val="009B4319"/>
    <w:rsid w:val="00A07870"/>
    <w:rsid w:val="00B16796"/>
    <w:rsid w:val="00B178B7"/>
    <w:rsid w:val="00B40F5B"/>
    <w:rsid w:val="00B51697"/>
    <w:rsid w:val="00B92F7D"/>
    <w:rsid w:val="00BC4867"/>
    <w:rsid w:val="00BD0D18"/>
    <w:rsid w:val="00C02453"/>
    <w:rsid w:val="00C1693A"/>
    <w:rsid w:val="00C562B0"/>
    <w:rsid w:val="00C61823"/>
    <w:rsid w:val="00CE1E01"/>
    <w:rsid w:val="00CE62C5"/>
    <w:rsid w:val="00D6198C"/>
    <w:rsid w:val="00E32C8E"/>
    <w:rsid w:val="00E8120C"/>
    <w:rsid w:val="00EF4452"/>
    <w:rsid w:val="00F04C43"/>
    <w:rsid w:val="00F07770"/>
    <w:rsid w:val="00F31993"/>
    <w:rsid w:val="00F41BA8"/>
    <w:rsid w:val="00F50C7F"/>
    <w:rsid w:val="00FC41B1"/>
    <w:rsid w:val="00FF04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D4D946128894408EBDE67A4AD6049E4B1">
    <w:name w:val="D4D946128894408EBDE67A4AD6049E4B1"/>
    <w:rsid w:val="005D5CA9"/>
    <w:pPr>
      <w:spacing w:after="0" w:line="240" w:lineRule="auto"/>
    </w:pPr>
    <w:rPr>
      <w:rFonts w:ascii="Times New Roman" w:eastAsia="Times New Roman" w:hAnsi="Times New Roman" w:cs="Times New Roman"/>
      <w:sz w:val="24"/>
      <w:szCs w:val="24"/>
    </w:rPr>
  </w:style>
  <w:style w:type="paragraph" w:customStyle="1" w:styleId="1EA824626D4849539BB2D1F404EAC6DF">
    <w:name w:val="1EA824626D4849539BB2D1F404EAC6DF"/>
    <w:rsid w:val="005D5CA9"/>
    <w:pPr>
      <w:numPr>
        <w:numId w:val="1"/>
      </w:num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23386BF818F4033B8F76AEE467FDB22">
    <w:name w:val="823386BF818F4033B8F76AEE467FDB22"/>
    <w:rsid w:val="005D5CA9"/>
    <w:pPr>
      <w:tabs>
        <w:tab w:val="num" w:pos="720"/>
        <w:tab w:val="center" w:pos="4320"/>
        <w:tab w:val="right" w:pos="8640"/>
      </w:tabs>
      <w:spacing w:after="0" w:line="240" w:lineRule="auto"/>
      <w:ind w:left="720" w:hanging="720"/>
    </w:pPr>
    <w:rPr>
      <w:rFonts w:ascii="Times New Roman" w:eastAsia="Times New Roman" w:hAnsi="Times New Roman" w:cs="Times New Roman"/>
      <w:sz w:val="24"/>
      <w:szCs w:val="24"/>
    </w:rPr>
  </w:style>
  <w:style w:type="paragraph" w:customStyle="1" w:styleId="DE5B27C4AE134B57939606DB1C36E0B21">
    <w:name w:val="DE5B27C4AE134B57939606DB1C36E0B21"/>
    <w:rsid w:val="005D5CA9"/>
    <w:pPr>
      <w:tabs>
        <w:tab w:val="num" w:pos="720"/>
        <w:tab w:val="center" w:pos="4320"/>
        <w:tab w:val="right" w:pos="8640"/>
      </w:tabs>
      <w:spacing w:after="0" w:line="240" w:lineRule="auto"/>
      <w:ind w:left="720" w:hanging="720"/>
    </w:pPr>
    <w:rPr>
      <w:rFonts w:ascii="Times New Roman" w:eastAsia="Times New Roman" w:hAnsi="Times New Roman" w:cs="Times New Roman"/>
      <w:sz w:val="24"/>
      <w:szCs w:val="24"/>
    </w:rPr>
  </w:style>
  <w:style w:type="paragraph" w:customStyle="1" w:styleId="653E94741063476CA0689318475D3AF6">
    <w:name w:val="653E94741063476CA0689318475D3AF6"/>
    <w:rsid w:val="005D5CA9"/>
    <w:pPr>
      <w:tabs>
        <w:tab w:val="num" w:pos="720"/>
        <w:tab w:val="center" w:pos="4320"/>
        <w:tab w:val="right" w:pos="8640"/>
      </w:tabs>
      <w:spacing w:after="0" w:line="240" w:lineRule="auto"/>
      <w:ind w:left="720" w:hanging="720"/>
    </w:pPr>
    <w:rPr>
      <w:rFonts w:ascii="Times New Roman" w:eastAsia="Times New Roman" w:hAnsi="Times New Roman" w:cs="Times New Roman"/>
      <w:sz w:val="24"/>
      <w:szCs w:val="24"/>
    </w:rPr>
  </w:style>
  <w:style w:type="paragraph" w:customStyle="1" w:styleId="DA774466DF2F43648D60C60ED6F8D0471">
    <w:name w:val="DA774466DF2F43648D60C60ED6F8D0471"/>
    <w:rsid w:val="005D5CA9"/>
    <w:pPr>
      <w:tabs>
        <w:tab w:val="num" w:pos="720"/>
        <w:tab w:val="center" w:pos="4320"/>
        <w:tab w:val="right" w:pos="8640"/>
      </w:tabs>
      <w:spacing w:after="0" w:line="240" w:lineRule="auto"/>
      <w:ind w:left="720" w:hanging="720"/>
    </w:pPr>
    <w:rPr>
      <w:rFonts w:ascii="Times New Roman" w:eastAsia="Times New Roman" w:hAnsi="Times New Roman" w:cs="Times New Roman"/>
      <w:sz w:val="24"/>
      <w:szCs w:val="24"/>
    </w:rPr>
  </w:style>
  <w:style w:type="paragraph" w:customStyle="1" w:styleId="C5488274AB26471EA7C9123B4B6A2AC5">
    <w:name w:val="C5488274AB26471EA7C9123B4B6A2AC5"/>
    <w:rsid w:val="005D5CA9"/>
    <w:pPr>
      <w:tabs>
        <w:tab w:val="num" w:pos="720"/>
        <w:tab w:val="center" w:pos="4320"/>
        <w:tab w:val="right" w:pos="8640"/>
      </w:tabs>
      <w:spacing w:after="0" w:line="240" w:lineRule="auto"/>
      <w:ind w:left="720" w:hanging="720"/>
    </w:pPr>
    <w:rPr>
      <w:rFonts w:ascii="Times New Roman" w:eastAsia="Times New Roman" w:hAnsi="Times New Roman" w:cs="Times New Roman"/>
      <w:sz w:val="24"/>
      <w:szCs w:val="24"/>
    </w:rPr>
  </w:style>
  <w:style w:type="paragraph" w:customStyle="1" w:styleId="18B9F4B7363E4BA7B3C1379B926C7BA91">
    <w:name w:val="18B9F4B7363E4BA7B3C1379B926C7BA91"/>
    <w:rsid w:val="005D5CA9"/>
    <w:pPr>
      <w:tabs>
        <w:tab w:val="num" w:pos="720"/>
        <w:tab w:val="center" w:pos="4320"/>
        <w:tab w:val="right" w:pos="8640"/>
      </w:tabs>
      <w:spacing w:after="0" w:line="240" w:lineRule="auto"/>
      <w:ind w:left="720" w:hanging="720"/>
    </w:pPr>
    <w:rPr>
      <w:rFonts w:ascii="Times New Roman" w:eastAsia="Times New Roman" w:hAnsi="Times New Roman" w:cs="Times New Roman"/>
      <w:sz w:val="24"/>
      <w:szCs w:val="24"/>
    </w:rPr>
  </w:style>
  <w:style w:type="paragraph" w:customStyle="1" w:styleId="7859B105A00C4EF8B1D9096B3F44FB791">
    <w:name w:val="7859B105A00C4EF8B1D9096B3F44FB791"/>
    <w:rsid w:val="005D5CA9"/>
    <w:pPr>
      <w:tabs>
        <w:tab w:val="num" w:pos="720"/>
        <w:tab w:val="center" w:pos="4320"/>
        <w:tab w:val="right" w:pos="8640"/>
      </w:tabs>
      <w:spacing w:after="0" w:line="240" w:lineRule="auto"/>
      <w:ind w:left="720" w:hanging="720"/>
    </w:pPr>
    <w:rPr>
      <w:rFonts w:ascii="Times New Roman" w:eastAsia="Times New Roman" w:hAnsi="Times New Roman" w:cs="Times New Roman"/>
      <w:sz w:val="24"/>
      <w:szCs w:val="24"/>
    </w:rPr>
  </w:style>
  <w:style w:type="paragraph" w:customStyle="1" w:styleId="C7D627A64F364B3CBE4C926642AE04CA1">
    <w:name w:val="C7D627A64F364B3CBE4C926642AE04CA1"/>
    <w:rsid w:val="005D5CA9"/>
    <w:pPr>
      <w:tabs>
        <w:tab w:val="num" w:pos="720"/>
        <w:tab w:val="center" w:pos="4320"/>
        <w:tab w:val="right" w:pos="8640"/>
      </w:tabs>
      <w:spacing w:after="0" w:line="240" w:lineRule="auto"/>
      <w:ind w:left="720" w:hanging="720"/>
    </w:pPr>
    <w:rPr>
      <w:rFonts w:ascii="Times New Roman" w:eastAsia="Times New Roman" w:hAnsi="Times New Roman" w:cs="Times New Roman"/>
      <w:sz w:val="24"/>
      <w:szCs w:val="24"/>
    </w:rPr>
  </w:style>
  <w:style w:type="paragraph" w:customStyle="1" w:styleId="8F9D9787093146528E08AFEA37765B821">
    <w:name w:val="8F9D9787093146528E08AFEA37765B821"/>
    <w:rsid w:val="005D5CA9"/>
    <w:pPr>
      <w:tabs>
        <w:tab w:val="num" w:pos="720"/>
        <w:tab w:val="center" w:pos="4320"/>
        <w:tab w:val="right" w:pos="8640"/>
      </w:tabs>
      <w:spacing w:after="0" w:line="240" w:lineRule="auto"/>
      <w:ind w:left="720" w:hanging="720"/>
    </w:pPr>
    <w:rPr>
      <w:rFonts w:ascii="Times New Roman" w:eastAsia="Times New Roman" w:hAnsi="Times New Roman" w:cs="Times New Roman"/>
      <w:sz w:val="24"/>
      <w:szCs w:val="24"/>
    </w:rPr>
  </w:style>
  <w:style w:type="paragraph" w:customStyle="1" w:styleId="0D037BDBBBC94C56A4E99B52D82985C81">
    <w:name w:val="0D037BDBBBC94C56A4E99B52D82985C81"/>
    <w:rsid w:val="005D5CA9"/>
    <w:pPr>
      <w:tabs>
        <w:tab w:val="num" w:pos="720"/>
        <w:tab w:val="center" w:pos="4320"/>
        <w:tab w:val="right" w:pos="8640"/>
      </w:tabs>
      <w:spacing w:after="0" w:line="240" w:lineRule="auto"/>
      <w:ind w:left="720" w:hanging="720"/>
    </w:pPr>
    <w:rPr>
      <w:rFonts w:ascii="Times New Roman" w:eastAsia="Times New Roman" w:hAnsi="Times New Roman" w:cs="Times New Roman"/>
      <w:sz w:val="24"/>
      <w:szCs w:val="24"/>
    </w:rPr>
  </w:style>
  <w:style w:type="paragraph" w:customStyle="1" w:styleId="E3439DF948F54F3D86B958F5F7E853E71">
    <w:name w:val="E3439DF948F54F3D86B958F5F7E853E71"/>
    <w:rsid w:val="005D5CA9"/>
    <w:pPr>
      <w:tabs>
        <w:tab w:val="num" w:pos="720"/>
        <w:tab w:val="center" w:pos="4320"/>
        <w:tab w:val="right" w:pos="8640"/>
      </w:tabs>
      <w:spacing w:after="0" w:line="240" w:lineRule="auto"/>
      <w:ind w:left="720" w:hanging="720"/>
    </w:pPr>
    <w:rPr>
      <w:rFonts w:ascii="Times New Roman" w:eastAsia="Times New Roman" w:hAnsi="Times New Roman" w:cs="Times New Roman"/>
      <w:sz w:val="24"/>
      <w:szCs w:val="24"/>
    </w:rPr>
  </w:style>
  <w:style w:type="paragraph" w:customStyle="1" w:styleId="FA27D130A7104EB2B0458BC50105B7A5">
    <w:name w:val="FA27D130A7104EB2B0458BC50105B7A5"/>
    <w:rsid w:val="005D5CA9"/>
    <w:pPr>
      <w:tabs>
        <w:tab w:val="num" w:pos="720"/>
        <w:tab w:val="center" w:pos="4320"/>
        <w:tab w:val="right" w:pos="8640"/>
      </w:tabs>
      <w:spacing w:after="0" w:line="240" w:lineRule="auto"/>
      <w:ind w:left="720" w:hanging="720"/>
    </w:pPr>
    <w:rPr>
      <w:rFonts w:ascii="Times New Roman" w:eastAsia="Times New Roman" w:hAnsi="Times New Roman" w:cs="Times New Roman"/>
      <w:sz w:val="24"/>
      <w:szCs w:val="24"/>
    </w:rPr>
  </w:style>
  <w:style w:type="paragraph" w:customStyle="1" w:styleId="2CC81106D68046A6B3F05F398879F7A4">
    <w:name w:val="2CC81106D68046A6B3F05F398879F7A4"/>
    <w:rsid w:val="005D5CA9"/>
    <w:pPr>
      <w:tabs>
        <w:tab w:val="num" w:pos="720"/>
        <w:tab w:val="center" w:pos="4320"/>
        <w:tab w:val="right" w:pos="8640"/>
      </w:tabs>
      <w:spacing w:after="0" w:line="240" w:lineRule="auto"/>
      <w:ind w:left="720" w:hanging="720"/>
    </w:pPr>
    <w:rPr>
      <w:rFonts w:ascii="Times New Roman" w:eastAsia="Times New Roman" w:hAnsi="Times New Roman" w:cs="Times New Roman"/>
      <w:sz w:val="24"/>
      <w:szCs w:val="24"/>
    </w:rPr>
  </w:style>
  <w:style w:type="paragraph" w:customStyle="1" w:styleId="0C449263511B40E98ECA4EAE94A4F622">
    <w:name w:val="0C449263511B40E98ECA4EAE94A4F622"/>
    <w:rsid w:val="005D5CA9"/>
    <w:pPr>
      <w:tabs>
        <w:tab w:val="num" w:pos="720"/>
        <w:tab w:val="center" w:pos="4320"/>
        <w:tab w:val="right" w:pos="8640"/>
      </w:tabs>
      <w:spacing w:after="0" w:line="240" w:lineRule="auto"/>
      <w:ind w:left="720" w:hanging="720"/>
    </w:pPr>
    <w:rPr>
      <w:rFonts w:ascii="Times New Roman" w:eastAsia="Times New Roman" w:hAnsi="Times New Roman" w:cs="Times New Roman"/>
      <w:sz w:val="24"/>
      <w:szCs w:val="24"/>
    </w:rPr>
  </w:style>
  <w:style w:type="paragraph" w:customStyle="1" w:styleId="51E4E94FDFB74ABDBE6194E31F646374">
    <w:name w:val="51E4E94FDFB74ABDBE6194E31F646374"/>
    <w:rsid w:val="005D5CA9"/>
    <w:pPr>
      <w:tabs>
        <w:tab w:val="num" w:pos="720"/>
        <w:tab w:val="center" w:pos="4320"/>
        <w:tab w:val="right" w:pos="8640"/>
      </w:tabs>
      <w:spacing w:after="0" w:line="240" w:lineRule="auto"/>
      <w:ind w:left="720" w:hanging="720"/>
    </w:pPr>
    <w:rPr>
      <w:rFonts w:ascii="Times New Roman" w:eastAsia="Times New Roman" w:hAnsi="Times New Roman" w:cs="Times New Roman"/>
      <w:sz w:val="24"/>
      <w:szCs w:val="24"/>
    </w:rPr>
  </w:style>
  <w:style w:type="paragraph" w:customStyle="1" w:styleId="50800A1321A3412481B03EBB3D7045A4">
    <w:name w:val="50800A1321A3412481B03EBB3D7045A4"/>
    <w:rsid w:val="005D5CA9"/>
    <w:pPr>
      <w:tabs>
        <w:tab w:val="num" w:pos="720"/>
        <w:tab w:val="center" w:pos="4320"/>
        <w:tab w:val="right" w:pos="8640"/>
      </w:tabs>
      <w:spacing w:after="0" w:line="240" w:lineRule="auto"/>
      <w:ind w:left="720" w:hanging="720"/>
    </w:pPr>
    <w:rPr>
      <w:rFonts w:ascii="Times New Roman" w:eastAsia="Times New Roman" w:hAnsi="Times New Roman" w:cs="Times New Roman"/>
      <w:sz w:val="24"/>
      <w:szCs w:val="24"/>
    </w:rPr>
  </w:style>
  <w:style w:type="paragraph" w:customStyle="1" w:styleId="8001CB17E7E74612BE870F20FDC8F0BB">
    <w:name w:val="8001CB17E7E74612BE870F20FDC8F0BB"/>
    <w:rsid w:val="005D5CA9"/>
    <w:pPr>
      <w:tabs>
        <w:tab w:val="num" w:pos="720"/>
        <w:tab w:val="center" w:pos="4320"/>
        <w:tab w:val="right" w:pos="8640"/>
      </w:tabs>
      <w:spacing w:after="0" w:line="240" w:lineRule="auto"/>
      <w:ind w:left="720" w:hanging="720"/>
    </w:pPr>
    <w:rPr>
      <w:rFonts w:ascii="Times New Roman" w:eastAsia="Times New Roman" w:hAnsi="Times New Roman" w:cs="Times New Roman"/>
      <w:sz w:val="24"/>
      <w:szCs w:val="24"/>
    </w:rPr>
  </w:style>
  <w:style w:type="paragraph" w:customStyle="1" w:styleId="792CEE3420634BAA914576C5AA3711D3">
    <w:name w:val="792CEE3420634BAA914576C5AA3711D3"/>
    <w:rsid w:val="005D5CA9"/>
    <w:pPr>
      <w:tabs>
        <w:tab w:val="num" w:pos="720"/>
        <w:tab w:val="center" w:pos="4320"/>
        <w:tab w:val="right" w:pos="8640"/>
      </w:tabs>
      <w:spacing w:after="0" w:line="240" w:lineRule="auto"/>
      <w:ind w:left="720" w:hanging="720"/>
    </w:pPr>
    <w:rPr>
      <w:rFonts w:ascii="Times New Roman" w:eastAsia="Times New Roman" w:hAnsi="Times New Roman" w:cs="Times New Roman"/>
      <w:sz w:val="24"/>
      <w:szCs w:val="24"/>
    </w:rPr>
  </w:style>
  <w:style w:type="paragraph" w:customStyle="1" w:styleId="DB6705049ED14FBDB1FC2347B971AE49">
    <w:name w:val="DB6705049ED14FBDB1FC2347B971AE49"/>
    <w:rsid w:val="005D5CA9"/>
    <w:pPr>
      <w:tabs>
        <w:tab w:val="num" w:pos="720"/>
        <w:tab w:val="center" w:pos="4320"/>
        <w:tab w:val="right" w:pos="8640"/>
      </w:tabs>
      <w:spacing w:after="0" w:line="240" w:lineRule="auto"/>
      <w:ind w:left="720" w:hanging="720"/>
    </w:pPr>
    <w:rPr>
      <w:rFonts w:ascii="Times New Roman" w:eastAsia="Times New Roman" w:hAnsi="Times New Roman" w:cs="Times New Roman"/>
      <w:sz w:val="24"/>
      <w:szCs w:val="24"/>
    </w:rPr>
  </w:style>
  <w:style w:type="paragraph" w:customStyle="1" w:styleId="B77AAA5806FF44FE92A25A280BD88B54">
    <w:name w:val="B77AAA5806FF44FE92A25A280BD88B54"/>
    <w:rsid w:val="005D5CA9"/>
    <w:pPr>
      <w:tabs>
        <w:tab w:val="num" w:pos="720"/>
        <w:tab w:val="center" w:pos="4320"/>
        <w:tab w:val="right" w:pos="8640"/>
      </w:tabs>
      <w:spacing w:after="0" w:line="240" w:lineRule="auto"/>
      <w:ind w:left="720" w:hanging="720"/>
    </w:pPr>
    <w:rPr>
      <w:rFonts w:ascii="Times New Roman" w:eastAsia="Times New Roman" w:hAnsi="Times New Roman" w:cs="Times New Roman"/>
      <w:sz w:val="24"/>
      <w:szCs w:val="24"/>
    </w:rPr>
  </w:style>
  <w:style w:type="paragraph" w:customStyle="1" w:styleId="E23A434640014AFAADF36ABDACF1C5AD">
    <w:name w:val="E23A434640014AFAADF36ABDACF1C5AD"/>
    <w:pPr>
      <w:spacing w:line="278" w:lineRule="auto"/>
    </w:pPr>
    <w:rPr>
      <w:kern w:val="2"/>
      <w:sz w:val="24"/>
      <w:szCs w:val="24"/>
      <w14:ligatures w14:val="standardContextual"/>
    </w:rPr>
  </w:style>
  <w:style w:type="paragraph" w:customStyle="1" w:styleId="0A79B56489BD4385A8F3305F87DD1867">
    <w:name w:val="0A79B56489BD4385A8F3305F87DD1867"/>
    <w:pPr>
      <w:spacing w:line="278" w:lineRule="auto"/>
    </w:pPr>
    <w:rPr>
      <w:kern w:val="2"/>
      <w:sz w:val="24"/>
      <w:szCs w:val="24"/>
      <w14:ligatures w14:val="standardContextual"/>
    </w:rPr>
  </w:style>
  <w:style w:type="paragraph" w:customStyle="1" w:styleId="177BACE5840E49D68B09E2EA2CDF3CFB">
    <w:name w:val="177BACE5840E49D68B09E2EA2CDF3CF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13696E915D5504C9203B927BF28A207" ma:contentTypeVersion="6" ma:contentTypeDescription="Create a new document." ma:contentTypeScope="" ma:versionID="a1cf2aea8690ae90eae53e525699784d">
  <xsd:schema xmlns:xsd="http://www.w3.org/2001/XMLSchema" xmlns:xs="http://www.w3.org/2001/XMLSchema" xmlns:p="http://schemas.microsoft.com/office/2006/metadata/properties" xmlns:ns2="6ebba7d8-2ce0-435e-80e9-2401d9981d4d" xmlns:ns3="0b176704-bceb-466a-beff-7a3a8798d3a6" targetNamespace="http://schemas.microsoft.com/office/2006/metadata/properties" ma:root="true" ma:fieldsID="95a452912ad0e8a4b5a3d822e3f88c8e" ns2:_="" ns3:_="">
    <xsd:import namespace="6ebba7d8-2ce0-435e-80e9-2401d9981d4d"/>
    <xsd:import namespace="0b176704-bceb-466a-beff-7a3a8798d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ba7d8-2ce0-435e-80e9-2401d9981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76704-bceb-466a-beff-7a3a8798d3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b176704-bceb-466a-beff-7a3a8798d3a6">
      <UserInfo>
        <DisplayName>Murray, Martha W</DisplayName>
        <AccountId>20</AccountId>
        <AccountType/>
      </UserInfo>
      <UserInfo>
        <DisplayName>Owusu, Henrietta R</DisplayName>
        <AccountId>15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2B1068-A940-407E-B331-F2AFC5AE7774}">
  <ds:schemaRefs>
    <ds:schemaRef ds:uri="http://schemas.openxmlformats.org/officeDocument/2006/bibliography"/>
  </ds:schemaRefs>
</ds:datastoreItem>
</file>

<file path=customXml/itemProps2.xml><?xml version="1.0" encoding="utf-8"?>
<ds:datastoreItem xmlns:ds="http://schemas.openxmlformats.org/officeDocument/2006/customXml" ds:itemID="{FB2AA229-739E-45D6-8F35-C7978EEB5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ba7d8-2ce0-435e-80e9-2401d9981d4d"/>
    <ds:schemaRef ds:uri="0b176704-bceb-466a-beff-7a3a8798d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9B4E44-7CA6-4CB3-B97C-FFB8DB091B7A}">
  <ds:schemaRefs>
    <ds:schemaRef ds:uri="http://schemas.microsoft.com/office/2006/metadata/properties"/>
    <ds:schemaRef ds:uri="http://schemas.microsoft.com/office/infopath/2007/PartnerControls"/>
    <ds:schemaRef ds:uri="0b176704-bceb-466a-beff-7a3a8798d3a6"/>
  </ds:schemaRefs>
</ds:datastoreItem>
</file>

<file path=customXml/itemProps4.xml><?xml version="1.0" encoding="utf-8"?>
<ds:datastoreItem xmlns:ds="http://schemas.openxmlformats.org/officeDocument/2006/customXml" ds:itemID="{1ADC13CB-8904-4451-A12B-AF2E9E1B1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3132</Words>
  <Characters>17859</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20950</CharactersWithSpaces>
  <SharedDoc>false</SharedDoc>
  <HLinks>
    <vt:vector size="462" baseType="variant">
      <vt:variant>
        <vt:i4>6684711</vt:i4>
      </vt:variant>
      <vt:variant>
        <vt:i4>255</vt:i4>
      </vt:variant>
      <vt:variant>
        <vt:i4>0</vt:i4>
      </vt:variant>
      <vt:variant>
        <vt:i4>5</vt:i4>
      </vt:variant>
      <vt:variant>
        <vt:lpwstr>https://www.ecfr.gov/current/title-24/part-93</vt:lpwstr>
      </vt:variant>
      <vt:variant>
        <vt:lpwstr>p-93.101(d)</vt:lpwstr>
      </vt:variant>
      <vt:variant>
        <vt:i4>6291495</vt:i4>
      </vt:variant>
      <vt:variant>
        <vt:i4>252</vt:i4>
      </vt:variant>
      <vt:variant>
        <vt:i4>0</vt:i4>
      </vt:variant>
      <vt:variant>
        <vt:i4>5</vt:i4>
      </vt:variant>
      <vt:variant>
        <vt:lpwstr>https://www.ecfr.gov/current/title-24/part-93</vt:lpwstr>
      </vt:variant>
      <vt:variant>
        <vt:lpwstr>p-93.404(b)</vt:lpwstr>
      </vt:variant>
      <vt:variant>
        <vt:i4>6684711</vt:i4>
      </vt:variant>
      <vt:variant>
        <vt:i4>249</vt:i4>
      </vt:variant>
      <vt:variant>
        <vt:i4>0</vt:i4>
      </vt:variant>
      <vt:variant>
        <vt:i4>5</vt:i4>
      </vt:variant>
      <vt:variant>
        <vt:lpwstr>https://www.ecfr.gov/current/title-24/part-93</vt:lpwstr>
      </vt:variant>
      <vt:variant>
        <vt:lpwstr>p-93.101(d)</vt:lpwstr>
      </vt:variant>
      <vt:variant>
        <vt:i4>6357031</vt:i4>
      </vt:variant>
      <vt:variant>
        <vt:i4>246</vt:i4>
      </vt:variant>
      <vt:variant>
        <vt:i4>0</vt:i4>
      </vt:variant>
      <vt:variant>
        <vt:i4>5</vt:i4>
      </vt:variant>
      <vt:variant>
        <vt:lpwstr>https://www.ecfr.gov/current/title-24/part-93</vt:lpwstr>
      </vt:variant>
      <vt:variant>
        <vt:lpwstr>p-93.202(c)</vt:lpwstr>
      </vt:variant>
      <vt:variant>
        <vt:i4>6357031</vt:i4>
      </vt:variant>
      <vt:variant>
        <vt:i4>243</vt:i4>
      </vt:variant>
      <vt:variant>
        <vt:i4>0</vt:i4>
      </vt:variant>
      <vt:variant>
        <vt:i4>5</vt:i4>
      </vt:variant>
      <vt:variant>
        <vt:lpwstr>https://www.ecfr.gov/current/title-24/part-93</vt:lpwstr>
      </vt:variant>
      <vt:variant>
        <vt:lpwstr>p-93.202(c)</vt:lpwstr>
      </vt:variant>
      <vt:variant>
        <vt:i4>6684711</vt:i4>
      </vt:variant>
      <vt:variant>
        <vt:i4>240</vt:i4>
      </vt:variant>
      <vt:variant>
        <vt:i4>0</vt:i4>
      </vt:variant>
      <vt:variant>
        <vt:i4>5</vt:i4>
      </vt:variant>
      <vt:variant>
        <vt:lpwstr>https://www.ecfr.gov/current/title-24/part-93</vt:lpwstr>
      </vt:variant>
      <vt:variant>
        <vt:lpwstr>p-93.101(d)</vt:lpwstr>
      </vt:variant>
      <vt:variant>
        <vt:i4>6291495</vt:i4>
      </vt:variant>
      <vt:variant>
        <vt:i4>237</vt:i4>
      </vt:variant>
      <vt:variant>
        <vt:i4>0</vt:i4>
      </vt:variant>
      <vt:variant>
        <vt:i4>5</vt:i4>
      </vt:variant>
      <vt:variant>
        <vt:lpwstr>https://www.ecfr.gov/current/title-24/part-93</vt:lpwstr>
      </vt:variant>
      <vt:variant>
        <vt:lpwstr>p-93.202(b)</vt:lpwstr>
      </vt:variant>
      <vt:variant>
        <vt:i4>6291495</vt:i4>
      </vt:variant>
      <vt:variant>
        <vt:i4>234</vt:i4>
      </vt:variant>
      <vt:variant>
        <vt:i4>0</vt:i4>
      </vt:variant>
      <vt:variant>
        <vt:i4>5</vt:i4>
      </vt:variant>
      <vt:variant>
        <vt:lpwstr>https://www.ecfr.gov/current/title-24/part-93</vt:lpwstr>
      </vt:variant>
      <vt:variant>
        <vt:lpwstr>p-93.202(b)</vt:lpwstr>
      </vt:variant>
      <vt:variant>
        <vt:i4>6684711</vt:i4>
      </vt:variant>
      <vt:variant>
        <vt:i4>231</vt:i4>
      </vt:variant>
      <vt:variant>
        <vt:i4>0</vt:i4>
      </vt:variant>
      <vt:variant>
        <vt:i4>5</vt:i4>
      </vt:variant>
      <vt:variant>
        <vt:lpwstr>https://www.ecfr.gov/current/title-24/part-93</vt:lpwstr>
      </vt:variant>
      <vt:variant>
        <vt:lpwstr>p-93.101(d)</vt:lpwstr>
      </vt:variant>
      <vt:variant>
        <vt:i4>786501</vt:i4>
      </vt:variant>
      <vt:variant>
        <vt:i4>228</vt:i4>
      </vt:variant>
      <vt:variant>
        <vt:i4>0</vt:i4>
      </vt:variant>
      <vt:variant>
        <vt:i4>5</vt:i4>
      </vt:variant>
      <vt:variant>
        <vt:lpwstr>https://www.ecfr.gov/current/title-24/subtitle-A/part-93/subpart-E/section-93.202</vt:lpwstr>
      </vt:variant>
      <vt:variant>
        <vt:lpwstr/>
      </vt:variant>
      <vt:variant>
        <vt:i4>6684711</vt:i4>
      </vt:variant>
      <vt:variant>
        <vt:i4>224</vt:i4>
      </vt:variant>
      <vt:variant>
        <vt:i4>0</vt:i4>
      </vt:variant>
      <vt:variant>
        <vt:i4>5</vt:i4>
      </vt:variant>
      <vt:variant>
        <vt:lpwstr>https://www.ecfr.gov/current/title-24/part-93</vt:lpwstr>
      </vt:variant>
      <vt:variant>
        <vt:lpwstr>p-93.101(d)</vt:lpwstr>
      </vt:variant>
      <vt:variant>
        <vt:i4>6488103</vt:i4>
      </vt:variant>
      <vt:variant>
        <vt:i4>222</vt:i4>
      </vt:variant>
      <vt:variant>
        <vt:i4>0</vt:i4>
      </vt:variant>
      <vt:variant>
        <vt:i4>5</vt:i4>
      </vt:variant>
      <vt:variant>
        <vt:lpwstr>https://www.ecfr.gov/current/title-24/part-93</vt:lpwstr>
      </vt:variant>
      <vt:variant>
        <vt:lpwstr>p-93.404(a)</vt:lpwstr>
      </vt:variant>
      <vt:variant>
        <vt:i4>6094925</vt:i4>
      </vt:variant>
      <vt:variant>
        <vt:i4>219</vt:i4>
      </vt:variant>
      <vt:variant>
        <vt:i4>0</vt:i4>
      </vt:variant>
      <vt:variant>
        <vt:i4>5</vt:i4>
      </vt:variant>
      <vt:variant>
        <vt:lpwstr>https://www.ecfr.gov/current/title-24/subtitle-A/part-93</vt:lpwstr>
      </vt:variant>
      <vt:variant>
        <vt:lpwstr/>
      </vt:variant>
      <vt:variant>
        <vt:i4>3801204</vt:i4>
      </vt:variant>
      <vt:variant>
        <vt:i4>216</vt:i4>
      </vt:variant>
      <vt:variant>
        <vt:i4>0</vt:i4>
      </vt:variant>
      <vt:variant>
        <vt:i4>5</vt:i4>
      </vt:variant>
      <vt:variant>
        <vt:lpwstr>https://www.ecfr.gov/current/title-24/subtitle-A/part-93/subpart-I/section-93.402</vt:lpwstr>
      </vt:variant>
      <vt:variant>
        <vt:lpwstr>p-93.402(c)(1)(ix)</vt:lpwstr>
      </vt:variant>
      <vt:variant>
        <vt:i4>6684711</vt:i4>
      </vt:variant>
      <vt:variant>
        <vt:i4>213</vt:i4>
      </vt:variant>
      <vt:variant>
        <vt:i4>0</vt:i4>
      </vt:variant>
      <vt:variant>
        <vt:i4>5</vt:i4>
      </vt:variant>
      <vt:variant>
        <vt:lpwstr>https://www.ecfr.gov/current/title-24/part-93</vt:lpwstr>
      </vt:variant>
      <vt:variant>
        <vt:lpwstr>p-93.101(d)</vt:lpwstr>
      </vt:variant>
      <vt:variant>
        <vt:i4>7995430</vt:i4>
      </vt:variant>
      <vt:variant>
        <vt:i4>210</vt:i4>
      </vt:variant>
      <vt:variant>
        <vt:i4>0</vt:i4>
      </vt:variant>
      <vt:variant>
        <vt:i4>5</vt:i4>
      </vt:variant>
      <vt:variant>
        <vt:lpwstr>https://www.ecfr.gov/current/title-24/subtitle-A/part-93/subpart-I/section-93.402</vt:lpwstr>
      </vt:variant>
      <vt:variant>
        <vt:lpwstr>p-93.402(c)(3)</vt:lpwstr>
      </vt:variant>
      <vt:variant>
        <vt:i4>6684711</vt:i4>
      </vt:variant>
      <vt:variant>
        <vt:i4>207</vt:i4>
      </vt:variant>
      <vt:variant>
        <vt:i4>0</vt:i4>
      </vt:variant>
      <vt:variant>
        <vt:i4>5</vt:i4>
      </vt:variant>
      <vt:variant>
        <vt:lpwstr>https://www.ecfr.gov/current/title-24/part-93</vt:lpwstr>
      </vt:variant>
      <vt:variant>
        <vt:lpwstr>p-93.101(d)</vt:lpwstr>
      </vt:variant>
      <vt:variant>
        <vt:i4>7929916</vt:i4>
      </vt:variant>
      <vt:variant>
        <vt:i4>204</vt:i4>
      </vt:variant>
      <vt:variant>
        <vt:i4>0</vt:i4>
      </vt:variant>
      <vt:variant>
        <vt:i4>5</vt:i4>
      </vt:variant>
      <vt:variant>
        <vt:lpwstr>https://www.ecfr.gov/current/title-24/subtitle-A/part-93/subpart-I/section-93.402</vt:lpwstr>
      </vt:variant>
      <vt:variant>
        <vt:lpwstr>p-93.402(a)</vt:lpwstr>
      </vt:variant>
      <vt:variant>
        <vt:i4>6684711</vt:i4>
      </vt:variant>
      <vt:variant>
        <vt:i4>201</vt:i4>
      </vt:variant>
      <vt:variant>
        <vt:i4>0</vt:i4>
      </vt:variant>
      <vt:variant>
        <vt:i4>5</vt:i4>
      </vt:variant>
      <vt:variant>
        <vt:lpwstr>https://www.ecfr.gov/current/title-24/part-93</vt:lpwstr>
      </vt:variant>
      <vt:variant>
        <vt:lpwstr>p-93.101(d)</vt:lpwstr>
      </vt:variant>
      <vt:variant>
        <vt:i4>8323132</vt:i4>
      </vt:variant>
      <vt:variant>
        <vt:i4>198</vt:i4>
      </vt:variant>
      <vt:variant>
        <vt:i4>0</vt:i4>
      </vt:variant>
      <vt:variant>
        <vt:i4>5</vt:i4>
      </vt:variant>
      <vt:variant>
        <vt:lpwstr>https://www.ecfr.gov/current/title-24/subtitle-A/part-93/subpart-I/section-93.404</vt:lpwstr>
      </vt:variant>
      <vt:variant>
        <vt:lpwstr>p-93.404(a)</vt:lpwstr>
      </vt:variant>
      <vt:variant>
        <vt:i4>6684711</vt:i4>
      </vt:variant>
      <vt:variant>
        <vt:i4>195</vt:i4>
      </vt:variant>
      <vt:variant>
        <vt:i4>0</vt:i4>
      </vt:variant>
      <vt:variant>
        <vt:i4>5</vt:i4>
      </vt:variant>
      <vt:variant>
        <vt:lpwstr>https://www.ecfr.gov/current/title-24/part-93</vt:lpwstr>
      </vt:variant>
      <vt:variant>
        <vt:lpwstr>p-93.101(d)</vt:lpwstr>
      </vt:variant>
      <vt:variant>
        <vt:i4>3997816</vt:i4>
      </vt:variant>
      <vt:variant>
        <vt:i4>192</vt:i4>
      </vt:variant>
      <vt:variant>
        <vt:i4>0</vt:i4>
      </vt:variant>
      <vt:variant>
        <vt:i4>5</vt:i4>
      </vt:variant>
      <vt:variant>
        <vt:lpwstr>https://www.ecfr.gov/current/title-24/subtitle-A/part-93/subpart-I/section-93.407</vt:lpwstr>
      </vt:variant>
      <vt:variant>
        <vt:lpwstr>p-93.407(a)(3)(iv)</vt:lpwstr>
      </vt:variant>
      <vt:variant>
        <vt:i4>1900558</vt:i4>
      </vt:variant>
      <vt:variant>
        <vt:i4>189</vt:i4>
      </vt:variant>
      <vt:variant>
        <vt:i4>0</vt:i4>
      </vt:variant>
      <vt:variant>
        <vt:i4>5</vt:i4>
      </vt:variant>
      <vt:variant>
        <vt:lpwstr>https://www.govinfo.gov/app/details/CFR-2014-title2-vol1/CFR-2014-title2-vol1-part200</vt:lpwstr>
      </vt:variant>
      <vt:variant>
        <vt:lpwstr/>
      </vt:variant>
      <vt:variant>
        <vt:i4>6684711</vt:i4>
      </vt:variant>
      <vt:variant>
        <vt:i4>186</vt:i4>
      </vt:variant>
      <vt:variant>
        <vt:i4>0</vt:i4>
      </vt:variant>
      <vt:variant>
        <vt:i4>5</vt:i4>
      </vt:variant>
      <vt:variant>
        <vt:lpwstr>https://www.ecfr.gov/current/title-24/part-93</vt:lpwstr>
      </vt:variant>
      <vt:variant>
        <vt:lpwstr>p-93.101(d)</vt:lpwstr>
      </vt:variant>
      <vt:variant>
        <vt:i4>3080316</vt:i4>
      </vt:variant>
      <vt:variant>
        <vt:i4>183</vt:i4>
      </vt:variant>
      <vt:variant>
        <vt:i4>0</vt:i4>
      </vt:variant>
      <vt:variant>
        <vt:i4>5</vt:i4>
      </vt:variant>
      <vt:variant>
        <vt:lpwstr>https://www.ecfr.gov/current/title-24/subtitle-A/part-93/subpart-I/section-93.407</vt:lpwstr>
      </vt:variant>
      <vt:variant>
        <vt:lpwstr>p-93.407(3)(i)</vt:lpwstr>
      </vt:variant>
      <vt:variant>
        <vt:i4>6684711</vt:i4>
      </vt:variant>
      <vt:variant>
        <vt:i4>180</vt:i4>
      </vt:variant>
      <vt:variant>
        <vt:i4>0</vt:i4>
      </vt:variant>
      <vt:variant>
        <vt:i4>5</vt:i4>
      </vt:variant>
      <vt:variant>
        <vt:lpwstr>https://www.ecfr.gov/current/title-24/part-93</vt:lpwstr>
      </vt:variant>
      <vt:variant>
        <vt:lpwstr>p-93.101(d)</vt:lpwstr>
      </vt:variant>
      <vt:variant>
        <vt:i4>7864359</vt:i4>
      </vt:variant>
      <vt:variant>
        <vt:i4>177</vt:i4>
      </vt:variant>
      <vt:variant>
        <vt:i4>0</vt:i4>
      </vt:variant>
      <vt:variant>
        <vt:i4>5</vt:i4>
      </vt:variant>
      <vt:variant>
        <vt:lpwstr>https://www.ecfr.gov/current/title-24/subtitle-A/part-93/subpart-I/section-93.400</vt:lpwstr>
      </vt:variant>
      <vt:variant>
        <vt:lpwstr>p-93.400(c)(2)</vt:lpwstr>
      </vt:variant>
      <vt:variant>
        <vt:i4>6684711</vt:i4>
      </vt:variant>
      <vt:variant>
        <vt:i4>174</vt:i4>
      </vt:variant>
      <vt:variant>
        <vt:i4>0</vt:i4>
      </vt:variant>
      <vt:variant>
        <vt:i4>5</vt:i4>
      </vt:variant>
      <vt:variant>
        <vt:lpwstr>https://www.ecfr.gov/current/title-24/part-93</vt:lpwstr>
      </vt:variant>
      <vt:variant>
        <vt:lpwstr>p-93.101(d)</vt:lpwstr>
      </vt:variant>
      <vt:variant>
        <vt:i4>3997799</vt:i4>
      </vt:variant>
      <vt:variant>
        <vt:i4>171</vt:i4>
      </vt:variant>
      <vt:variant>
        <vt:i4>0</vt:i4>
      </vt:variant>
      <vt:variant>
        <vt:i4>5</vt:i4>
      </vt:variant>
      <vt:variant>
        <vt:lpwstr>https://www.ecfr.gov/current/title-24/subtitle-A/part-93/subpart-I/section-93.407</vt:lpwstr>
      </vt:variant>
      <vt:variant>
        <vt:lpwstr>p-93.407(a)(3)(ii)</vt:lpwstr>
      </vt:variant>
      <vt:variant>
        <vt:i4>5505095</vt:i4>
      </vt:variant>
      <vt:variant>
        <vt:i4>168</vt:i4>
      </vt:variant>
      <vt:variant>
        <vt:i4>0</vt:i4>
      </vt:variant>
      <vt:variant>
        <vt:i4>5</vt:i4>
      </vt:variant>
      <vt:variant>
        <vt:lpwstr>https://www.ecfr.gov/current/title-24/section-93.400</vt:lpwstr>
      </vt:variant>
      <vt:variant>
        <vt:lpwstr/>
      </vt:variant>
      <vt:variant>
        <vt:i4>6684711</vt:i4>
      </vt:variant>
      <vt:variant>
        <vt:i4>165</vt:i4>
      </vt:variant>
      <vt:variant>
        <vt:i4>0</vt:i4>
      </vt:variant>
      <vt:variant>
        <vt:i4>5</vt:i4>
      </vt:variant>
      <vt:variant>
        <vt:lpwstr>https://www.ecfr.gov/current/title-24/part-93</vt:lpwstr>
      </vt:variant>
      <vt:variant>
        <vt:lpwstr>p-93.101(d)</vt:lpwstr>
      </vt:variant>
      <vt:variant>
        <vt:i4>3997816</vt:i4>
      </vt:variant>
      <vt:variant>
        <vt:i4>162</vt:i4>
      </vt:variant>
      <vt:variant>
        <vt:i4>0</vt:i4>
      </vt:variant>
      <vt:variant>
        <vt:i4>5</vt:i4>
      </vt:variant>
      <vt:variant>
        <vt:lpwstr>https://www.ecfr.gov/current/title-24/subtitle-A/part-93/subpart-I/section-93.407</vt:lpwstr>
      </vt:variant>
      <vt:variant>
        <vt:lpwstr>p-93.407(a)(3)(iv)</vt:lpwstr>
      </vt:variant>
      <vt:variant>
        <vt:i4>6684711</vt:i4>
      </vt:variant>
      <vt:variant>
        <vt:i4>159</vt:i4>
      </vt:variant>
      <vt:variant>
        <vt:i4>0</vt:i4>
      </vt:variant>
      <vt:variant>
        <vt:i4>5</vt:i4>
      </vt:variant>
      <vt:variant>
        <vt:lpwstr>https://www.ecfr.gov/current/title-24/part-93</vt:lpwstr>
      </vt:variant>
      <vt:variant>
        <vt:lpwstr>p-93.101(d)</vt:lpwstr>
      </vt:variant>
      <vt:variant>
        <vt:i4>2228325</vt:i4>
      </vt:variant>
      <vt:variant>
        <vt:i4>156</vt:i4>
      </vt:variant>
      <vt:variant>
        <vt:i4>0</vt:i4>
      </vt:variant>
      <vt:variant>
        <vt:i4>5</vt:i4>
      </vt:variant>
      <vt:variant>
        <vt:lpwstr>https://www.ecfr.gov/current/title-24/subtitle-A/part-93/subpart-I/section-93.407</vt:lpwstr>
      </vt:variant>
      <vt:variant>
        <vt:lpwstr>p-93.407(a)(1)(vi)</vt:lpwstr>
      </vt:variant>
      <vt:variant>
        <vt:i4>786501</vt:i4>
      </vt:variant>
      <vt:variant>
        <vt:i4>153</vt:i4>
      </vt:variant>
      <vt:variant>
        <vt:i4>0</vt:i4>
      </vt:variant>
      <vt:variant>
        <vt:i4>5</vt:i4>
      </vt:variant>
      <vt:variant>
        <vt:lpwstr>https://www.ecfr.gov/current/title-24/subtitle-A/part-93/subpart-E/section-93.202</vt:lpwstr>
      </vt:variant>
      <vt:variant>
        <vt:lpwstr/>
      </vt:variant>
      <vt:variant>
        <vt:i4>720908</vt:i4>
      </vt:variant>
      <vt:variant>
        <vt:i4>150</vt:i4>
      </vt:variant>
      <vt:variant>
        <vt:i4>0</vt:i4>
      </vt:variant>
      <vt:variant>
        <vt:i4>5</vt:i4>
      </vt:variant>
      <vt:variant>
        <vt:lpwstr>https://www.ecfr.gov/current/title-24/subtitle-A/part-93/subpart-I/section-93.407</vt:lpwstr>
      </vt:variant>
      <vt:variant>
        <vt:lpwstr>p-93.407(a)(1)(v)</vt:lpwstr>
      </vt:variant>
      <vt:variant>
        <vt:i4>8323108</vt:i4>
      </vt:variant>
      <vt:variant>
        <vt:i4>147</vt:i4>
      </vt:variant>
      <vt:variant>
        <vt:i4>0</vt:i4>
      </vt:variant>
      <vt:variant>
        <vt:i4>5</vt:i4>
      </vt:variant>
      <vt:variant>
        <vt:lpwstr>https://www.ecfr.gov/current/title-24/subtitle-A/part-93/subpart-I/section-93.400</vt:lpwstr>
      </vt:variant>
      <vt:variant>
        <vt:lpwstr>p-93.400(d)(1)</vt:lpwstr>
      </vt:variant>
      <vt:variant>
        <vt:i4>6684711</vt:i4>
      </vt:variant>
      <vt:variant>
        <vt:i4>144</vt:i4>
      </vt:variant>
      <vt:variant>
        <vt:i4>0</vt:i4>
      </vt:variant>
      <vt:variant>
        <vt:i4>5</vt:i4>
      </vt:variant>
      <vt:variant>
        <vt:lpwstr>https://www.ecfr.gov/current/title-24/part-93</vt:lpwstr>
      </vt:variant>
      <vt:variant>
        <vt:lpwstr>p-93.101(d)</vt:lpwstr>
      </vt:variant>
      <vt:variant>
        <vt:i4>3997818</vt:i4>
      </vt:variant>
      <vt:variant>
        <vt:i4>141</vt:i4>
      </vt:variant>
      <vt:variant>
        <vt:i4>0</vt:i4>
      </vt:variant>
      <vt:variant>
        <vt:i4>5</vt:i4>
      </vt:variant>
      <vt:variant>
        <vt:lpwstr>https://www.ecfr.gov/current/title-24/subtitle-A/part-93/subpart-I/section-93.407</vt:lpwstr>
      </vt:variant>
      <vt:variant>
        <vt:lpwstr>p-93.407(a)(1)(iv)</vt:lpwstr>
      </vt:variant>
      <vt:variant>
        <vt:i4>917572</vt:i4>
      </vt:variant>
      <vt:variant>
        <vt:i4>138</vt:i4>
      </vt:variant>
      <vt:variant>
        <vt:i4>0</vt:i4>
      </vt:variant>
      <vt:variant>
        <vt:i4>5</vt:i4>
      </vt:variant>
      <vt:variant>
        <vt:lpwstr>https://www.ecfr.gov/current/title-24/subtitle-A/part-93/subpart-G/section-93.304</vt:lpwstr>
      </vt:variant>
      <vt:variant>
        <vt:lpwstr/>
      </vt:variant>
      <vt:variant>
        <vt:i4>6684711</vt:i4>
      </vt:variant>
      <vt:variant>
        <vt:i4>135</vt:i4>
      </vt:variant>
      <vt:variant>
        <vt:i4>0</vt:i4>
      </vt:variant>
      <vt:variant>
        <vt:i4>5</vt:i4>
      </vt:variant>
      <vt:variant>
        <vt:lpwstr>https://www.ecfr.gov/current/title-24/part-93</vt:lpwstr>
      </vt:variant>
      <vt:variant>
        <vt:lpwstr>p-93.101(d)</vt:lpwstr>
      </vt:variant>
      <vt:variant>
        <vt:i4>8192101</vt:i4>
      </vt:variant>
      <vt:variant>
        <vt:i4>132</vt:i4>
      </vt:variant>
      <vt:variant>
        <vt:i4>0</vt:i4>
      </vt:variant>
      <vt:variant>
        <vt:i4>5</vt:i4>
      </vt:variant>
      <vt:variant>
        <vt:lpwstr>https://www.ecfr.gov/current/title-24/subtitle-A/part-93/subpart-I/section-93.407</vt:lpwstr>
      </vt:variant>
      <vt:variant>
        <vt:lpwstr>p-93.407(a)(1)(iii)</vt:lpwstr>
      </vt:variant>
      <vt:variant>
        <vt:i4>917572</vt:i4>
      </vt:variant>
      <vt:variant>
        <vt:i4>129</vt:i4>
      </vt:variant>
      <vt:variant>
        <vt:i4>0</vt:i4>
      </vt:variant>
      <vt:variant>
        <vt:i4>5</vt:i4>
      </vt:variant>
      <vt:variant>
        <vt:lpwstr>https://www.ecfr.gov/current/title-24/subtitle-A/part-93/subpart-G/section-93.305</vt:lpwstr>
      </vt:variant>
      <vt:variant>
        <vt:lpwstr/>
      </vt:variant>
      <vt:variant>
        <vt:i4>6684711</vt:i4>
      </vt:variant>
      <vt:variant>
        <vt:i4>126</vt:i4>
      </vt:variant>
      <vt:variant>
        <vt:i4>0</vt:i4>
      </vt:variant>
      <vt:variant>
        <vt:i4>5</vt:i4>
      </vt:variant>
      <vt:variant>
        <vt:lpwstr>https://www.ecfr.gov/current/title-24/part-93</vt:lpwstr>
      </vt:variant>
      <vt:variant>
        <vt:lpwstr>p-93.101(d)</vt:lpwstr>
      </vt:variant>
      <vt:variant>
        <vt:i4>3997797</vt:i4>
      </vt:variant>
      <vt:variant>
        <vt:i4>123</vt:i4>
      </vt:variant>
      <vt:variant>
        <vt:i4>0</vt:i4>
      </vt:variant>
      <vt:variant>
        <vt:i4>5</vt:i4>
      </vt:variant>
      <vt:variant>
        <vt:lpwstr>https://www.ecfr.gov/current/title-24/subtitle-A/part-93/subpart-I/section-93.407</vt:lpwstr>
      </vt:variant>
      <vt:variant>
        <vt:lpwstr>p-93.407(a)(1)(ii)</vt:lpwstr>
      </vt:variant>
      <vt:variant>
        <vt:i4>917572</vt:i4>
      </vt:variant>
      <vt:variant>
        <vt:i4>120</vt:i4>
      </vt:variant>
      <vt:variant>
        <vt:i4>0</vt:i4>
      </vt:variant>
      <vt:variant>
        <vt:i4>5</vt:i4>
      </vt:variant>
      <vt:variant>
        <vt:lpwstr>https://www.ecfr.gov/current/title-24/subtitle-A/part-93/subpart-G/section-93.300</vt:lpwstr>
      </vt:variant>
      <vt:variant>
        <vt:lpwstr/>
      </vt:variant>
      <vt:variant>
        <vt:i4>6684711</vt:i4>
      </vt:variant>
      <vt:variant>
        <vt:i4>117</vt:i4>
      </vt:variant>
      <vt:variant>
        <vt:i4>0</vt:i4>
      </vt:variant>
      <vt:variant>
        <vt:i4>5</vt:i4>
      </vt:variant>
      <vt:variant>
        <vt:lpwstr>https://www.ecfr.gov/current/title-24/part-93</vt:lpwstr>
      </vt:variant>
      <vt:variant>
        <vt:lpwstr>p-93.101(d)</vt:lpwstr>
      </vt:variant>
      <vt:variant>
        <vt:i4>1310732</vt:i4>
      </vt:variant>
      <vt:variant>
        <vt:i4>114</vt:i4>
      </vt:variant>
      <vt:variant>
        <vt:i4>0</vt:i4>
      </vt:variant>
      <vt:variant>
        <vt:i4>5</vt:i4>
      </vt:variant>
      <vt:variant>
        <vt:lpwstr>https://www.ecfr.gov/current/title-24/subtitle-A/part-93/subpart-I/section-93.407</vt:lpwstr>
      </vt:variant>
      <vt:variant>
        <vt:lpwstr>p-93.407(a)(1)(i)</vt:lpwstr>
      </vt:variant>
      <vt:variant>
        <vt:i4>6684711</vt:i4>
      </vt:variant>
      <vt:variant>
        <vt:i4>111</vt:i4>
      </vt:variant>
      <vt:variant>
        <vt:i4>0</vt:i4>
      </vt:variant>
      <vt:variant>
        <vt:i4>5</vt:i4>
      </vt:variant>
      <vt:variant>
        <vt:lpwstr>https://www.ecfr.gov/current/title-24/part-93</vt:lpwstr>
      </vt:variant>
      <vt:variant>
        <vt:lpwstr>p-93.101(d)</vt:lpwstr>
      </vt:variant>
      <vt:variant>
        <vt:i4>8192036</vt:i4>
      </vt:variant>
      <vt:variant>
        <vt:i4>108</vt:i4>
      </vt:variant>
      <vt:variant>
        <vt:i4>0</vt:i4>
      </vt:variant>
      <vt:variant>
        <vt:i4>5</vt:i4>
      </vt:variant>
      <vt:variant>
        <vt:lpwstr>https://www.ecfr.gov/current/title-24/subtitle-A/part-93/subpart-I/section-93.402</vt:lpwstr>
      </vt:variant>
      <vt:variant>
        <vt:lpwstr>p-93.402(d)(1)</vt:lpwstr>
      </vt:variant>
      <vt:variant>
        <vt:i4>6684711</vt:i4>
      </vt:variant>
      <vt:variant>
        <vt:i4>105</vt:i4>
      </vt:variant>
      <vt:variant>
        <vt:i4>0</vt:i4>
      </vt:variant>
      <vt:variant>
        <vt:i4>5</vt:i4>
      </vt:variant>
      <vt:variant>
        <vt:lpwstr>https://www.ecfr.gov/current/title-24/part-93</vt:lpwstr>
      </vt:variant>
      <vt:variant>
        <vt:lpwstr>p-93.101(d)</vt:lpwstr>
      </vt:variant>
      <vt:variant>
        <vt:i4>8323132</vt:i4>
      </vt:variant>
      <vt:variant>
        <vt:i4>102</vt:i4>
      </vt:variant>
      <vt:variant>
        <vt:i4>0</vt:i4>
      </vt:variant>
      <vt:variant>
        <vt:i4>5</vt:i4>
      </vt:variant>
      <vt:variant>
        <vt:lpwstr>https://www.ecfr.gov/current/title-24/subtitle-A/part-93/subpart-I/section-93.404</vt:lpwstr>
      </vt:variant>
      <vt:variant>
        <vt:lpwstr>p-93.404(a)</vt:lpwstr>
      </vt:variant>
      <vt:variant>
        <vt:i4>6684711</vt:i4>
      </vt:variant>
      <vt:variant>
        <vt:i4>99</vt:i4>
      </vt:variant>
      <vt:variant>
        <vt:i4>0</vt:i4>
      </vt:variant>
      <vt:variant>
        <vt:i4>5</vt:i4>
      </vt:variant>
      <vt:variant>
        <vt:lpwstr>https://www.ecfr.gov/current/title-24/part-93</vt:lpwstr>
      </vt:variant>
      <vt:variant>
        <vt:lpwstr>p-93.101(d)</vt:lpwstr>
      </vt:variant>
      <vt:variant>
        <vt:i4>8323132</vt:i4>
      </vt:variant>
      <vt:variant>
        <vt:i4>96</vt:i4>
      </vt:variant>
      <vt:variant>
        <vt:i4>0</vt:i4>
      </vt:variant>
      <vt:variant>
        <vt:i4>5</vt:i4>
      </vt:variant>
      <vt:variant>
        <vt:lpwstr>https://www.ecfr.gov/current/title-24/subtitle-A/part-93/subpart-I/section-93.404</vt:lpwstr>
      </vt:variant>
      <vt:variant>
        <vt:lpwstr>p-93.404(a)</vt:lpwstr>
      </vt:variant>
      <vt:variant>
        <vt:i4>6684711</vt:i4>
      </vt:variant>
      <vt:variant>
        <vt:i4>93</vt:i4>
      </vt:variant>
      <vt:variant>
        <vt:i4>0</vt:i4>
      </vt:variant>
      <vt:variant>
        <vt:i4>5</vt:i4>
      </vt:variant>
      <vt:variant>
        <vt:lpwstr>https://www.ecfr.gov/current/title-24/part-93</vt:lpwstr>
      </vt:variant>
      <vt:variant>
        <vt:lpwstr>p-93.101(d)</vt:lpwstr>
      </vt:variant>
      <vt:variant>
        <vt:i4>8323132</vt:i4>
      </vt:variant>
      <vt:variant>
        <vt:i4>90</vt:i4>
      </vt:variant>
      <vt:variant>
        <vt:i4>0</vt:i4>
      </vt:variant>
      <vt:variant>
        <vt:i4>5</vt:i4>
      </vt:variant>
      <vt:variant>
        <vt:lpwstr>https://www.ecfr.gov/current/title-24/subtitle-A/part-93/subpart-I/section-93.404</vt:lpwstr>
      </vt:variant>
      <vt:variant>
        <vt:lpwstr>p-93.404(a)</vt:lpwstr>
      </vt:variant>
      <vt:variant>
        <vt:i4>6684711</vt:i4>
      </vt:variant>
      <vt:variant>
        <vt:i4>87</vt:i4>
      </vt:variant>
      <vt:variant>
        <vt:i4>0</vt:i4>
      </vt:variant>
      <vt:variant>
        <vt:i4>5</vt:i4>
      </vt:variant>
      <vt:variant>
        <vt:lpwstr>https://www.ecfr.gov/current/title-24/part-93</vt:lpwstr>
      </vt:variant>
      <vt:variant>
        <vt:lpwstr>p-93.101(d)</vt:lpwstr>
      </vt:variant>
      <vt:variant>
        <vt:i4>8323132</vt:i4>
      </vt:variant>
      <vt:variant>
        <vt:i4>84</vt:i4>
      </vt:variant>
      <vt:variant>
        <vt:i4>0</vt:i4>
      </vt:variant>
      <vt:variant>
        <vt:i4>5</vt:i4>
      </vt:variant>
      <vt:variant>
        <vt:lpwstr>https://www.ecfr.gov/current/title-24/subtitle-A/part-93/subpart-I/section-93.404</vt:lpwstr>
      </vt:variant>
      <vt:variant>
        <vt:lpwstr>p-93.404(a)</vt:lpwstr>
      </vt:variant>
      <vt:variant>
        <vt:i4>6684711</vt:i4>
      </vt:variant>
      <vt:variant>
        <vt:i4>81</vt:i4>
      </vt:variant>
      <vt:variant>
        <vt:i4>0</vt:i4>
      </vt:variant>
      <vt:variant>
        <vt:i4>5</vt:i4>
      </vt:variant>
      <vt:variant>
        <vt:lpwstr>https://www.ecfr.gov/current/title-24/part-93</vt:lpwstr>
      </vt:variant>
      <vt:variant>
        <vt:lpwstr>p-93.101(d)</vt:lpwstr>
      </vt:variant>
      <vt:variant>
        <vt:i4>8323132</vt:i4>
      </vt:variant>
      <vt:variant>
        <vt:i4>78</vt:i4>
      </vt:variant>
      <vt:variant>
        <vt:i4>0</vt:i4>
      </vt:variant>
      <vt:variant>
        <vt:i4>5</vt:i4>
      </vt:variant>
      <vt:variant>
        <vt:lpwstr>https://www.ecfr.gov/current/title-24/subtitle-A/part-93/subpart-I/section-93.404</vt:lpwstr>
      </vt:variant>
      <vt:variant>
        <vt:lpwstr>p-93.404(a)</vt:lpwstr>
      </vt:variant>
      <vt:variant>
        <vt:i4>1769529</vt:i4>
      </vt:variant>
      <vt:variant>
        <vt:i4>71</vt:i4>
      </vt:variant>
      <vt:variant>
        <vt:i4>0</vt:i4>
      </vt:variant>
      <vt:variant>
        <vt:i4>5</vt:i4>
      </vt:variant>
      <vt:variant>
        <vt:lpwstr/>
      </vt:variant>
      <vt:variant>
        <vt:lpwstr>_Toc184194519</vt:lpwstr>
      </vt:variant>
      <vt:variant>
        <vt:i4>1769529</vt:i4>
      </vt:variant>
      <vt:variant>
        <vt:i4>65</vt:i4>
      </vt:variant>
      <vt:variant>
        <vt:i4>0</vt:i4>
      </vt:variant>
      <vt:variant>
        <vt:i4>5</vt:i4>
      </vt:variant>
      <vt:variant>
        <vt:lpwstr/>
      </vt:variant>
      <vt:variant>
        <vt:lpwstr>_Toc184194518</vt:lpwstr>
      </vt:variant>
      <vt:variant>
        <vt:i4>1769529</vt:i4>
      </vt:variant>
      <vt:variant>
        <vt:i4>59</vt:i4>
      </vt:variant>
      <vt:variant>
        <vt:i4>0</vt:i4>
      </vt:variant>
      <vt:variant>
        <vt:i4>5</vt:i4>
      </vt:variant>
      <vt:variant>
        <vt:lpwstr/>
      </vt:variant>
      <vt:variant>
        <vt:lpwstr>_Toc184194517</vt:lpwstr>
      </vt:variant>
      <vt:variant>
        <vt:i4>1769529</vt:i4>
      </vt:variant>
      <vt:variant>
        <vt:i4>53</vt:i4>
      </vt:variant>
      <vt:variant>
        <vt:i4>0</vt:i4>
      </vt:variant>
      <vt:variant>
        <vt:i4>5</vt:i4>
      </vt:variant>
      <vt:variant>
        <vt:lpwstr/>
      </vt:variant>
      <vt:variant>
        <vt:lpwstr>_Toc184194516</vt:lpwstr>
      </vt:variant>
      <vt:variant>
        <vt:i4>1769529</vt:i4>
      </vt:variant>
      <vt:variant>
        <vt:i4>47</vt:i4>
      </vt:variant>
      <vt:variant>
        <vt:i4>0</vt:i4>
      </vt:variant>
      <vt:variant>
        <vt:i4>5</vt:i4>
      </vt:variant>
      <vt:variant>
        <vt:lpwstr/>
      </vt:variant>
      <vt:variant>
        <vt:lpwstr>_Toc184194515</vt:lpwstr>
      </vt:variant>
      <vt:variant>
        <vt:i4>1769529</vt:i4>
      </vt:variant>
      <vt:variant>
        <vt:i4>41</vt:i4>
      </vt:variant>
      <vt:variant>
        <vt:i4>0</vt:i4>
      </vt:variant>
      <vt:variant>
        <vt:i4>5</vt:i4>
      </vt:variant>
      <vt:variant>
        <vt:lpwstr/>
      </vt:variant>
      <vt:variant>
        <vt:lpwstr>_Toc184194514</vt:lpwstr>
      </vt:variant>
      <vt:variant>
        <vt:i4>1769529</vt:i4>
      </vt:variant>
      <vt:variant>
        <vt:i4>35</vt:i4>
      </vt:variant>
      <vt:variant>
        <vt:i4>0</vt:i4>
      </vt:variant>
      <vt:variant>
        <vt:i4>5</vt:i4>
      </vt:variant>
      <vt:variant>
        <vt:lpwstr/>
      </vt:variant>
      <vt:variant>
        <vt:lpwstr>_Toc184194513</vt:lpwstr>
      </vt:variant>
      <vt:variant>
        <vt:i4>1769529</vt:i4>
      </vt:variant>
      <vt:variant>
        <vt:i4>29</vt:i4>
      </vt:variant>
      <vt:variant>
        <vt:i4>0</vt:i4>
      </vt:variant>
      <vt:variant>
        <vt:i4>5</vt:i4>
      </vt:variant>
      <vt:variant>
        <vt:lpwstr/>
      </vt:variant>
      <vt:variant>
        <vt:lpwstr>_Toc184194512</vt:lpwstr>
      </vt:variant>
      <vt:variant>
        <vt:i4>1900558</vt:i4>
      </vt:variant>
      <vt:variant>
        <vt:i4>24</vt:i4>
      </vt:variant>
      <vt:variant>
        <vt:i4>0</vt:i4>
      </vt:variant>
      <vt:variant>
        <vt:i4>5</vt:i4>
      </vt:variant>
      <vt:variant>
        <vt:lpwstr>https://www.govinfo.gov/app/details/CFR-2014-title2-vol1/CFR-2014-title2-vol1-part200</vt:lpwstr>
      </vt:variant>
      <vt:variant>
        <vt:lpwstr/>
      </vt:variant>
      <vt:variant>
        <vt:i4>1900558</vt:i4>
      </vt:variant>
      <vt:variant>
        <vt:i4>21</vt:i4>
      </vt:variant>
      <vt:variant>
        <vt:i4>0</vt:i4>
      </vt:variant>
      <vt:variant>
        <vt:i4>5</vt:i4>
      </vt:variant>
      <vt:variant>
        <vt:lpwstr>https://www.govinfo.gov/app/details/CFR-2014-title2-vol1/CFR-2014-title2-vol1-part200</vt:lpwstr>
      </vt:variant>
      <vt:variant>
        <vt:lpwstr/>
      </vt:variant>
      <vt:variant>
        <vt:i4>1900558</vt:i4>
      </vt:variant>
      <vt:variant>
        <vt:i4>18</vt:i4>
      </vt:variant>
      <vt:variant>
        <vt:i4>0</vt:i4>
      </vt:variant>
      <vt:variant>
        <vt:i4>5</vt:i4>
      </vt:variant>
      <vt:variant>
        <vt:lpwstr>https://www.govinfo.gov/app/details/CFR-2014-title2-vol1/CFR-2014-title2-vol1-part200</vt:lpwstr>
      </vt:variant>
      <vt:variant>
        <vt:lpwstr/>
      </vt:variant>
      <vt:variant>
        <vt:i4>67</vt:i4>
      </vt:variant>
      <vt:variant>
        <vt:i4>15</vt:i4>
      </vt:variant>
      <vt:variant>
        <vt:i4>0</vt:i4>
      </vt:variant>
      <vt:variant>
        <vt:i4>5</vt:i4>
      </vt:variant>
      <vt:variant>
        <vt:lpwstr>https://www.ecfr.gov/current/title-24/subtitle-A/part-93/subpart-I/section-93.405</vt:lpwstr>
      </vt:variant>
      <vt:variant>
        <vt:lpwstr/>
      </vt:variant>
      <vt:variant>
        <vt:i4>1900558</vt:i4>
      </vt:variant>
      <vt:variant>
        <vt:i4>12</vt:i4>
      </vt:variant>
      <vt:variant>
        <vt:i4>0</vt:i4>
      </vt:variant>
      <vt:variant>
        <vt:i4>5</vt:i4>
      </vt:variant>
      <vt:variant>
        <vt:lpwstr>https://www.govinfo.gov/app/details/CFR-2014-title2-vol1/CFR-2014-title2-vol1-part200</vt:lpwstr>
      </vt:variant>
      <vt:variant>
        <vt:lpwstr/>
      </vt:variant>
      <vt:variant>
        <vt:i4>6684711</vt:i4>
      </vt:variant>
      <vt:variant>
        <vt:i4>9</vt:i4>
      </vt:variant>
      <vt:variant>
        <vt:i4>0</vt:i4>
      </vt:variant>
      <vt:variant>
        <vt:i4>5</vt:i4>
      </vt:variant>
      <vt:variant>
        <vt:lpwstr>https://www.ecfr.gov/current/title-24/part-93</vt:lpwstr>
      </vt:variant>
      <vt:variant>
        <vt:lpwstr>p-93.101(d)</vt:lpwstr>
      </vt:variant>
      <vt:variant>
        <vt:i4>1900558</vt:i4>
      </vt:variant>
      <vt:variant>
        <vt:i4>6</vt:i4>
      </vt:variant>
      <vt:variant>
        <vt:i4>0</vt:i4>
      </vt:variant>
      <vt:variant>
        <vt:i4>5</vt:i4>
      </vt:variant>
      <vt:variant>
        <vt:lpwstr>https://www.govinfo.gov/app/details/CFR-2014-title2-vol1/CFR-2014-title2-vol1-part200</vt:lpwstr>
      </vt:variant>
      <vt:variant>
        <vt:lpwstr/>
      </vt:variant>
      <vt:variant>
        <vt:i4>6684711</vt:i4>
      </vt:variant>
      <vt:variant>
        <vt:i4>3</vt:i4>
      </vt:variant>
      <vt:variant>
        <vt:i4>0</vt:i4>
      </vt:variant>
      <vt:variant>
        <vt:i4>5</vt:i4>
      </vt:variant>
      <vt:variant>
        <vt:lpwstr>https://www.ecfr.gov/current/title-24/part-93</vt:lpwstr>
      </vt:variant>
      <vt:variant>
        <vt:lpwstr>p-93.101(d)</vt:lpwstr>
      </vt:variant>
      <vt:variant>
        <vt:i4>67</vt:i4>
      </vt:variant>
      <vt:variant>
        <vt:i4>0</vt:i4>
      </vt:variant>
      <vt:variant>
        <vt:i4>0</vt:i4>
      </vt:variant>
      <vt:variant>
        <vt:i4>5</vt:i4>
      </vt:variant>
      <vt:variant>
        <vt:lpwstr>https://www.ecfr.gov/current/title-24/subtitle-A/part-93/subpart-I/section-93.404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2024-11-21T23:11:00Z</dcterms:created>
  <dcterms:modified xsi:type="dcterms:W3CDTF">2024-12-10T15:00:00Z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0x010100913696E915D5504C9203B927BF28A207</vt:lpwstr>
  </property>
  <property fmtid="{D5CDD505-2E9C-101B-9397-08002B2CF9AE}" pid="3" name="_NewReviewCycle">
    <vt:lpwstr/>
  </property>
</Properties>
</file>