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357"/>
        <w:gridCol w:w="182"/>
        <w:gridCol w:w="1335"/>
        <w:gridCol w:w="172"/>
        <w:gridCol w:w="509"/>
        <w:gridCol w:w="394"/>
        <w:gridCol w:w="187"/>
        <w:gridCol w:w="197"/>
        <w:gridCol w:w="187"/>
        <w:gridCol w:w="177"/>
        <w:gridCol w:w="298"/>
        <w:gridCol w:w="91"/>
        <w:gridCol w:w="120"/>
        <w:gridCol w:w="183"/>
        <w:gridCol w:w="753"/>
        <w:gridCol w:w="20"/>
        <w:gridCol w:w="2068"/>
        <w:gridCol w:w="10"/>
        <w:gridCol w:w="53"/>
        <w:gridCol w:w="325"/>
        <w:gridCol w:w="121"/>
        <w:gridCol w:w="1282"/>
        <w:gridCol w:w="76"/>
        <w:gridCol w:w="68"/>
        <w:gridCol w:w="210"/>
      </w:tblGrid>
      <w:tr w:rsidR="00221513" w14:paraId="0424216F" w14:textId="77777777">
        <w:tblPrEx>
          <w:tblCellMar>
            <w:top w:w="0" w:type="dxa"/>
            <w:bottom w:w="0" w:type="dxa"/>
          </w:tblCellMar>
        </w:tblPrEx>
        <w:trPr>
          <w:trHeight w:hRule="exact" w:val="946"/>
        </w:trPr>
        <w:tc>
          <w:tcPr>
            <w:tcW w:w="2357" w:type="dxa"/>
            <w:tcBorders>
              <w:top w:val="single" w:sz="13" w:space="0" w:color="000000"/>
              <w:left w:val="single" w:sz="13" w:space="0" w:color="000000"/>
              <w:bottom w:val="double" w:sz="5" w:space="0" w:color="000000"/>
              <w:right w:val="single" w:sz="5" w:space="0" w:color="000000"/>
            </w:tcBorders>
          </w:tcPr>
          <w:p w14:paraId="0424216C" w14:textId="77777777" w:rsidR="00221513" w:rsidRDefault="00013C15">
            <w:pPr>
              <w:spacing w:line="225" w:lineRule="exact"/>
              <w:ind w:left="144"/>
              <w:textAlignment w:val="baseline"/>
              <w:rPr>
                <w:rFonts w:ascii="Garamond" w:eastAsia="Garamond" w:hAnsi="Garamond"/>
                <w:b/>
                <w:color w:val="000000"/>
                <w:sz w:val="20"/>
              </w:rPr>
            </w:pPr>
            <w:r>
              <w:rPr>
                <w:rFonts w:ascii="Garamond" w:eastAsia="Garamond" w:hAnsi="Garamond"/>
                <w:b/>
                <w:color w:val="000000"/>
                <w:sz w:val="20"/>
              </w:rPr>
              <w:t xml:space="preserve">Accommodation </w:t>
            </w:r>
            <w:r>
              <w:rPr>
                <w:rFonts w:ascii="Garamond" w:eastAsia="Garamond" w:hAnsi="Garamond"/>
                <w:b/>
                <w:color w:val="000000"/>
                <w:sz w:val="20"/>
              </w:rPr>
              <w:br/>
              <w:t>Request</w:t>
            </w:r>
          </w:p>
          <w:p w14:paraId="0424216D" w14:textId="77777777" w:rsidR="00221513" w:rsidRDefault="00013C15">
            <w:pPr>
              <w:spacing w:after="7" w:line="224" w:lineRule="exact"/>
              <w:ind w:left="144"/>
              <w:textAlignment w:val="baseline"/>
              <w:rPr>
                <w:rFonts w:ascii="Garamond" w:eastAsia="Garamond" w:hAnsi="Garamond"/>
                <w:color w:val="000000"/>
                <w:sz w:val="20"/>
              </w:rPr>
            </w:pPr>
            <w:r>
              <w:rPr>
                <w:rFonts w:ascii="Garamond" w:eastAsia="Garamond" w:hAnsi="Garamond"/>
                <w:color w:val="000000"/>
                <w:sz w:val="20"/>
              </w:rPr>
              <w:t>For Persons With Disabilities</w:t>
            </w:r>
          </w:p>
        </w:tc>
        <w:tc>
          <w:tcPr>
            <w:tcW w:w="9014" w:type="dxa"/>
            <w:gridSpan w:val="24"/>
            <w:tcBorders>
              <w:top w:val="single" w:sz="13" w:space="0" w:color="000000"/>
              <w:left w:val="single" w:sz="5" w:space="0" w:color="000000"/>
              <w:bottom w:val="double" w:sz="5" w:space="0" w:color="000000"/>
              <w:right w:val="single" w:sz="13" w:space="0" w:color="000000"/>
            </w:tcBorders>
          </w:tcPr>
          <w:p w14:paraId="0424216E" w14:textId="77777777" w:rsidR="00221513" w:rsidRDefault="00013C15">
            <w:pPr>
              <w:spacing w:after="432" w:line="244" w:lineRule="exact"/>
              <w:ind w:left="108"/>
              <w:textAlignment w:val="baseline"/>
              <w:rPr>
                <w:rFonts w:ascii="Garamond" w:eastAsia="Garamond" w:hAnsi="Garamond"/>
                <w:b/>
                <w:color w:val="000000"/>
                <w:sz w:val="20"/>
              </w:rPr>
            </w:pPr>
            <w:r>
              <w:rPr>
                <w:rFonts w:ascii="Garamond" w:eastAsia="Garamond" w:hAnsi="Garamond"/>
                <w:b/>
                <w:color w:val="000000"/>
                <w:sz w:val="20"/>
              </w:rPr>
              <w:t xml:space="preserve">U.S. Department of Housing and Urban Development </w:t>
            </w:r>
            <w:r>
              <w:rPr>
                <w:rFonts w:ascii="Garamond" w:eastAsia="Garamond" w:hAnsi="Garamond"/>
                <w:b/>
                <w:color w:val="000000"/>
                <w:sz w:val="20"/>
              </w:rPr>
              <w:br/>
            </w:r>
            <w:r>
              <w:rPr>
                <w:rFonts w:ascii="Garamond" w:eastAsia="Garamond" w:hAnsi="Garamond"/>
                <w:b/>
                <w:color w:val="000000"/>
              </w:rPr>
              <w:t>Office of Administration</w:t>
            </w:r>
          </w:p>
        </w:tc>
      </w:tr>
      <w:tr w:rsidR="00221513" w14:paraId="04242171" w14:textId="77777777">
        <w:tblPrEx>
          <w:tblCellMar>
            <w:top w:w="0" w:type="dxa"/>
            <w:bottom w:w="0" w:type="dxa"/>
          </w:tblCellMar>
        </w:tblPrEx>
        <w:trPr>
          <w:trHeight w:hRule="exact" w:val="120"/>
        </w:trPr>
        <w:tc>
          <w:tcPr>
            <w:tcW w:w="11371" w:type="dxa"/>
            <w:gridSpan w:val="25"/>
            <w:tcBorders>
              <w:top w:val="double" w:sz="5" w:space="0" w:color="000000"/>
              <w:left w:val="single" w:sz="13" w:space="0" w:color="000000"/>
              <w:right w:val="single" w:sz="13" w:space="0" w:color="000000"/>
            </w:tcBorders>
          </w:tcPr>
          <w:p w14:paraId="0424217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75" w14:textId="77777777">
        <w:tblPrEx>
          <w:tblCellMar>
            <w:top w:w="0" w:type="dxa"/>
            <w:bottom w:w="0" w:type="dxa"/>
          </w:tblCellMar>
        </w:tblPrEx>
        <w:trPr>
          <w:trHeight w:hRule="exact" w:val="235"/>
        </w:trPr>
        <w:tc>
          <w:tcPr>
            <w:tcW w:w="5136" w:type="dxa"/>
            <w:gridSpan w:val="7"/>
            <w:tcBorders>
              <w:left w:val="single" w:sz="13" w:space="0" w:color="000000"/>
              <w:bottom w:val="single" w:sz="13" w:space="0" w:color="000000"/>
            </w:tcBorders>
            <w:vAlign w:val="center"/>
          </w:tcPr>
          <w:p w14:paraId="04242172" w14:textId="77777777" w:rsidR="00221513" w:rsidRDefault="00013C15">
            <w:pPr>
              <w:tabs>
                <w:tab w:val="left" w:pos="2448"/>
              </w:tabs>
              <w:spacing w:line="115" w:lineRule="exact"/>
              <w:ind w:left="936" w:right="1224" w:hanging="792"/>
              <w:textAlignment w:val="baseline"/>
              <w:rPr>
                <w:rFonts w:ascii="Garamond" w:eastAsia="Garamond" w:hAnsi="Garamond"/>
                <w:b/>
                <w:color w:val="000000"/>
                <w:sz w:val="20"/>
              </w:rPr>
            </w:pPr>
            <w:r>
              <w:rPr>
                <w:rFonts w:ascii="Garamond" w:eastAsia="Garamond" w:hAnsi="Garamond"/>
                <w:b/>
                <w:color w:val="000000"/>
                <w:sz w:val="20"/>
              </w:rPr>
              <w:t>Disability Program</w:t>
            </w:r>
            <w:r>
              <w:rPr>
                <w:rFonts w:ascii="Garamond" w:eastAsia="Garamond" w:hAnsi="Garamond"/>
                <w:b/>
                <w:color w:val="000000"/>
                <w:sz w:val="20"/>
              </w:rPr>
              <w:tab/>
              <w:t xml:space="preserve">Control Number: </w:t>
            </w:r>
            <w:r>
              <w:rPr>
                <w:rFonts w:ascii="Arial" w:eastAsia="Arial" w:hAnsi="Arial"/>
                <w:b/>
                <w:color w:val="000000"/>
              </w:rPr>
              <w:t></w:t>
            </w:r>
          </w:p>
        </w:tc>
        <w:tc>
          <w:tcPr>
            <w:tcW w:w="2026" w:type="dxa"/>
            <w:gridSpan w:val="9"/>
            <w:tcBorders>
              <w:bottom w:val="single" w:sz="13" w:space="0" w:color="000000"/>
            </w:tcBorders>
            <w:shd w:val="clear" w:color="E4E4E4" w:fill="E4E4E4"/>
            <w:vAlign w:val="center"/>
          </w:tcPr>
          <w:p w14:paraId="04242173" w14:textId="77777777" w:rsidR="00221513" w:rsidRDefault="00013C15">
            <w:pPr>
              <w:tabs>
                <w:tab w:val="left" w:pos="936"/>
              </w:tabs>
              <w:spacing w:after="7" w:line="222" w:lineRule="exact"/>
              <w:ind w:right="1042"/>
              <w:jc w:val="right"/>
              <w:textAlignment w:val="baseline"/>
              <w:rPr>
                <w:rFonts w:ascii="Garamond" w:eastAsia="Garamond" w:hAnsi="Garamond"/>
                <w:b/>
                <w:color w:val="000000"/>
                <w:sz w:val="20"/>
              </w:rPr>
            </w:pPr>
            <w:r>
              <w:rPr>
                <w:rFonts w:ascii="Garamond" w:eastAsia="Garamond" w:hAnsi="Garamond"/>
                <w:b/>
                <w:color w:val="000000"/>
                <w:sz w:val="20"/>
              </w:rPr>
              <w:t>RA-</w:t>
            </w:r>
            <w:r>
              <w:rPr>
                <w:rFonts w:ascii="Garamond" w:eastAsia="Garamond" w:hAnsi="Garamond"/>
                <w:b/>
                <w:color w:val="000000"/>
                <w:sz w:val="20"/>
              </w:rPr>
              <w:tab/>
              <w:t>-</w:t>
            </w:r>
          </w:p>
        </w:tc>
        <w:tc>
          <w:tcPr>
            <w:tcW w:w="4209" w:type="dxa"/>
            <w:gridSpan w:val="9"/>
            <w:tcBorders>
              <w:bottom w:val="single" w:sz="13" w:space="0" w:color="000000"/>
              <w:right w:val="single" w:sz="13" w:space="0" w:color="000000"/>
            </w:tcBorders>
            <w:vAlign w:val="center"/>
          </w:tcPr>
          <w:p w14:paraId="04242174" w14:textId="77777777" w:rsidR="00221513" w:rsidRDefault="00013C15">
            <w:pPr>
              <w:spacing w:line="219" w:lineRule="exact"/>
              <w:ind w:right="3412"/>
              <w:jc w:val="right"/>
              <w:textAlignment w:val="baseline"/>
              <w:rPr>
                <w:rFonts w:ascii="Garamond" w:eastAsia="Garamond" w:hAnsi="Garamond"/>
                <w:b/>
                <w:color w:val="000000"/>
                <w:sz w:val="20"/>
              </w:rPr>
            </w:pPr>
            <w:r>
              <w:rPr>
                <w:rFonts w:ascii="Garamond" w:eastAsia="Garamond" w:hAnsi="Garamond"/>
                <w:b/>
                <w:color w:val="000000"/>
                <w:sz w:val="20"/>
              </w:rPr>
              <w:t>Date:</w:t>
            </w:r>
          </w:p>
        </w:tc>
      </w:tr>
      <w:tr w:rsidR="00221513" w14:paraId="04242178" w14:textId="77777777">
        <w:tblPrEx>
          <w:tblCellMar>
            <w:top w:w="0" w:type="dxa"/>
            <w:bottom w:w="0" w:type="dxa"/>
          </w:tblCellMar>
        </w:tblPrEx>
        <w:trPr>
          <w:trHeight w:hRule="exact" w:val="355"/>
        </w:trPr>
        <w:tc>
          <w:tcPr>
            <w:tcW w:w="11371" w:type="dxa"/>
            <w:gridSpan w:val="25"/>
            <w:tcBorders>
              <w:top w:val="single" w:sz="13" w:space="0" w:color="000000"/>
              <w:left w:val="single" w:sz="13" w:space="0" w:color="000000"/>
              <w:bottom w:val="double" w:sz="5" w:space="0" w:color="000000"/>
              <w:right w:val="single" w:sz="13" w:space="0" w:color="000000"/>
            </w:tcBorders>
          </w:tcPr>
          <w:p w14:paraId="04242176" w14:textId="77777777" w:rsidR="00221513" w:rsidRDefault="00013C15">
            <w:pPr>
              <w:spacing w:line="117" w:lineRule="exact"/>
              <w:ind w:left="144"/>
              <w:textAlignment w:val="baseline"/>
              <w:rPr>
                <w:rFonts w:ascii="Garamond" w:eastAsia="Garamond" w:hAnsi="Garamond"/>
                <w:b/>
                <w:color w:val="000000"/>
                <w:sz w:val="20"/>
              </w:rPr>
            </w:pPr>
            <w:r>
              <w:rPr>
                <w:rFonts w:ascii="Garamond" w:eastAsia="Garamond" w:hAnsi="Garamond"/>
                <w:b/>
                <w:color w:val="000000"/>
                <w:sz w:val="20"/>
              </w:rPr>
              <w:t>Manager</w:t>
            </w:r>
          </w:p>
          <w:p w14:paraId="04242177" w14:textId="77777777" w:rsidR="00221513" w:rsidRDefault="00013C15">
            <w:pPr>
              <w:spacing w:after="34" w:line="204" w:lineRule="exact"/>
              <w:ind w:right="1674"/>
              <w:jc w:val="right"/>
              <w:textAlignment w:val="baseline"/>
              <w:rPr>
                <w:rFonts w:ascii="Garamond" w:eastAsia="Garamond" w:hAnsi="Garamond"/>
                <w:color w:val="000000"/>
                <w:sz w:val="18"/>
              </w:rPr>
            </w:pPr>
            <w:r>
              <w:rPr>
                <w:rFonts w:ascii="Garamond" w:eastAsia="Garamond" w:hAnsi="Garamond"/>
                <w:color w:val="000000"/>
                <w:sz w:val="18"/>
              </w:rPr>
              <w:t xml:space="preserve">Control Number (RA-Fiscal Year (e.g. 2002)-Sequential </w:t>
            </w:r>
            <w:r>
              <w:rPr>
                <w:rFonts w:ascii="Garamond" w:eastAsia="Garamond" w:hAnsi="Garamond"/>
                <w:b/>
                <w:color w:val="000000"/>
                <w:sz w:val="18"/>
              </w:rPr>
              <w:t xml:space="preserve"># </w:t>
            </w:r>
            <w:r>
              <w:rPr>
                <w:rFonts w:ascii="Garamond" w:eastAsia="Garamond" w:hAnsi="Garamond"/>
                <w:color w:val="000000"/>
                <w:sz w:val="18"/>
              </w:rPr>
              <w:t xml:space="preserve">Assigned by </w:t>
            </w:r>
            <w:r>
              <w:rPr>
                <w:rFonts w:ascii="Garamond" w:eastAsia="Garamond" w:hAnsi="Garamond"/>
                <w:b/>
                <w:color w:val="000000"/>
                <w:sz w:val="18"/>
              </w:rPr>
              <w:t>Disability Program Manager)</w:t>
            </w:r>
          </w:p>
        </w:tc>
      </w:tr>
      <w:tr w:rsidR="00221513" w14:paraId="0424217C" w14:textId="77777777">
        <w:tblPrEx>
          <w:tblCellMar>
            <w:top w:w="0" w:type="dxa"/>
            <w:bottom w:w="0" w:type="dxa"/>
          </w:tblCellMar>
        </w:tblPrEx>
        <w:trPr>
          <w:trHeight w:hRule="exact" w:val="922"/>
        </w:trPr>
        <w:tc>
          <w:tcPr>
            <w:tcW w:w="2357" w:type="dxa"/>
            <w:tcBorders>
              <w:top w:val="double" w:sz="5" w:space="0" w:color="000000"/>
              <w:left w:val="single" w:sz="13" w:space="0" w:color="000000"/>
              <w:bottom w:val="single" w:sz="5" w:space="0" w:color="000000"/>
              <w:right w:val="single" w:sz="5" w:space="0" w:color="000000"/>
            </w:tcBorders>
          </w:tcPr>
          <w:p w14:paraId="04242179" w14:textId="77777777" w:rsidR="00221513" w:rsidRDefault="00013C15">
            <w:pPr>
              <w:spacing w:after="657" w:line="244" w:lineRule="exact"/>
              <w:ind w:left="111"/>
              <w:textAlignment w:val="baseline"/>
              <w:rPr>
                <w:rFonts w:ascii="Garamond" w:eastAsia="Garamond" w:hAnsi="Garamond"/>
                <w:i/>
                <w:color w:val="000000"/>
              </w:rPr>
            </w:pPr>
            <w:r>
              <w:rPr>
                <w:rFonts w:ascii="Garamond" w:eastAsia="Garamond" w:hAnsi="Garamond"/>
                <w:i/>
                <w:color w:val="000000"/>
              </w:rPr>
              <w:t>Administrative Instructions</w:t>
            </w:r>
          </w:p>
        </w:tc>
        <w:tc>
          <w:tcPr>
            <w:tcW w:w="9014" w:type="dxa"/>
            <w:gridSpan w:val="24"/>
            <w:tcBorders>
              <w:top w:val="double" w:sz="5" w:space="0" w:color="000000"/>
              <w:left w:val="single" w:sz="5" w:space="0" w:color="000000"/>
              <w:bottom w:val="single" w:sz="5" w:space="0" w:color="000000"/>
              <w:right w:val="single" w:sz="13" w:space="0" w:color="000000"/>
            </w:tcBorders>
          </w:tcPr>
          <w:p w14:paraId="0424217A" w14:textId="77777777" w:rsidR="00221513" w:rsidRDefault="00013C15">
            <w:pPr>
              <w:spacing w:line="225" w:lineRule="exact"/>
              <w:ind w:left="72"/>
              <w:textAlignment w:val="baseline"/>
              <w:rPr>
                <w:rFonts w:ascii="Garamond" w:eastAsia="Garamond" w:hAnsi="Garamond"/>
                <w:color w:val="000000"/>
                <w:sz w:val="20"/>
              </w:rPr>
            </w:pPr>
            <w:r>
              <w:rPr>
                <w:rFonts w:ascii="Garamond" w:eastAsia="Garamond" w:hAnsi="Garamond"/>
                <w:color w:val="000000"/>
                <w:sz w:val="20"/>
              </w:rPr>
              <w:t>Before completing this form, read the reverse.</w:t>
            </w:r>
          </w:p>
          <w:p w14:paraId="0424217B" w14:textId="77777777" w:rsidR="00221513" w:rsidRDefault="00013C15">
            <w:pPr>
              <w:spacing w:after="4" w:line="224" w:lineRule="exact"/>
              <w:ind w:left="144" w:right="432"/>
              <w:textAlignment w:val="baseline"/>
              <w:rPr>
                <w:rFonts w:ascii="Garamond" w:eastAsia="Garamond" w:hAnsi="Garamond"/>
                <w:b/>
                <w:color w:val="000000"/>
                <w:sz w:val="20"/>
              </w:rPr>
            </w:pPr>
            <w:r>
              <w:rPr>
                <w:rFonts w:ascii="Garamond" w:eastAsia="Garamond" w:hAnsi="Garamond"/>
                <w:b/>
                <w:color w:val="000000"/>
                <w:sz w:val="20"/>
              </w:rPr>
              <w:t xml:space="preserve">Entries: </w:t>
            </w:r>
            <w:r>
              <w:rPr>
                <w:rFonts w:ascii="Garamond" w:eastAsia="Garamond" w:hAnsi="Garamond"/>
                <w:color w:val="000000"/>
                <w:sz w:val="20"/>
              </w:rPr>
              <w:t xml:space="preserve">May be either handwritten or typewritten. </w:t>
            </w:r>
            <w:r>
              <w:rPr>
                <w:rFonts w:ascii="Garamond" w:eastAsia="Garamond" w:hAnsi="Garamond"/>
                <w:b/>
                <w:color w:val="000000"/>
                <w:sz w:val="20"/>
              </w:rPr>
              <w:t xml:space="preserve">Forms Supply: </w:t>
            </w:r>
            <w:r>
              <w:rPr>
                <w:rFonts w:ascii="Garamond" w:eastAsia="Garamond" w:hAnsi="Garamond"/>
                <w:color w:val="000000"/>
                <w:sz w:val="20"/>
              </w:rPr>
              <w:t xml:space="preserve">Use local office copier for initial supply and supply and providing completed copies. Copies </w:t>
            </w:r>
            <w:r>
              <w:rPr>
                <w:rFonts w:ascii="Garamond" w:eastAsia="Garamond" w:hAnsi="Garamond"/>
                <w:b/>
                <w:color w:val="000000"/>
                <w:sz w:val="20"/>
              </w:rPr>
              <w:t xml:space="preserve">Retained By: </w:t>
            </w:r>
            <w:r>
              <w:rPr>
                <w:rFonts w:ascii="Garamond" w:eastAsia="Garamond" w:hAnsi="Garamond"/>
                <w:color w:val="000000"/>
                <w:sz w:val="20"/>
              </w:rPr>
              <w:t>(1) Employee’s Program Office; (2) Disability Program Manager; (3) Employee.</w:t>
            </w:r>
          </w:p>
        </w:tc>
      </w:tr>
      <w:tr w:rsidR="00221513" w14:paraId="04242180" w14:textId="77777777">
        <w:tblPrEx>
          <w:tblCellMar>
            <w:top w:w="0" w:type="dxa"/>
            <w:bottom w:w="0" w:type="dxa"/>
          </w:tblCellMar>
        </w:tblPrEx>
        <w:trPr>
          <w:trHeight w:hRule="exact" w:val="475"/>
        </w:trPr>
        <w:tc>
          <w:tcPr>
            <w:tcW w:w="2357" w:type="dxa"/>
            <w:vMerge w:val="restart"/>
            <w:tcBorders>
              <w:top w:val="single" w:sz="5" w:space="0" w:color="000000"/>
              <w:left w:val="single" w:sz="13" w:space="0" w:color="000000"/>
              <w:right w:val="single" w:sz="5" w:space="0" w:color="000000"/>
            </w:tcBorders>
          </w:tcPr>
          <w:p w14:paraId="0424217D" w14:textId="77777777" w:rsidR="00221513" w:rsidRDefault="00013C15">
            <w:pPr>
              <w:spacing w:line="224" w:lineRule="exact"/>
              <w:ind w:left="144"/>
              <w:textAlignment w:val="baseline"/>
              <w:rPr>
                <w:rFonts w:ascii="Garamond" w:eastAsia="Garamond" w:hAnsi="Garamond"/>
                <w:b/>
                <w:color w:val="000000"/>
                <w:sz w:val="20"/>
              </w:rPr>
            </w:pPr>
            <w:r>
              <w:rPr>
                <w:rFonts w:ascii="Garamond" w:eastAsia="Garamond" w:hAnsi="Garamond"/>
                <w:b/>
                <w:color w:val="000000"/>
                <w:sz w:val="20"/>
              </w:rPr>
              <w:t>Requester</w:t>
            </w:r>
          </w:p>
          <w:p w14:paraId="0424217E" w14:textId="77777777" w:rsidR="00221513" w:rsidRDefault="00013C15">
            <w:pPr>
              <w:spacing w:before="108" w:line="201" w:lineRule="exact"/>
              <w:ind w:left="144" w:right="396"/>
              <w:textAlignment w:val="baseline"/>
              <w:rPr>
                <w:rFonts w:ascii="Garamond" w:eastAsia="Garamond" w:hAnsi="Garamond"/>
                <w:color w:val="000000"/>
                <w:spacing w:val="-2"/>
                <w:sz w:val="18"/>
              </w:rPr>
            </w:pPr>
            <w:r>
              <w:rPr>
                <w:rFonts w:ascii="Garamond" w:eastAsia="Garamond" w:hAnsi="Garamond"/>
                <w:color w:val="000000"/>
                <w:spacing w:val="-2"/>
                <w:sz w:val="18"/>
              </w:rPr>
              <w:t>Other,</w:t>
            </w:r>
            <w:r>
              <w:rPr>
                <w:rFonts w:ascii="Garamond" w:eastAsia="Garamond" w:hAnsi="Garamond"/>
                <w:color w:val="000000"/>
                <w:spacing w:val="-2"/>
                <w:sz w:val="18"/>
              </w:rPr>
              <w:t xml:space="preserve"> such as Immediate Supervisor, Employee Assistance Staff, Disability Program Manager, and Selective Placement Coordinator may help employee complete this section</w:t>
            </w:r>
          </w:p>
        </w:tc>
        <w:tc>
          <w:tcPr>
            <w:tcW w:w="9014" w:type="dxa"/>
            <w:gridSpan w:val="24"/>
            <w:tcBorders>
              <w:top w:val="single" w:sz="5" w:space="0" w:color="000000"/>
              <w:left w:val="single" w:sz="5" w:space="0" w:color="000000"/>
              <w:right w:val="single" w:sz="13" w:space="0" w:color="000000"/>
            </w:tcBorders>
            <w:vAlign w:val="bottom"/>
          </w:tcPr>
          <w:p w14:paraId="0424217F" w14:textId="77777777" w:rsidR="00221513" w:rsidRDefault="00013C15">
            <w:pPr>
              <w:tabs>
                <w:tab w:val="left" w:pos="4032"/>
              </w:tabs>
              <w:spacing w:before="273" w:line="201" w:lineRule="exact"/>
              <w:ind w:left="196"/>
              <w:textAlignment w:val="baseline"/>
              <w:rPr>
                <w:rFonts w:ascii="Garamond" w:eastAsia="Garamond" w:hAnsi="Garamond"/>
                <w:color w:val="000000"/>
                <w:sz w:val="18"/>
              </w:rPr>
            </w:pPr>
            <w:r>
              <w:rPr>
                <w:rFonts w:ascii="Garamond" w:eastAsia="Garamond" w:hAnsi="Garamond"/>
                <w:color w:val="000000"/>
                <w:sz w:val="18"/>
              </w:rPr>
              <w:t>Name</w:t>
            </w:r>
            <w:r>
              <w:rPr>
                <w:rFonts w:ascii="Garamond" w:eastAsia="Garamond" w:hAnsi="Garamond"/>
                <w:color w:val="000000"/>
                <w:sz w:val="18"/>
              </w:rPr>
              <w:tab/>
              <w:t>Signature</w:t>
            </w:r>
          </w:p>
        </w:tc>
      </w:tr>
      <w:tr w:rsidR="00221513" w14:paraId="04242188" w14:textId="77777777">
        <w:tblPrEx>
          <w:tblCellMar>
            <w:top w:w="0" w:type="dxa"/>
            <w:bottom w:w="0" w:type="dxa"/>
          </w:tblCellMar>
        </w:tblPrEx>
        <w:trPr>
          <w:trHeight w:hRule="exact" w:val="230"/>
        </w:trPr>
        <w:tc>
          <w:tcPr>
            <w:tcW w:w="2357" w:type="dxa"/>
            <w:vMerge/>
            <w:tcBorders>
              <w:left w:val="single" w:sz="13" w:space="0" w:color="000000"/>
              <w:right w:val="single" w:sz="5" w:space="0" w:color="000000"/>
            </w:tcBorders>
          </w:tcPr>
          <w:p w14:paraId="04242181" w14:textId="77777777" w:rsidR="00221513" w:rsidRDefault="00221513"/>
        </w:tc>
        <w:tc>
          <w:tcPr>
            <w:tcW w:w="182" w:type="dxa"/>
            <w:tcBorders>
              <w:left w:val="single" w:sz="5" w:space="0" w:color="000000"/>
              <w:bottom w:val="single" w:sz="5" w:space="0" w:color="000000"/>
            </w:tcBorders>
          </w:tcPr>
          <w:p w14:paraId="04242182"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456" w:type="dxa"/>
            <w:gridSpan w:val="9"/>
            <w:tcBorders>
              <w:bottom w:val="single" w:sz="5" w:space="0" w:color="000000"/>
            </w:tcBorders>
            <w:shd w:val="clear" w:color="E4E4E4" w:fill="E4E4E4"/>
          </w:tcPr>
          <w:p w14:paraId="04242183"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94" w:type="dxa"/>
            <w:gridSpan w:val="3"/>
            <w:tcBorders>
              <w:bottom w:val="single" w:sz="5" w:space="0" w:color="000000"/>
            </w:tcBorders>
          </w:tcPr>
          <w:p w14:paraId="04242184"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904" w:type="dxa"/>
            <w:gridSpan w:val="5"/>
            <w:tcBorders>
              <w:bottom w:val="single" w:sz="5" w:space="0" w:color="000000"/>
            </w:tcBorders>
            <w:shd w:val="clear" w:color="E4E4E4" w:fill="E4E4E4"/>
          </w:tcPr>
          <w:p w14:paraId="0424218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800" w:type="dxa"/>
            <w:gridSpan w:val="4"/>
            <w:tcBorders>
              <w:bottom w:val="single" w:sz="5" w:space="0" w:color="000000"/>
            </w:tcBorders>
            <w:shd w:val="clear" w:color="E4E4E4" w:fill="E4E4E4"/>
          </w:tcPr>
          <w:p w14:paraId="04242186"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right w:val="single" w:sz="13" w:space="0" w:color="000000"/>
            </w:tcBorders>
          </w:tcPr>
          <w:p w14:paraId="04242187"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8C" w14:textId="77777777">
        <w:tblPrEx>
          <w:tblCellMar>
            <w:top w:w="0" w:type="dxa"/>
            <w:bottom w:w="0" w:type="dxa"/>
          </w:tblCellMar>
        </w:tblPrEx>
        <w:trPr>
          <w:trHeight w:hRule="exact" w:val="279"/>
        </w:trPr>
        <w:tc>
          <w:tcPr>
            <w:tcW w:w="2357" w:type="dxa"/>
            <w:vMerge/>
            <w:tcBorders>
              <w:left w:val="single" w:sz="13" w:space="0" w:color="000000"/>
              <w:right w:val="single" w:sz="5" w:space="0" w:color="000000"/>
            </w:tcBorders>
          </w:tcPr>
          <w:p w14:paraId="04242189" w14:textId="77777777" w:rsidR="00221513" w:rsidRDefault="00221513"/>
        </w:tc>
        <w:tc>
          <w:tcPr>
            <w:tcW w:w="8736" w:type="dxa"/>
            <w:gridSpan w:val="22"/>
            <w:tcBorders>
              <w:top w:val="single" w:sz="5" w:space="0" w:color="000000"/>
              <w:left w:val="single" w:sz="5" w:space="0" w:color="000000"/>
            </w:tcBorders>
            <w:vAlign w:val="center"/>
          </w:tcPr>
          <w:p w14:paraId="0424218A" w14:textId="77777777" w:rsidR="00221513" w:rsidRDefault="00013C15">
            <w:pPr>
              <w:tabs>
                <w:tab w:val="left" w:pos="2664"/>
              </w:tabs>
              <w:spacing w:before="77" w:line="196" w:lineRule="exact"/>
              <w:ind w:left="196"/>
              <w:textAlignment w:val="baseline"/>
              <w:rPr>
                <w:rFonts w:ascii="Garamond" w:eastAsia="Garamond" w:hAnsi="Garamond"/>
                <w:color w:val="000000"/>
                <w:sz w:val="18"/>
              </w:rPr>
            </w:pPr>
            <w:r>
              <w:rPr>
                <w:rFonts w:ascii="Garamond" w:eastAsia="Garamond" w:hAnsi="Garamond"/>
                <w:color w:val="000000"/>
                <w:sz w:val="18"/>
              </w:rPr>
              <w:t>Date</w:t>
            </w:r>
            <w:r>
              <w:rPr>
                <w:rFonts w:ascii="Garamond" w:eastAsia="Garamond" w:hAnsi="Garamond"/>
                <w:color w:val="000000"/>
                <w:sz w:val="18"/>
              </w:rPr>
              <w:tab/>
              <w:t>Organization</w:t>
            </w:r>
          </w:p>
        </w:tc>
        <w:tc>
          <w:tcPr>
            <w:tcW w:w="278" w:type="dxa"/>
            <w:gridSpan w:val="2"/>
            <w:tcBorders>
              <w:right w:val="single" w:sz="13" w:space="0" w:color="000000"/>
            </w:tcBorders>
          </w:tcPr>
          <w:p w14:paraId="0424218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93" w14:textId="77777777">
        <w:tblPrEx>
          <w:tblCellMar>
            <w:top w:w="0" w:type="dxa"/>
            <w:bottom w:w="0" w:type="dxa"/>
          </w:tblCellMar>
        </w:tblPrEx>
        <w:trPr>
          <w:trHeight w:hRule="exact" w:val="206"/>
        </w:trPr>
        <w:tc>
          <w:tcPr>
            <w:tcW w:w="2357" w:type="dxa"/>
            <w:vMerge/>
            <w:tcBorders>
              <w:left w:val="single" w:sz="13" w:space="0" w:color="000000"/>
              <w:right w:val="single" w:sz="5" w:space="0" w:color="000000"/>
            </w:tcBorders>
          </w:tcPr>
          <w:p w14:paraId="0424218D" w14:textId="77777777" w:rsidR="00221513" w:rsidRDefault="00221513"/>
        </w:tc>
        <w:tc>
          <w:tcPr>
            <w:tcW w:w="182" w:type="dxa"/>
            <w:tcBorders>
              <w:left w:val="single" w:sz="5" w:space="0" w:color="000000"/>
              <w:bottom w:val="single" w:sz="5" w:space="0" w:color="000000"/>
            </w:tcBorders>
          </w:tcPr>
          <w:p w14:paraId="0424218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016" w:type="dxa"/>
            <w:gridSpan w:val="3"/>
            <w:tcBorders>
              <w:bottom w:val="single" w:sz="5" w:space="0" w:color="000000"/>
            </w:tcBorders>
            <w:shd w:val="clear" w:color="E4E4E4" w:fill="E4E4E4"/>
          </w:tcPr>
          <w:p w14:paraId="0424218F"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94" w:type="dxa"/>
            <w:tcBorders>
              <w:bottom w:val="single" w:sz="5" w:space="0" w:color="000000"/>
            </w:tcBorders>
          </w:tcPr>
          <w:p w14:paraId="0424219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6144" w:type="dxa"/>
            <w:gridSpan w:val="17"/>
            <w:tcBorders>
              <w:bottom w:val="single" w:sz="5" w:space="0" w:color="000000"/>
            </w:tcBorders>
            <w:shd w:val="clear" w:color="E4E4E4" w:fill="E4E4E4"/>
          </w:tcPr>
          <w:p w14:paraId="04242191"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right w:val="single" w:sz="13" w:space="0" w:color="000000"/>
            </w:tcBorders>
          </w:tcPr>
          <w:p w14:paraId="04242192"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97" w14:textId="77777777">
        <w:tblPrEx>
          <w:tblCellMar>
            <w:top w:w="0" w:type="dxa"/>
            <w:bottom w:w="0" w:type="dxa"/>
          </w:tblCellMar>
        </w:tblPrEx>
        <w:trPr>
          <w:trHeight w:hRule="exact" w:val="274"/>
        </w:trPr>
        <w:tc>
          <w:tcPr>
            <w:tcW w:w="2357" w:type="dxa"/>
            <w:vMerge/>
            <w:tcBorders>
              <w:left w:val="single" w:sz="13" w:space="0" w:color="000000"/>
              <w:right w:val="single" w:sz="5" w:space="0" w:color="000000"/>
            </w:tcBorders>
          </w:tcPr>
          <w:p w14:paraId="04242194" w14:textId="77777777" w:rsidR="00221513" w:rsidRDefault="00221513"/>
        </w:tc>
        <w:tc>
          <w:tcPr>
            <w:tcW w:w="8736" w:type="dxa"/>
            <w:gridSpan w:val="22"/>
            <w:tcBorders>
              <w:top w:val="single" w:sz="5" w:space="0" w:color="000000"/>
              <w:left w:val="single" w:sz="5" w:space="0" w:color="000000"/>
            </w:tcBorders>
            <w:vAlign w:val="center"/>
          </w:tcPr>
          <w:p w14:paraId="04242195" w14:textId="77777777" w:rsidR="00221513" w:rsidRDefault="00013C15">
            <w:pPr>
              <w:tabs>
                <w:tab w:val="left" w:pos="5184"/>
                <w:tab w:val="left" w:pos="7128"/>
              </w:tabs>
              <w:spacing w:before="68" w:line="196" w:lineRule="exact"/>
              <w:ind w:left="196"/>
              <w:textAlignment w:val="baseline"/>
              <w:rPr>
                <w:rFonts w:ascii="Garamond" w:eastAsia="Garamond" w:hAnsi="Garamond"/>
                <w:color w:val="000000"/>
                <w:sz w:val="18"/>
              </w:rPr>
            </w:pPr>
            <w:r>
              <w:rPr>
                <w:rFonts w:ascii="Garamond" w:eastAsia="Garamond" w:hAnsi="Garamond"/>
                <w:color w:val="000000"/>
                <w:sz w:val="18"/>
              </w:rPr>
              <w:t>Position Title</w:t>
            </w:r>
            <w:r>
              <w:rPr>
                <w:rFonts w:ascii="Garamond" w:eastAsia="Garamond" w:hAnsi="Garamond"/>
                <w:color w:val="000000"/>
                <w:sz w:val="18"/>
              </w:rPr>
              <w:tab/>
              <w:t>Series</w:t>
            </w:r>
            <w:r>
              <w:rPr>
                <w:rFonts w:ascii="Garamond" w:eastAsia="Garamond" w:hAnsi="Garamond"/>
                <w:color w:val="000000"/>
                <w:sz w:val="18"/>
              </w:rPr>
              <w:tab/>
              <w:t>Grade</w:t>
            </w:r>
          </w:p>
        </w:tc>
        <w:tc>
          <w:tcPr>
            <w:tcW w:w="278" w:type="dxa"/>
            <w:gridSpan w:val="2"/>
            <w:tcBorders>
              <w:right w:val="single" w:sz="13" w:space="0" w:color="000000"/>
            </w:tcBorders>
          </w:tcPr>
          <w:p w14:paraId="04242196"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9D" w14:textId="77777777">
        <w:tblPrEx>
          <w:tblCellMar>
            <w:top w:w="0" w:type="dxa"/>
            <w:bottom w:w="0" w:type="dxa"/>
          </w:tblCellMar>
        </w:tblPrEx>
        <w:trPr>
          <w:trHeight w:hRule="exact" w:val="230"/>
        </w:trPr>
        <w:tc>
          <w:tcPr>
            <w:tcW w:w="2357" w:type="dxa"/>
            <w:vMerge/>
            <w:tcBorders>
              <w:left w:val="single" w:sz="13" w:space="0" w:color="000000"/>
              <w:right w:val="single" w:sz="5" w:space="0" w:color="000000"/>
            </w:tcBorders>
          </w:tcPr>
          <w:p w14:paraId="04242198" w14:textId="77777777" w:rsidR="00221513" w:rsidRDefault="00221513"/>
        </w:tc>
        <w:tc>
          <w:tcPr>
            <w:tcW w:w="182" w:type="dxa"/>
            <w:tcBorders>
              <w:left w:val="single" w:sz="5" w:space="0" w:color="000000"/>
              <w:bottom w:val="single" w:sz="5" w:space="0" w:color="000000"/>
            </w:tcBorders>
          </w:tcPr>
          <w:p w14:paraId="04242199"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4603" w:type="dxa"/>
            <w:gridSpan w:val="13"/>
            <w:tcBorders>
              <w:bottom w:val="single" w:sz="5" w:space="0" w:color="000000"/>
            </w:tcBorders>
            <w:shd w:val="clear" w:color="E4E4E4" w:fill="E4E4E4"/>
          </w:tcPr>
          <w:p w14:paraId="0424219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951" w:type="dxa"/>
            <w:gridSpan w:val="8"/>
            <w:tcBorders>
              <w:bottom w:val="single" w:sz="5" w:space="0" w:color="000000"/>
            </w:tcBorders>
          </w:tcPr>
          <w:p w14:paraId="0424219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right w:val="single" w:sz="13" w:space="0" w:color="000000"/>
            </w:tcBorders>
          </w:tcPr>
          <w:p w14:paraId="0424219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A1" w14:textId="77777777">
        <w:tblPrEx>
          <w:tblCellMar>
            <w:top w:w="0" w:type="dxa"/>
            <w:bottom w:w="0" w:type="dxa"/>
          </w:tblCellMar>
        </w:tblPrEx>
        <w:trPr>
          <w:trHeight w:hRule="exact" w:val="278"/>
        </w:trPr>
        <w:tc>
          <w:tcPr>
            <w:tcW w:w="2357" w:type="dxa"/>
            <w:vMerge/>
            <w:tcBorders>
              <w:left w:val="single" w:sz="13" w:space="0" w:color="000000"/>
              <w:bottom w:val="single" w:sz="5" w:space="0" w:color="000000"/>
              <w:right w:val="single" w:sz="5" w:space="0" w:color="000000"/>
            </w:tcBorders>
          </w:tcPr>
          <w:p w14:paraId="0424219E" w14:textId="77777777" w:rsidR="00221513" w:rsidRDefault="00221513"/>
        </w:tc>
        <w:tc>
          <w:tcPr>
            <w:tcW w:w="8736" w:type="dxa"/>
            <w:gridSpan w:val="22"/>
            <w:tcBorders>
              <w:top w:val="single" w:sz="5" w:space="0" w:color="000000"/>
              <w:left w:val="single" w:sz="5" w:space="0" w:color="000000"/>
              <w:bottom w:val="single" w:sz="5" w:space="0" w:color="000000"/>
            </w:tcBorders>
          </w:tcPr>
          <w:p w14:paraId="0424219F"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bottom w:val="single" w:sz="5" w:space="0" w:color="000000"/>
              <w:right w:val="single" w:sz="13" w:space="0" w:color="000000"/>
            </w:tcBorders>
          </w:tcPr>
          <w:p w14:paraId="042421A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A6" w14:textId="77777777">
        <w:tblPrEx>
          <w:tblCellMar>
            <w:top w:w="0" w:type="dxa"/>
            <w:bottom w:w="0" w:type="dxa"/>
          </w:tblCellMar>
        </w:tblPrEx>
        <w:trPr>
          <w:trHeight w:hRule="exact" w:val="802"/>
        </w:trPr>
        <w:tc>
          <w:tcPr>
            <w:tcW w:w="2357" w:type="dxa"/>
            <w:vMerge w:val="restart"/>
            <w:tcBorders>
              <w:top w:val="single" w:sz="5" w:space="0" w:color="000000"/>
              <w:left w:val="single" w:sz="13" w:space="0" w:color="000000"/>
              <w:right w:val="single" w:sz="5" w:space="0" w:color="000000"/>
            </w:tcBorders>
          </w:tcPr>
          <w:p w14:paraId="042421A2" w14:textId="77777777" w:rsidR="00221513" w:rsidRDefault="00013C15">
            <w:pPr>
              <w:spacing w:line="224" w:lineRule="exact"/>
              <w:ind w:left="144"/>
              <w:textAlignment w:val="baseline"/>
              <w:rPr>
                <w:rFonts w:ascii="Garamond" w:eastAsia="Garamond" w:hAnsi="Garamond"/>
                <w:b/>
                <w:color w:val="000000"/>
                <w:sz w:val="20"/>
              </w:rPr>
            </w:pPr>
            <w:r>
              <w:rPr>
                <w:rFonts w:ascii="Garamond" w:eastAsia="Garamond" w:hAnsi="Garamond"/>
                <w:b/>
                <w:color w:val="000000"/>
                <w:sz w:val="20"/>
              </w:rPr>
              <w:t>Requester Comments</w:t>
            </w:r>
          </w:p>
          <w:p w14:paraId="042421A3" w14:textId="77777777" w:rsidR="00221513" w:rsidRDefault="00013C15">
            <w:pPr>
              <w:spacing w:before="61" w:after="4" w:line="202" w:lineRule="exact"/>
              <w:ind w:left="144" w:right="324"/>
              <w:textAlignment w:val="baseline"/>
              <w:rPr>
                <w:rFonts w:ascii="Garamond" w:eastAsia="Garamond" w:hAnsi="Garamond"/>
                <w:color w:val="000000"/>
                <w:spacing w:val="-2"/>
                <w:sz w:val="18"/>
              </w:rPr>
            </w:pPr>
            <w:r>
              <w:rPr>
                <w:rFonts w:ascii="Garamond" w:eastAsia="Garamond" w:hAnsi="Garamond"/>
                <w:color w:val="000000"/>
                <w:spacing w:val="-2"/>
                <w:sz w:val="18"/>
              </w:rPr>
              <w:t>May be completed if others initiate form. Otherwise, entry not required</w:t>
            </w:r>
          </w:p>
        </w:tc>
        <w:tc>
          <w:tcPr>
            <w:tcW w:w="8736" w:type="dxa"/>
            <w:gridSpan w:val="22"/>
            <w:tcBorders>
              <w:top w:val="single" w:sz="5" w:space="0" w:color="000000"/>
              <w:left w:val="single" w:sz="5" w:space="0" w:color="000000"/>
              <w:bottom w:val="single" w:sz="5" w:space="0" w:color="000000"/>
              <w:right w:val="single" w:sz="5" w:space="0" w:color="000000"/>
            </w:tcBorders>
          </w:tcPr>
          <w:p w14:paraId="042421A4"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top w:val="single" w:sz="5" w:space="0" w:color="000000"/>
              <w:left w:val="single" w:sz="5" w:space="0" w:color="000000"/>
              <w:right w:val="single" w:sz="13" w:space="0" w:color="000000"/>
            </w:tcBorders>
          </w:tcPr>
          <w:p w14:paraId="042421A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AA" w14:textId="77777777">
        <w:tblPrEx>
          <w:tblCellMar>
            <w:top w:w="0" w:type="dxa"/>
            <w:bottom w:w="0" w:type="dxa"/>
          </w:tblCellMar>
        </w:tblPrEx>
        <w:trPr>
          <w:trHeight w:hRule="exact" w:val="106"/>
        </w:trPr>
        <w:tc>
          <w:tcPr>
            <w:tcW w:w="2357" w:type="dxa"/>
            <w:vMerge/>
            <w:tcBorders>
              <w:left w:val="single" w:sz="13" w:space="0" w:color="000000"/>
              <w:bottom w:val="single" w:sz="5" w:space="0" w:color="000000"/>
              <w:right w:val="single" w:sz="5" w:space="0" w:color="000000"/>
            </w:tcBorders>
          </w:tcPr>
          <w:p w14:paraId="042421A7" w14:textId="77777777" w:rsidR="00221513" w:rsidRDefault="00221513"/>
        </w:tc>
        <w:tc>
          <w:tcPr>
            <w:tcW w:w="8736" w:type="dxa"/>
            <w:gridSpan w:val="22"/>
            <w:tcBorders>
              <w:top w:val="single" w:sz="5" w:space="0" w:color="000000"/>
              <w:left w:val="single" w:sz="5" w:space="0" w:color="000000"/>
              <w:bottom w:val="single" w:sz="5" w:space="0" w:color="000000"/>
            </w:tcBorders>
          </w:tcPr>
          <w:p w14:paraId="042421A8"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bottom w:val="single" w:sz="5" w:space="0" w:color="000000"/>
              <w:right w:val="single" w:sz="13" w:space="0" w:color="000000"/>
            </w:tcBorders>
          </w:tcPr>
          <w:p w14:paraId="042421A9"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B1" w14:textId="77777777">
        <w:tblPrEx>
          <w:tblCellMar>
            <w:top w:w="0" w:type="dxa"/>
            <w:bottom w:w="0" w:type="dxa"/>
          </w:tblCellMar>
        </w:tblPrEx>
        <w:trPr>
          <w:trHeight w:hRule="exact" w:val="297"/>
        </w:trPr>
        <w:tc>
          <w:tcPr>
            <w:tcW w:w="2357" w:type="dxa"/>
            <w:vMerge w:val="restart"/>
            <w:tcBorders>
              <w:top w:val="single" w:sz="5" w:space="0" w:color="000000"/>
              <w:left w:val="single" w:sz="13" w:space="0" w:color="000000"/>
              <w:right w:val="single" w:sz="5" w:space="0" w:color="000000"/>
            </w:tcBorders>
          </w:tcPr>
          <w:p w14:paraId="042421AB" w14:textId="77777777" w:rsidR="00221513" w:rsidRDefault="00013C15">
            <w:pPr>
              <w:spacing w:line="224" w:lineRule="exact"/>
              <w:ind w:left="144"/>
              <w:textAlignment w:val="baseline"/>
              <w:rPr>
                <w:rFonts w:ascii="Garamond" w:eastAsia="Garamond" w:hAnsi="Garamond"/>
                <w:b/>
                <w:color w:val="000000"/>
                <w:sz w:val="20"/>
              </w:rPr>
            </w:pPr>
            <w:r>
              <w:rPr>
                <w:rFonts w:ascii="Garamond" w:eastAsia="Garamond" w:hAnsi="Garamond"/>
                <w:b/>
                <w:color w:val="000000"/>
                <w:sz w:val="20"/>
              </w:rPr>
              <w:t>Receiving Official</w:t>
            </w:r>
          </w:p>
          <w:p w14:paraId="042421AC" w14:textId="77777777" w:rsidR="00221513" w:rsidRDefault="00013C15">
            <w:pPr>
              <w:spacing w:before="1" w:after="134" w:line="202" w:lineRule="exact"/>
              <w:ind w:left="144" w:right="144"/>
              <w:textAlignment w:val="baseline"/>
              <w:rPr>
                <w:rFonts w:ascii="Garamond" w:eastAsia="Garamond" w:hAnsi="Garamond"/>
                <w:color w:val="000000"/>
                <w:spacing w:val="-2"/>
                <w:sz w:val="18"/>
              </w:rPr>
            </w:pPr>
            <w:r>
              <w:rPr>
                <w:rFonts w:ascii="Garamond" w:eastAsia="Garamond" w:hAnsi="Garamond"/>
                <w:color w:val="000000"/>
                <w:spacing w:val="-2"/>
                <w:sz w:val="18"/>
              </w:rPr>
              <w:t>(e.g., Immediate supervisor, manager, Principal Organization Head, Disability Program Manager, Human Resources Staff, Employee Assistance Program Staff, or Employee/ Labor Relations Staff)</w:t>
            </w:r>
          </w:p>
        </w:tc>
        <w:tc>
          <w:tcPr>
            <w:tcW w:w="1517" w:type="dxa"/>
            <w:gridSpan w:val="2"/>
            <w:tcBorders>
              <w:top w:val="single" w:sz="5" w:space="0" w:color="000000"/>
              <w:left w:val="single" w:sz="5" w:space="0" w:color="000000"/>
              <w:bottom w:val="single" w:sz="5" w:space="0" w:color="000000"/>
            </w:tcBorders>
          </w:tcPr>
          <w:p w14:paraId="042421AD" w14:textId="77777777" w:rsidR="00221513" w:rsidRDefault="00013C15">
            <w:pPr>
              <w:spacing w:after="77" w:line="200" w:lineRule="exact"/>
              <w:ind w:left="196"/>
              <w:textAlignment w:val="baseline"/>
              <w:rPr>
                <w:rFonts w:ascii="Garamond" w:eastAsia="Garamond" w:hAnsi="Garamond"/>
                <w:b/>
                <w:color w:val="000000"/>
                <w:sz w:val="18"/>
              </w:rPr>
            </w:pPr>
            <w:r>
              <w:rPr>
                <w:rFonts w:ascii="Garamond" w:eastAsia="Garamond" w:hAnsi="Garamond"/>
                <w:b/>
                <w:color w:val="000000"/>
                <w:sz w:val="18"/>
              </w:rPr>
              <w:t>Date Received</w:t>
            </w:r>
          </w:p>
        </w:tc>
        <w:tc>
          <w:tcPr>
            <w:tcW w:w="1646" w:type="dxa"/>
            <w:gridSpan w:val="6"/>
            <w:tcBorders>
              <w:top w:val="single" w:sz="5" w:space="0" w:color="000000"/>
              <w:bottom w:val="single" w:sz="5" w:space="0" w:color="000000"/>
            </w:tcBorders>
            <w:shd w:val="clear" w:color="DFDFDF" w:fill="DFDFDF"/>
          </w:tcPr>
          <w:p w14:paraId="042421A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5573" w:type="dxa"/>
            <w:gridSpan w:val="14"/>
            <w:tcBorders>
              <w:top w:val="single" w:sz="5" w:space="0" w:color="000000"/>
              <w:bottom w:val="single" w:sz="5" w:space="0" w:color="000000"/>
            </w:tcBorders>
          </w:tcPr>
          <w:p w14:paraId="042421AF" w14:textId="77777777" w:rsidR="00221513" w:rsidRDefault="00013C15">
            <w:pPr>
              <w:tabs>
                <w:tab w:val="left" w:pos="2592"/>
                <w:tab w:val="left" w:pos="4248"/>
              </w:tabs>
              <w:spacing w:after="76" w:line="201" w:lineRule="exact"/>
              <w:jc w:val="center"/>
              <w:textAlignment w:val="baseline"/>
              <w:rPr>
                <w:rFonts w:ascii="Garamond" w:eastAsia="Garamond" w:hAnsi="Garamond"/>
                <w:b/>
                <w:color w:val="000000"/>
                <w:sz w:val="18"/>
              </w:rPr>
            </w:pPr>
            <w:r>
              <w:rPr>
                <w:rFonts w:ascii="Garamond" w:eastAsia="Garamond" w:hAnsi="Garamond"/>
                <w:b/>
                <w:color w:val="000000"/>
                <w:sz w:val="18"/>
              </w:rPr>
              <w:t>*Disapproved</w:t>
            </w:r>
            <w:r>
              <w:rPr>
                <w:rFonts w:ascii="Garamond" w:eastAsia="Garamond" w:hAnsi="Garamond"/>
                <w:b/>
                <w:color w:val="000000"/>
                <w:sz w:val="18"/>
              </w:rPr>
              <w:tab/>
              <w:t>Approved</w:t>
            </w:r>
            <w:r>
              <w:rPr>
                <w:rFonts w:ascii="Garamond" w:eastAsia="Garamond" w:hAnsi="Garamond"/>
                <w:b/>
                <w:color w:val="000000"/>
                <w:sz w:val="18"/>
              </w:rPr>
              <w:tab/>
              <w:t>Approved</w:t>
            </w:r>
          </w:p>
        </w:tc>
        <w:tc>
          <w:tcPr>
            <w:tcW w:w="278" w:type="dxa"/>
            <w:gridSpan w:val="2"/>
            <w:tcBorders>
              <w:top w:val="single" w:sz="5" w:space="0" w:color="000000"/>
              <w:right w:val="single" w:sz="13" w:space="0" w:color="000000"/>
            </w:tcBorders>
          </w:tcPr>
          <w:p w14:paraId="042421B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B6" w14:textId="77777777">
        <w:tblPrEx>
          <w:tblCellMar>
            <w:top w:w="0" w:type="dxa"/>
            <w:bottom w:w="0" w:type="dxa"/>
          </w:tblCellMar>
        </w:tblPrEx>
        <w:trPr>
          <w:trHeight w:hRule="exact" w:val="384"/>
        </w:trPr>
        <w:tc>
          <w:tcPr>
            <w:tcW w:w="2357" w:type="dxa"/>
            <w:vMerge/>
            <w:tcBorders>
              <w:left w:val="single" w:sz="13" w:space="0" w:color="000000"/>
              <w:right w:val="single" w:sz="5" w:space="0" w:color="000000"/>
            </w:tcBorders>
          </w:tcPr>
          <w:p w14:paraId="042421B2" w14:textId="77777777" w:rsidR="00221513" w:rsidRDefault="00221513"/>
        </w:tc>
        <w:tc>
          <w:tcPr>
            <w:tcW w:w="8736" w:type="dxa"/>
            <w:gridSpan w:val="22"/>
            <w:tcBorders>
              <w:top w:val="single" w:sz="5" w:space="0" w:color="000000"/>
              <w:left w:val="single" w:sz="5" w:space="0" w:color="000000"/>
            </w:tcBorders>
          </w:tcPr>
          <w:p w14:paraId="042421B3" w14:textId="77777777" w:rsidR="00221513" w:rsidRDefault="00013C15">
            <w:pPr>
              <w:tabs>
                <w:tab w:val="left" w:pos="7344"/>
              </w:tabs>
              <w:spacing w:line="114" w:lineRule="exact"/>
              <w:ind w:right="732"/>
              <w:jc w:val="right"/>
              <w:textAlignment w:val="baseline"/>
              <w:rPr>
                <w:rFonts w:ascii="Garamond" w:eastAsia="Garamond" w:hAnsi="Garamond"/>
                <w:b/>
                <w:color w:val="000000"/>
                <w:sz w:val="18"/>
              </w:rPr>
            </w:pPr>
            <w:r>
              <w:rPr>
                <w:rFonts w:ascii="Garamond" w:eastAsia="Garamond" w:hAnsi="Garamond"/>
                <w:b/>
                <w:color w:val="000000"/>
                <w:sz w:val="18"/>
              </w:rPr>
              <w:t>In Full</w:t>
            </w:r>
            <w:r>
              <w:rPr>
                <w:rFonts w:ascii="Garamond" w:eastAsia="Garamond" w:hAnsi="Garamond"/>
                <w:b/>
                <w:color w:val="000000"/>
                <w:sz w:val="18"/>
              </w:rPr>
              <w:tab/>
            </w:r>
            <w:r>
              <w:rPr>
                <w:rFonts w:ascii="Garamond" w:eastAsia="Garamond" w:hAnsi="Garamond"/>
                <w:b/>
                <w:color w:val="000000"/>
                <w:sz w:val="18"/>
              </w:rPr>
              <w:t>In Part</w:t>
            </w:r>
          </w:p>
          <w:p w14:paraId="042421B4" w14:textId="77777777" w:rsidR="00221513" w:rsidRDefault="00013C15">
            <w:pPr>
              <w:tabs>
                <w:tab w:val="left" w:pos="3744"/>
                <w:tab w:val="left" w:pos="7344"/>
              </w:tabs>
              <w:spacing w:before="2" w:after="61" w:line="202" w:lineRule="exact"/>
              <w:ind w:left="216"/>
              <w:textAlignment w:val="baseline"/>
              <w:rPr>
                <w:rFonts w:ascii="Garamond" w:eastAsia="Garamond" w:hAnsi="Garamond"/>
                <w:color w:val="000000"/>
                <w:sz w:val="18"/>
              </w:rPr>
            </w:pPr>
            <w:r>
              <w:rPr>
                <w:rFonts w:ascii="Garamond" w:eastAsia="Garamond" w:hAnsi="Garamond"/>
                <w:color w:val="000000"/>
                <w:sz w:val="18"/>
              </w:rPr>
              <w:t>Name</w:t>
            </w:r>
            <w:r>
              <w:rPr>
                <w:rFonts w:ascii="Garamond" w:eastAsia="Garamond" w:hAnsi="Garamond"/>
                <w:color w:val="000000"/>
                <w:sz w:val="18"/>
              </w:rPr>
              <w:tab/>
              <w:t>Signature</w:t>
            </w:r>
            <w:r>
              <w:rPr>
                <w:rFonts w:ascii="Garamond" w:eastAsia="Garamond" w:hAnsi="Garamond"/>
                <w:color w:val="000000"/>
                <w:sz w:val="18"/>
              </w:rPr>
              <w:tab/>
              <w:t>Date</w:t>
            </w:r>
          </w:p>
        </w:tc>
        <w:tc>
          <w:tcPr>
            <w:tcW w:w="278" w:type="dxa"/>
            <w:gridSpan w:val="2"/>
            <w:tcBorders>
              <w:right w:val="single" w:sz="13" w:space="0" w:color="000000"/>
            </w:tcBorders>
          </w:tcPr>
          <w:p w14:paraId="042421B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BF" w14:textId="77777777">
        <w:tblPrEx>
          <w:tblCellMar>
            <w:top w:w="0" w:type="dxa"/>
            <w:bottom w:w="0" w:type="dxa"/>
          </w:tblCellMar>
        </w:tblPrEx>
        <w:trPr>
          <w:trHeight w:hRule="exact" w:val="231"/>
        </w:trPr>
        <w:tc>
          <w:tcPr>
            <w:tcW w:w="2357" w:type="dxa"/>
            <w:vMerge/>
            <w:tcBorders>
              <w:left w:val="single" w:sz="13" w:space="0" w:color="000000"/>
              <w:right w:val="single" w:sz="5" w:space="0" w:color="000000"/>
            </w:tcBorders>
          </w:tcPr>
          <w:p w14:paraId="042421B7" w14:textId="77777777" w:rsidR="00221513" w:rsidRDefault="00221513"/>
        </w:tc>
        <w:tc>
          <w:tcPr>
            <w:tcW w:w="182" w:type="dxa"/>
            <w:tcBorders>
              <w:left w:val="single" w:sz="5" w:space="0" w:color="000000"/>
              <w:bottom w:val="single" w:sz="5" w:space="0" w:color="000000"/>
            </w:tcBorders>
          </w:tcPr>
          <w:p w14:paraId="042421B8"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981" w:type="dxa"/>
            <w:gridSpan w:val="7"/>
            <w:tcBorders>
              <w:bottom w:val="single" w:sz="5" w:space="0" w:color="000000"/>
            </w:tcBorders>
            <w:shd w:val="clear" w:color="E4E4E4" w:fill="E4E4E4"/>
          </w:tcPr>
          <w:p w14:paraId="042421B9"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566" w:type="dxa"/>
            <w:gridSpan w:val="3"/>
            <w:tcBorders>
              <w:bottom w:val="single" w:sz="5" w:space="0" w:color="000000"/>
            </w:tcBorders>
          </w:tcPr>
          <w:p w14:paraId="042421B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154" w:type="dxa"/>
            <w:gridSpan w:val="6"/>
            <w:tcBorders>
              <w:bottom w:val="single" w:sz="5" w:space="0" w:color="000000"/>
            </w:tcBorders>
            <w:shd w:val="clear" w:color="E4E4E4" w:fill="E4E4E4"/>
          </w:tcPr>
          <w:p w14:paraId="042421B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499" w:type="dxa"/>
            <w:gridSpan w:val="3"/>
            <w:tcBorders>
              <w:bottom w:val="single" w:sz="5" w:space="0" w:color="000000"/>
            </w:tcBorders>
          </w:tcPr>
          <w:p w14:paraId="042421B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354" w:type="dxa"/>
            <w:gridSpan w:val="2"/>
            <w:tcBorders>
              <w:bottom w:val="single" w:sz="5" w:space="0" w:color="000000"/>
            </w:tcBorders>
            <w:shd w:val="clear" w:color="E4E4E4" w:fill="E4E4E4"/>
          </w:tcPr>
          <w:p w14:paraId="042421BD"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right w:val="single" w:sz="13" w:space="0" w:color="000000"/>
            </w:tcBorders>
          </w:tcPr>
          <w:p w14:paraId="042421B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C3" w14:textId="77777777">
        <w:tblPrEx>
          <w:tblCellMar>
            <w:top w:w="0" w:type="dxa"/>
            <w:bottom w:w="0" w:type="dxa"/>
          </w:tblCellMar>
        </w:tblPrEx>
        <w:trPr>
          <w:trHeight w:hRule="exact" w:val="254"/>
        </w:trPr>
        <w:tc>
          <w:tcPr>
            <w:tcW w:w="2357" w:type="dxa"/>
            <w:vMerge/>
            <w:tcBorders>
              <w:left w:val="single" w:sz="13" w:space="0" w:color="000000"/>
              <w:right w:val="single" w:sz="5" w:space="0" w:color="000000"/>
            </w:tcBorders>
          </w:tcPr>
          <w:p w14:paraId="042421C0" w14:textId="77777777" w:rsidR="00221513" w:rsidRDefault="00221513"/>
        </w:tc>
        <w:tc>
          <w:tcPr>
            <w:tcW w:w="8736" w:type="dxa"/>
            <w:gridSpan w:val="22"/>
            <w:tcBorders>
              <w:top w:val="single" w:sz="5" w:space="0" w:color="000000"/>
              <w:left w:val="single" w:sz="5" w:space="0" w:color="000000"/>
              <w:bottom w:val="single" w:sz="13" w:space="0" w:color="000000"/>
            </w:tcBorders>
            <w:vAlign w:val="center"/>
          </w:tcPr>
          <w:p w14:paraId="042421C1" w14:textId="77777777" w:rsidR="00221513" w:rsidRDefault="00013C15">
            <w:pPr>
              <w:spacing w:before="48" w:after="6" w:line="200" w:lineRule="exact"/>
              <w:ind w:left="286"/>
              <w:textAlignment w:val="baseline"/>
              <w:rPr>
                <w:rFonts w:ascii="Garamond" w:eastAsia="Garamond" w:hAnsi="Garamond"/>
                <w:b/>
                <w:color w:val="000000"/>
                <w:sz w:val="18"/>
              </w:rPr>
            </w:pPr>
            <w:r>
              <w:rPr>
                <w:rFonts w:ascii="Garamond" w:eastAsia="Garamond" w:hAnsi="Garamond"/>
                <w:b/>
                <w:color w:val="000000"/>
                <w:sz w:val="18"/>
              </w:rPr>
              <w:t>Comments</w:t>
            </w:r>
          </w:p>
        </w:tc>
        <w:tc>
          <w:tcPr>
            <w:tcW w:w="278" w:type="dxa"/>
            <w:gridSpan w:val="2"/>
            <w:tcBorders>
              <w:bottom w:val="single" w:sz="13" w:space="0" w:color="000000"/>
              <w:right w:val="single" w:sz="13" w:space="0" w:color="000000"/>
            </w:tcBorders>
          </w:tcPr>
          <w:p w14:paraId="042421C2"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C8" w14:textId="77777777">
        <w:tblPrEx>
          <w:tblCellMar>
            <w:top w:w="0" w:type="dxa"/>
            <w:bottom w:w="0" w:type="dxa"/>
          </w:tblCellMar>
        </w:tblPrEx>
        <w:trPr>
          <w:trHeight w:hRule="exact" w:val="235"/>
        </w:trPr>
        <w:tc>
          <w:tcPr>
            <w:tcW w:w="2357" w:type="dxa"/>
            <w:vMerge/>
            <w:tcBorders>
              <w:left w:val="single" w:sz="13" w:space="0" w:color="000000"/>
              <w:right w:val="single" w:sz="5" w:space="0" w:color="000000"/>
            </w:tcBorders>
          </w:tcPr>
          <w:p w14:paraId="042421C4" w14:textId="77777777" w:rsidR="00221513" w:rsidRDefault="00221513"/>
        </w:tc>
        <w:tc>
          <w:tcPr>
            <w:tcW w:w="182" w:type="dxa"/>
            <w:tcBorders>
              <w:top w:val="single" w:sz="13" w:space="0" w:color="000000"/>
              <w:left w:val="single" w:sz="5" w:space="0" w:color="000000"/>
            </w:tcBorders>
            <w:shd w:val="clear" w:color="E4E4E4" w:fill="E4E4E4"/>
          </w:tcPr>
          <w:p w14:paraId="042421C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8554" w:type="dxa"/>
            <w:gridSpan w:val="21"/>
            <w:tcBorders>
              <w:top w:val="single" w:sz="13" w:space="0" w:color="000000"/>
              <w:right w:val="single" w:sz="5" w:space="0" w:color="000000"/>
            </w:tcBorders>
            <w:shd w:val="clear" w:color="E4E4E4" w:fill="E4E4E4"/>
          </w:tcPr>
          <w:p w14:paraId="042421C6"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top w:val="single" w:sz="13" w:space="0" w:color="000000"/>
              <w:left w:val="single" w:sz="5" w:space="0" w:color="000000"/>
              <w:right w:val="single" w:sz="13" w:space="0" w:color="000000"/>
            </w:tcBorders>
            <w:shd w:val="clear" w:color="E4E4E4" w:fill="E4E4E4"/>
          </w:tcPr>
          <w:p w14:paraId="042421C7"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CC" w14:textId="77777777">
        <w:tblPrEx>
          <w:tblCellMar>
            <w:top w:w="0" w:type="dxa"/>
            <w:bottom w:w="0" w:type="dxa"/>
          </w:tblCellMar>
        </w:tblPrEx>
        <w:trPr>
          <w:trHeight w:hRule="exact" w:val="591"/>
        </w:trPr>
        <w:tc>
          <w:tcPr>
            <w:tcW w:w="2357" w:type="dxa"/>
            <w:vMerge/>
            <w:tcBorders>
              <w:left w:val="single" w:sz="13" w:space="0" w:color="000000"/>
              <w:bottom w:val="single" w:sz="13" w:space="0" w:color="000000"/>
              <w:right w:val="single" w:sz="5" w:space="0" w:color="000000"/>
            </w:tcBorders>
          </w:tcPr>
          <w:p w14:paraId="042421C9" w14:textId="77777777" w:rsidR="00221513" w:rsidRDefault="00221513"/>
        </w:tc>
        <w:tc>
          <w:tcPr>
            <w:tcW w:w="8736" w:type="dxa"/>
            <w:gridSpan w:val="22"/>
            <w:tcBorders>
              <w:left w:val="single" w:sz="5" w:space="0" w:color="000000"/>
              <w:bottom w:val="single" w:sz="13" w:space="0" w:color="000000"/>
              <w:right w:val="single" w:sz="5" w:space="0" w:color="000000"/>
            </w:tcBorders>
            <w:shd w:val="clear" w:color="DFDFDF" w:fill="DFDFDF"/>
          </w:tcPr>
          <w:p w14:paraId="042421C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left w:val="single" w:sz="5" w:space="0" w:color="000000"/>
              <w:bottom w:val="single" w:sz="13" w:space="0" w:color="000000"/>
              <w:right w:val="single" w:sz="13" w:space="0" w:color="000000"/>
            </w:tcBorders>
            <w:shd w:val="clear" w:color="E4E4E4" w:fill="E4E4E4"/>
          </w:tcPr>
          <w:p w14:paraId="042421C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D4" w14:textId="77777777">
        <w:tblPrEx>
          <w:tblCellMar>
            <w:top w:w="0" w:type="dxa"/>
            <w:bottom w:w="0" w:type="dxa"/>
          </w:tblCellMar>
        </w:tblPrEx>
        <w:trPr>
          <w:trHeight w:hRule="exact" w:val="321"/>
        </w:trPr>
        <w:tc>
          <w:tcPr>
            <w:tcW w:w="2357" w:type="dxa"/>
            <w:vMerge w:val="restart"/>
            <w:tcBorders>
              <w:top w:val="single" w:sz="13" w:space="0" w:color="000000"/>
              <w:left w:val="single" w:sz="13" w:space="0" w:color="000000"/>
              <w:right w:val="single" w:sz="5" w:space="0" w:color="000000"/>
            </w:tcBorders>
          </w:tcPr>
          <w:p w14:paraId="042421CD" w14:textId="77777777" w:rsidR="00221513" w:rsidRDefault="00013C15">
            <w:pPr>
              <w:spacing w:line="201" w:lineRule="exact"/>
              <w:ind w:left="144"/>
              <w:textAlignment w:val="baseline"/>
              <w:rPr>
                <w:rFonts w:ascii="Garamond" w:eastAsia="Garamond" w:hAnsi="Garamond"/>
                <w:b/>
                <w:color w:val="000000"/>
                <w:sz w:val="18"/>
              </w:rPr>
            </w:pPr>
            <w:r>
              <w:rPr>
                <w:rFonts w:ascii="Garamond" w:eastAsia="Garamond" w:hAnsi="Garamond"/>
                <w:b/>
                <w:color w:val="000000"/>
                <w:sz w:val="18"/>
              </w:rPr>
              <w:t>Concurrence/Approval</w:t>
            </w:r>
          </w:p>
          <w:p w14:paraId="042421CE" w14:textId="77777777" w:rsidR="00221513" w:rsidRDefault="00013C15">
            <w:pPr>
              <w:spacing w:before="61" w:after="872" w:line="202" w:lineRule="exact"/>
              <w:ind w:left="144" w:right="216"/>
              <w:textAlignment w:val="baseline"/>
              <w:rPr>
                <w:rFonts w:ascii="Garamond" w:eastAsia="Garamond" w:hAnsi="Garamond"/>
                <w:color w:val="000000"/>
                <w:spacing w:val="-2"/>
                <w:sz w:val="18"/>
              </w:rPr>
            </w:pPr>
            <w:r>
              <w:rPr>
                <w:rFonts w:ascii="Garamond" w:eastAsia="Garamond" w:hAnsi="Garamond"/>
                <w:color w:val="000000"/>
                <w:spacing w:val="-2"/>
                <w:sz w:val="18"/>
              </w:rPr>
              <w:t>Employee Assistance Staff, Immediate Supervisor, Principal Organization Head, Disability Program Manager, etc.</w:t>
            </w:r>
          </w:p>
        </w:tc>
        <w:tc>
          <w:tcPr>
            <w:tcW w:w="1685" w:type="dxa"/>
            <w:gridSpan w:val="3"/>
            <w:tcBorders>
              <w:top w:val="single" w:sz="13" w:space="0" w:color="000000"/>
              <w:left w:val="single" w:sz="5" w:space="0" w:color="000000"/>
              <w:bottom w:val="single" w:sz="5" w:space="0" w:color="000000"/>
            </w:tcBorders>
          </w:tcPr>
          <w:p w14:paraId="042421CF" w14:textId="77777777" w:rsidR="00221513" w:rsidRDefault="00013C15">
            <w:pPr>
              <w:spacing w:after="101" w:line="200" w:lineRule="exact"/>
              <w:ind w:left="196"/>
              <w:textAlignment w:val="baseline"/>
              <w:rPr>
                <w:rFonts w:ascii="Garamond" w:eastAsia="Garamond" w:hAnsi="Garamond"/>
                <w:b/>
                <w:color w:val="000000"/>
                <w:sz w:val="18"/>
              </w:rPr>
            </w:pPr>
            <w:r>
              <w:rPr>
                <w:rFonts w:ascii="Garamond" w:eastAsia="Garamond" w:hAnsi="Garamond"/>
                <w:b/>
                <w:color w:val="000000"/>
                <w:sz w:val="18"/>
              </w:rPr>
              <w:t>Date Received</w:t>
            </w:r>
          </w:p>
        </w:tc>
        <w:tc>
          <w:tcPr>
            <w:tcW w:w="1651" w:type="dxa"/>
            <w:gridSpan w:val="6"/>
            <w:tcBorders>
              <w:top w:val="single" w:sz="13" w:space="0" w:color="000000"/>
              <w:bottom w:val="single" w:sz="5" w:space="0" w:color="000000"/>
            </w:tcBorders>
            <w:shd w:val="clear" w:color="E4E4E4" w:fill="E4E4E4"/>
          </w:tcPr>
          <w:p w14:paraId="042421D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5400" w:type="dxa"/>
            <w:gridSpan w:val="13"/>
            <w:tcBorders>
              <w:top w:val="single" w:sz="13" w:space="0" w:color="000000"/>
              <w:bottom w:val="single" w:sz="5" w:space="0" w:color="000000"/>
            </w:tcBorders>
          </w:tcPr>
          <w:p w14:paraId="042421D1" w14:textId="77777777" w:rsidR="00221513" w:rsidRDefault="00013C15">
            <w:pPr>
              <w:tabs>
                <w:tab w:val="left" w:pos="2376"/>
                <w:tab w:val="left" w:pos="3960"/>
              </w:tabs>
              <w:spacing w:line="197" w:lineRule="exact"/>
              <w:ind w:right="696"/>
              <w:jc w:val="right"/>
              <w:textAlignment w:val="baseline"/>
              <w:rPr>
                <w:rFonts w:ascii="Garamond" w:eastAsia="Garamond" w:hAnsi="Garamond"/>
                <w:b/>
                <w:color w:val="000000"/>
                <w:sz w:val="18"/>
              </w:rPr>
            </w:pPr>
            <w:r>
              <w:rPr>
                <w:rFonts w:ascii="Garamond" w:eastAsia="Garamond" w:hAnsi="Garamond"/>
                <w:b/>
                <w:color w:val="000000"/>
                <w:sz w:val="18"/>
              </w:rPr>
              <w:t>*Disapproved</w:t>
            </w:r>
            <w:r>
              <w:rPr>
                <w:rFonts w:ascii="Garamond" w:eastAsia="Garamond" w:hAnsi="Garamond"/>
                <w:b/>
                <w:color w:val="000000"/>
                <w:sz w:val="18"/>
              </w:rPr>
              <w:tab/>
              <w:t>Approved</w:t>
            </w:r>
            <w:r>
              <w:rPr>
                <w:rFonts w:ascii="Garamond" w:eastAsia="Garamond" w:hAnsi="Garamond"/>
                <w:b/>
                <w:color w:val="000000"/>
                <w:sz w:val="18"/>
              </w:rPr>
              <w:tab/>
              <w:t>Approved</w:t>
            </w:r>
          </w:p>
          <w:p w14:paraId="042421D2" w14:textId="77777777" w:rsidR="00221513" w:rsidRDefault="00013C15">
            <w:pPr>
              <w:tabs>
                <w:tab w:val="left" w:pos="3960"/>
              </w:tabs>
              <w:spacing w:line="104" w:lineRule="exact"/>
              <w:ind w:right="786"/>
              <w:jc w:val="right"/>
              <w:textAlignment w:val="baseline"/>
              <w:rPr>
                <w:rFonts w:ascii="Garamond" w:eastAsia="Garamond" w:hAnsi="Garamond"/>
                <w:b/>
                <w:color w:val="000000"/>
                <w:sz w:val="18"/>
              </w:rPr>
            </w:pPr>
            <w:r>
              <w:rPr>
                <w:rFonts w:ascii="Garamond" w:eastAsia="Garamond" w:hAnsi="Garamond"/>
                <w:b/>
                <w:color w:val="000000"/>
                <w:sz w:val="18"/>
              </w:rPr>
              <w:t>In Full</w:t>
            </w:r>
            <w:r>
              <w:rPr>
                <w:rFonts w:ascii="Garamond" w:eastAsia="Garamond" w:hAnsi="Garamond"/>
                <w:b/>
                <w:color w:val="000000"/>
                <w:sz w:val="18"/>
              </w:rPr>
              <w:tab/>
            </w:r>
            <w:r>
              <w:rPr>
                <w:rFonts w:ascii="Garamond" w:eastAsia="Garamond" w:hAnsi="Garamond"/>
                <w:b/>
                <w:color w:val="000000"/>
                <w:sz w:val="20"/>
              </w:rPr>
              <w:t>In Part</w:t>
            </w:r>
          </w:p>
        </w:tc>
        <w:tc>
          <w:tcPr>
            <w:tcW w:w="278" w:type="dxa"/>
            <w:gridSpan w:val="2"/>
            <w:tcBorders>
              <w:top w:val="single" w:sz="13" w:space="0" w:color="000000"/>
              <w:right w:val="single" w:sz="13" w:space="0" w:color="000000"/>
            </w:tcBorders>
          </w:tcPr>
          <w:p w14:paraId="042421D3"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D8" w14:textId="77777777">
        <w:tblPrEx>
          <w:tblCellMar>
            <w:top w:w="0" w:type="dxa"/>
            <w:bottom w:w="0" w:type="dxa"/>
          </w:tblCellMar>
        </w:tblPrEx>
        <w:trPr>
          <w:trHeight w:hRule="exact" w:val="384"/>
        </w:trPr>
        <w:tc>
          <w:tcPr>
            <w:tcW w:w="2357" w:type="dxa"/>
            <w:vMerge/>
            <w:tcBorders>
              <w:left w:val="single" w:sz="13" w:space="0" w:color="000000"/>
              <w:right w:val="single" w:sz="5" w:space="0" w:color="000000"/>
            </w:tcBorders>
          </w:tcPr>
          <w:p w14:paraId="042421D5" w14:textId="77777777" w:rsidR="00221513" w:rsidRDefault="00221513"/>
        </w:tc>
        <w:tc>
          <w:tcPr>
            <w:tcW w:w="8736" w:type="dxa"/>
            <w:gridSpan w:val="22"/>
            <w:tcBorders>
              <w:top w:val="single" w:sz="5" w:space="0" w:color="000000"/>
              <w:left w:val="single" w:sz="5" w:space="0" w:color="000000"/>
            </w:tcBorders>
          </w:tcPr>
          <w:p w14:paraId="042421D6" w14:textId="77777777" w:rsidR="00221513" w:rsidRDefault="00013C15">
            <w:pPr>
              <w:tabs>
                <w:tab w:val="left" w:pos="3816"/>
                <w:tab w:val="left" w:pos="7272"/>
              </w:tabs>
              <w:spacing w:before="182" w:line="197" w:lineRule="exact"/>
              <w:ind w:left="196"/>
              <w:textAlignment w:val="baseline"/>
              <w:rPr>
                <w:rFonts w:ascii="Garamond" w:eastAsia="Garamond" w:hAnsi="Garamond"/>
                <w:color w:val="000000"/>
                <w:sz w:val="18"/>
              </w:rPr>
            </w:pPr>
            <w:r>
              <w:rPr>
                <w:rFonts w:ascii="Garamond" w:eastAsia="Garamond" w:hAnsi="Garamond"/>
                <w:color w:val="000000"/>
                <w:sz w:val="18"/>
              </w:rPr>
              <w:t>Name</w:t>
            </w:r>
            <w:r>
              <w:rPr>
                <w:rFonts w:ascii="Garamond" w:eastAsia="Garamond" w:hAnsi="Garamond"/>
                <w:color w:val="000000"/>
                <w:sz w:val="18"/>
              </w:rPr>
              <w:tab/>
              <w:t>Signature</w:t>
            </w:r>
            <w:r>
              <w:rPr>
                <w:rFonts w:ascii="Garamond" w:eastAsia="Garamond" w:hAnsi="Garamond"/>
                <w:color w:val="000000"/>
                <w:sz w:val="18"/>
              </w:rPr>
              <w:tab/>
              <w:t>Date</w:t>
            </w:r>
          </w:p>
        </w:tc>
        <w:tc>
          <w:tcPr>
            <w:tcW w:w="278" w:type="dxa"/>
            <w:gridSpan w:val="2"/>
            <w:tcBorders>
              <w:right w:val="single" w:sz="13" w:space="0" w:color="000000"/>
            </w:tcBorders>
          </w:tcPr>
          <w:p w14:paraId="042421D7"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E1" w14:textId="77777777">
        <w:tblPrEx>
          <w:tblCellMar>
            <w:top w:w="0" w:type="dxa"/>
            <w:bottom w:w="0" w:type="dxa"/>
          </w:tblCellMar>
        </w:tblPrEx>
        <w:trPr>
          <w:trHeight w:hRule="exact" w:val="231"/>
        </w:trPr>
        <w:tc>
          <w:tcPr>
            <w:tcW w:w="2357" w:type="dxa"/>
            <w:vMerge/>
            <w:tcBorders>
              <w:left w:val="single" w:sz="13" w:space="0" w:color="000000"/>
              <w:right w:val="single" w:sz="5" w:space="0" w:color="000000"/>
            </w:tcBorders>
          </w:tcPr>
          <w:p w14:paraId="042421D9" w14:textId="77777777" w:rsidR="00221513" w:rsidRDefault="00221513"/>
        </w:tc>
        <w:tc>
          <w:tcPr>
            <w:tcW w:w="182" w:type="dxa"/>
            <w:tcBorders>
              <w:left w:val="single" w:sz="5" w:space="0" w:color="000000"/>
              <w:bottom w:val="single" w:sz="5" w:space="0" w:color="000000"/>
            </w:tcBorders>
          </w:tcPr>
          <w:p w14:paraId="042421D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154" w:type="dxa"/>
            <w:gridSpan w:val="8"/>
            <w:tcBorders>
              <w:bottom w:val="single" w:sz="5" w:space="0" w:color="000000"/>
            </w:tcBorders>
            <w:shd w:val="clear" w:color="E4E4E4" w:fill="E4E4E4"/>
          </w:tcPr>
          <w:p w14:paraId="042421D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89" w:type="dxa"/>
            <w:gridSpan w:val="2"/>
            <w:tcBorders>
              <w:bottom w:val="single" w:sz="5" w:space="0" w:color="000000"/>
            </w:tcBorders>
          </w:tcPr>
          <w:p w14:paraId="042421D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144" w:type="dxa"/>
            <w:gridSpan w:val="5"/>
            <w:tcBorders>
              <w:bottom w:val="single" w:sz="5" w:space="0" w:color="000000"/>
            </w:tcBorders>
            <w:shd w:val="clear" w:color="E4E4E4" w:fill="E4E4E4"/>
          </w:tcPr>
          <w:p w14:paraId="042421DD"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88" w:type="dxa"/>
            <w:gridSpan w:val="3"/>
            <w:tcBorders>
              <w:bottom w:val="single" w:sz="5" w:space="0" w:color="000000"/>
            </w:tcBorders>
          </w:tcPr>
          <w:p w14:paraId="042421D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479" w:type="dxa"/>
            <w:gridSpan w:val="3"/>
            <w:tcBorders>
              <w:bottom w:val="single" w:sz="5" w:space="0" w:color="000000"/>
            </w:tcBorders>
            <w:shd w:val="clear" w:color="E4E4E4" w:fill="E4E4E4"/>
          </w:tcPr>
          <w:p w14:paraId="042421DF"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right w:val="single" w:sz="13" w:space="0" w:color="000000"/>
            </w:tcBorders>
          </w:tcPr>
          <w:p w14:paraId="042421E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E6" w14:textId="77777777">
        <w:tblPrEx>
          <w:tblCellMar>
            <w:top w:w="0" w:type="dxa"/>
            <w:bottom w:w="0" w:type="dxa"/>
          </w:tblCellMar>
        </w:tblPrEx>
        <w:trPr>
          <w:trHeight w:hRule="exact" w:val="254"/>
        </w:trPr>
        <w:tc>
          <w:tcPr>
            <w:tcW w:w="2357" w:type="dxa"/>
            <w:vMerge/>
            <w:tcBorders>
              <w:left w:val="single" w:sz="13" w:space="0" w:color="000000"/>
              <w:right w:val="single" w:sz="5" w:space="0" w:color="000000"/>
            </w:tcBorders>
          </w:tcPr>
          <w:p w14:paraId="042421E2" w14:textId="77777777" w:rsidR="00221513" w:rsidRDefault="00221513"/>
        </w:tc>
        <w:tc>
          <w:tcPr>
            <w:tcW w:w="6869" w:type="dxa"/>
            <w:gridSpan w:val="16"/>
            <w:tcBorders>
              <w:top w:val="single" w:sz="5" w:space="0" w:color="000000"/>
              <w:left w:val="single" w:sz="5" w:space="0" w:color="000000"/>
              <w:bottom w:val="single" w:sz="5" w:space="0" w:color="000000"/>
            </w:tcBorders>
            <w:vAlign w:val="center"/>
          </w:tcPr>
          <w:p w14:paraId="042421E3" w14:textId="77777777" w:rsidR="00221513" w:rsidRDefault="00013C15">
            <w:pPr>
              <w:spacing w:before="43" w:after="11" w:line="200" w:lineRule="exact"/>
              <w:ind w:left="286"/>
              <w:textAlignment w:val="baseline"/>
              <w:rPr>
                <w:rFonts w:ascii="Garamond" w:eastAsia="Garamond" w:hAnsi="Garamond"/>
                <w:b/>
                <w:color w:val="000000"/>
                <w:sz w:val="18"/>
              </w:rPr>
            </w:pPr>
            <w:r>
              <w:rPr>
                <w:rFonts w:ascii="Garamond" w:eastAsia="Garamond" w:hAnsi="Garamond"/>
                <w:b/>
                <w:color w:val="000000"/>
                <w:sz w:val="18"/>
              </w:rPr>
              <w:t>Comments</w:t>
            </w:r>
          </w:p>
        </w:tc>
        <w:tc>
          <w:tcPr>
            <w:tcW w:w="1867" w:type="dxa"/>
            <w:gridSpan w:val="6"/>
            <w:tcBorders>
              <w:top w:val="single" w:sz="5" w:space="0" w:color="000000"/>
              <w:bottom w:val="single" w:sz="5" w:space="0" w:color="000000"/>
            </w:tcBorders>
          </w:tcPr>
          <w:p w14:paraId="042421E4"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bottom w:val="single" w:sz="5" w:space="0" w:color="000000"/>
              <w:right w:val="single" w:sz="13" w:space="0" w:color="000000"/>
            </w:tcBorders>
          </w:tcPr>
          <w:p w14:paraId="042421E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EA" w14:textId="77777777">
        <w:tblPrEx>
          <w:tblCellMar>
            <w:top w:w="0" w:type="dxa"/>
            <w:bottom w:w="0" w:type="dxa"/>
          </w:tblCellMar>
        </w:tblPrEx>
        <w:trPr>
          <w:trHeight w:hRule="exact" w:val="816"/>
        </w:trPr>
        <w:tc>
          <w:tcPr>
            <w:tcW w:w="2357" w:type="dxa"/>
            <w:vMerge/>
            <w:tcBorders>
              <w:left w:val="single" w:sz="13" w:space="0" w:color="000000"/>
              <w:right w:val="single" w:sz="5" w:space="0" w:color="000000"/>
            </w:tcBorders>
          </w:tcPr>
          <w:p w14:paraId="042421E7" w14:textId="77777777" w:rsidR="00221513" w:rsidRDefault="00221513"/>
        </w:tc>
        <w:tc>
          <w:tcPr>
            <w:tcW w:w="8736" w:type="dxa"/>
            <w:gridSpan w:val="22"/>
            <w:tcBorders>
              <w:top w:val="single" w:sz="5" w:space="0" w:color="000000"/>
              <w:left w:val="single" w:sz="5" w:space="0" w:color="000000"/>
              <w:bottom w:val="single" w:sz="5" w:space="0" w:color="000000"/>
              <w:right w:val="single" w:sz="5" w:space="0" w:color="000000"/>
            </w:tcBorders>
          </w:tcPr>
          <w:p w14:paraId="042421E8" w14:textId="77777777" w:rsidR="00221513" w:rsidRDefault="00013C15">
            <w:pPr>
              <w:spacing w:before="10"/>
              <w:ind w:left="115"/>
              <w:jc w:val="right"/>
              <w:textAlignment w:val="baseline"/>
            </w:pPr>
            <w:r>
              <w:rPr>
                <w:noProof/>
              </w:rPr>
              <w:drawing>
                <wp:inline distT="0" distB="0" distL="0" distR="0" wp14:anchorId="04242241" wp14:editId="04242242">
                  <wp:extent cx="5474335" cy="5092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474335" cy="509270"/>
                          </a:xfrm>
                          <a:prstGeom prst="rect">
                            <a:avLst/>
                          </a:prstGeom>
                        </pic:spPr>
                      </pic:pic>
                    </a:graphicData>
                  </a:graphic>
                </wp:inline>
              </w:drawing>
            </w:r>
          </w:p>
        </w:tc>
        <w:tc>
          <w:tcPr>
            <w:tcW w:w="278" w:type="dxa"/>
            <w:gridSpan w:val="2"/>
            <w:tcBorders>
              <w:top w:val="single" w:sz="5" w:space="0" w:color="000000"/>
              <w:left w:val="single" w:sz="5" w:space="0" w:color="000000"/>
              <w:right w:val="single" w:sz="13" w:space="0" w:color="000000"/>
            </w:tcBorders>
            <w:shd w:val="clear" w:color="E4E4E4" w:fill="E4E4E4"/>
          </w:tcPr>
          <w:p w14:paraId="042421E9"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EF" w14:textId="77777777">
        <w:tblPrEx>
          <w:tblCellMar>
            <w:top w:w="0" w:type="dxa"/>
            <w:bottom w:w="0" w:type="dxa"/>
          </w:tblCellMar>
        </w:tblPrEx>
        <w:trPr>
          <w:trHeight w:hRule="exact" w:val="154"/>
        </w:trPr>
        <w:tc>
          <w:tcPr>
            <w:tcW w:w="2357" w:type="dxa"/>
            <w:vMerge/>
            <w:tcBorders>
              <w:left w:val="single" w:sz="13" w:space="0" w:color="000000"/>
              <w:bottom w:val="single" w:sz="5" w:space="0" w:color="000000"/>
              <w:right w:val="single" w:sz="5" w:space="0" w:color="000000"/>
            </w:tcBorders>
          </w:tcPr>
          <w:p w14:paraId="042421EB" w14:textId="77777777" w:rsidR="00221513" w:rsidRDefault="00221513"/>
        </w:tc>
        <w:tc>
          <w:tcPr>
            <w:tcW w:w="6869" w:type="dxa"/>
            <w:gridSpan w:val="16"/>
            <w:tcBorders>
              <w:top w:val="single" w:sz="5" w:space="0" w:color="000000"/>
              <w:left w:val="single" w:sz="5" w:space="0" w:color="000000"/>
              <w:bottom w:val="single" w:sz="5" w:space="0" w:color="000000"/>
            </w:tcBorders>
          </w:tcPr>
          <w:p w14:paraId="042421E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867" w:type="dxa"/>
            <w:gridSpan w:val="6"/>
            <w:tcBorders>
              <w:top w:val="single" w:sz="5" w:space="0" w:color="000000"/>
              <w:bottom w:val="single" w:sz="5" w:space="0" w:color="000000"/>
            </w:tcBorders>
          </w:tcPr>
          <w:p w14:paraId="042421ED"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bottom w:val="single" w:sz="5" w:space="0" w:color="000000"/>
              <w:right w:val="single" w:sz="13" w:space="0" w:color="000000"/>
            </w:tcBorders>
          </w:tcPr>
          <w:p w14:paraId="042421E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1F9" w14:textId="77777777">
        <w:tblPrEx>
          <w:tblCellMar>
            <w:top w:w="0" w:type="dxa"/>
            <w:bottom w:w="0" w:type="dxa"/>
          </w:tblCellMar>
        </w:tblPrEx>
        <w:trPr>
          <w:trHeight w:hRule="exact" w:val="2121"/>
        </w:trPr>
        <w:tc>
          <w:tcPr>
            <w:tcW w:w="2357" w:type="dxa"/>
            <w:tcBorders>
              <w:top w:val="single" w:sz="5" w:space="0" w:color="000000"/>
              <w:left w:val="single" w:sz="13" w:space="0" w:color="000000"/>
              <w:bottom w:val="single" w:sz="13" w:space="0" w:color="000000"/>
              <w:right w:val="single" w:sz="5" w:space="0" w:color="000000"/>
            </w:tcBorders>
          </w:tcPr>
          <w:p w14:paraId="042421F0" w14:textId="77777777" w:rsidR="00221513" w:rsidRDefault="00013C15">
            <w:pPr>
              <w:spacing w:line="222" w:lineRule="exact"/>
              <w:ind w:left="144"/>
              <w:textAlignment w:val="baseline"/>
              <w:rPr>
                <w:rFonts w:ascii="Garamond" w:eastAsia="Garamond" w:hAnsi="Garamond"/>
                <w:b/>
                <w:color w:val="000000"/>
                <w:sz w:val="20"/>
              </w:rPr>
            </w:pPr>
            <w:r>
              <w:rPr>
                <w:rFonts w:ascii="Garamond" w:eastAsia="Garamond" w:hAnsi="Garamond"/>
                <w:b/>
                <w:color w:val="000000"/>
                <w:sz w:val="20"/>
              </w:rPr>
              <w:t>Final Decision</w:t>
            </w:r>
          </w:p>
          <w:p w14:paraId="042421F1" w14:textId="77777777" w:rsidR="00221513" w:rsidRDefault="00013C15">
            <w:pPr>
              <w:spacing w:before="39" w:after="829" w:line="202" w:lineRule="exact"/>
              <w:ind w:left="144" w:right="180"/>
              <w:textAlignment w:val="baseline"/>
              <w:rPr>
                <w:rFonts w:ascii="Garamond" w:eastAsia="Garamond" w:hAnsi="Garamond"/>
                <w:color w:val="000000"/>
                <w:spacing w:val="-2"/>
                <w:sz w:val="18"/>
              </w:rPr>
            </w:pPr>
            <w:r>
              <w:rPr>
                <w:rFonts w:ascii="Garamond" w:eastAsia="Garamond" w:hAnsi="Garamond"/>
                <w:color w:val="000000"/>
                <w:spacing w:val="-2"/>
                <w:sz w:val="18"/>
              </w:rPr>
              <w:t>Immediate Supervisor, Principal Organization Head, Disability Program Manager (based on Reasonable Accommodation Committee</w:t>
            </w:r>
            <w:r>
              <w:rPr>
                <w:rFonts w:ascii="Garamond" w:eastAsia="Garamond" w:hAnsi="Garamond"/>
                <w:color w:val="000000"/>
                <w:spacing w:val="-2"/>
                <w:sz w:val="17"/>
              </w:rPr>
              <w:t>)</w:t>
            </w:r>
          </w:p>
        </w:tc>
        <w:tc>
          <w:tcPr>
            <w:tcW w:w="6869" w:type="dxa"/>
            <w:gridSpan w:val="16"/>
            <w:tcBorders>
              <w:top w:val="single" w:sz="5" w:space="0" w:color="000000"/>
              <w:left w:val="single" w:sz="5" w:space="0" w:color="000000"/>
              <w:bottom w:val="single" w:sz="13" w:space="0" w:color="000000"/>
            </w:tcBorders>
            <w:shd w:val="clear" w:color="E4E4E4" w:fill="E4E4E4"/>
          </w:tcPr>
          <w:p w14:paraId="042421F2" w14:textId="77777777" w:rsidR="00221513" w:rsidRDefault="00013C15">
            <w:pPr>
              <w:tabs>
                <w:tab w:val="left" w:pos="3960"/>
              </w:tabs>
              <w:spacing w:line="201" w:lineRule="exact"/>
              <w:ind w:left="216"/>
              <w:textAlignment w:val="baseline"/>
              <w:rPr>
                <w:rFonts w:ascii="Garamond" w:eastAsia="Garamond" w:hAnsi="Garamond"/>
                <w:b/>
                <w:color w:val="000000"/>
                <w:sz w:val="18"/>
              </w:rPr>
            </w:pPr>
            <w:r>
              <w:rPr>
                <w:rFonts w:ascii="Garamond" w:eastAsia="Garamond" w:hAnsi="Garamond"/>
                <w:b/>
                <w:color w:val="000000"/>
                <w:sz w:val="18"/>
              </w:rPr>
              <w:t>Date Received</w:t>
            </w:r>
            <w:r>
              <w:rPr>
                <w:rFonts w:ascii="Garamond" w:eastAsia="Garamond" w:hAnsi="Garamond"/>
                <w:b/>
                <w:color w:val="000000"/>
                <w:sz w:val="18"/>
              </w:rPr>
              <w:tab/>
              <w:t>Approved with changes</w:t>
            </w:r>
          </w:p>
          <w:p w14:paraId="042421F3" w14:textId="77777777" w:rsidR="00221513" w:rsidRDefault="00013C15">
            <w:pPr>
              <w:spacing w:before="116" w:line="201" w:lineRule="exact"/>
              <w:ind w:right="1902"/>
              <w:jc w:val="right"/>
              <w:textAlignment w:val="baseline"/>
              <w:rPr>
                <w:rFonts w:ascii="Garamond" w:eastAsia="Garamond" w:hAnsi="Garamond"/>
                <w:b/>
                <w:color w:val="000000"/>
                <w:sz w:val="16"/>
              </w:rPr>
            </w:pPr>
            <w:r>
              <w:rPr>
                <w:rFonts w:ascii="Garamond" w:eastAsia="Garamond" w:hAnsi="Garamond"/>
                <w:b/>
                <w:color w:val="000000"/>
                <w:sz w:val="16"/>
              </w:rPr>
              <w:t>*</w:t>
            </w:r>
            <w:r>
              <w:rPr>
                <w:rFonts w:ascii="Garamond" w:eastAsia="Garamond" w:hAnsi="Garamond"/>
                <w:b/>
                <w:color w:val="000000"/>
                <w:sz w:val="18"/>
              </w:rPr>
              <w:t>Disapproved</w:t>
            </w:r>
          </w:p>
          <w:p w14:paraId="042421F4" w14:textId="77777777" w:rsidR="00221513" w:rsidRDefault="00013C15">
            <w:pPr>
              <w:tabs>
                <w:tab w:val="left" w:pos="3960"/>
              </w:tabs>
              <w:spacing w:before="143" w:line="202" w:lineRule="exact"/>
              <w:ind w:left="216"/>
              <w:textAlignment w:val="baseline"/>
              <w:rPr>
                <w:rFonts w:ascii="Garamond" w:eastAsia="Garamond" w:hAnsi="Garamond"/>
                <w:color w:val="000000"/>
                <w:sz w:val="18"/>
              </w:rPr>
            </w:pPr>
            <w:r>
              <w:rPr>
                <w:rFonts w:ascii="Garamond" w:eastAsia="Garamond" w:hAnsi="Garamond"/>
                <w:color w:val="000000"/>
                <w:sz w:val="18"/>
              </w:rPr>
              <w:t>Name</w:t>
            </w:r>
            <w:r>
              <w:rPr>
                <w:rFonts w:ascii="Garamond" w:eastAsia="Garamond" w:hAnsi="Garamond"/>
                <w:color w:val="000000"/>
                <w:sz w:val="18"/>
              </w:rPr>
              <w:tab/>
              <w:t>Signature</w:t>
            </w:r>
          </w:p>
          <w:p w14:paraId="042421F5" w14:textId="77777777" w:rsidR="00221513" w:rsidRDefault="00013C15">
            <w:pPr>
              <w:spacing w:before="274" w:after="764" w:line="200" w:lineRule="exact"/>
              <w:ind w:left="216"/>
              <w:textAlignment w:val="baseline"/>
              <w:rPr>
                <w:rFonts w:ascii="Garamond" w:eastAsia="Garamond" w:hAnsi="Garamond"/>
                <w:b/>
                <w:color w:val="000000"/>
                <w:sz w:val="18"/>
              </w:rPr>
            </w:pPr>
            <w:r>
              <w:rPr>
                <w:rFonts w:ascii="Garamond" w:eastAsia="Garamond" w:hAnsi="Garamond"/>
                <w:b/>
                <w:color w:val="000000"/>
                <w:sz w:val="18"/>
              </w:rPr>
              <w:t>Comments</w:t>
            </w:r>
          </w:p>
        </w:tc>
        <w:tc>
          <w:tcPr>
            <w:tcW w:w="1867" w:type="dxa"/>
            <w:gridSpan w:val="6"/>
            <w:tcBorders>
              <w:top w:val="single" w:sz="5" w:space="0" w:color="000000"/>
              <w:bottom w:val="single" w:sz="13" w:space="0" w:color="000000"/>
            </w:tcBorders>
            <w:shd w:val="clear" w:color="E4E4E4" w:fill="E4E4E4"/>
          </w:tcPr>
          <w:p w14:paraId="042421F6" w14:textId="77777777" w:rsidR="00221513" w:rsidRDefault="00013C15">
            <w:pPr>
              <w:spacing w:line="201" w:lineRule="exact"/>
              <w:ind w:left="432"/>
              <w:textAlignment w:val="baseline"/>
              <w:rPr>
                <w:rFonts w:ascii="Garamond" w:eastAsia="Garamond" w:hAnsi="Garamond"/>
                <w:b/>
                <w:color w:val="000000"/>
                <w:sz w:val="18"/>
              </w:rPr>
            </w:pPr>
            <w:r>
              <w:rPr>
                <w:rFonts w:ascii="Garamond" w:eastAsia="Garamond" w:hAnsi="Garamond"/>
                <w:b/>
                <w:color w:val="000000"/>
                <w:sz w:val="18"/>
              </w:rPr>
              <w:t>Approved</w:t>
            </w:r>
          </w:p>
          <w:p w14:paraId="042421F7" w14:textId="77777777" w:rsidR="00221513" w:rsidRDefault="00013C15">
            <w:pPr>
              <w:spacing w:before="456" w:after="1242" w:line="202" w:lineRule="exact"/>
              <w:ind w:left="432"/>
              <w:textAlignment w:val="baseline"/>
              <w:rPr>
                <w:rFonts w:ascii="Garamond" w:eastAsia="Garamond" w:hAnsi="Garamond"/>
                <w:color w:val="000000"/>
                <w:sz w:val="18"/>
              </w:rPr>
            </w:pPr>
            <w:r>
              <w:rPr>
                <w:rFonts w:ascii="Garamond" w:eastAsia="Garamond" w:hAnsi="Garamond"/>
                <w:color w:val="000000"/>
                <w:sz w:val="18"/>
              </w:rPr>
              <w:t>Date</w:t>
            </w:r>
          </w:p>
        </w:tc>
        <w:tc>
          <w:tcPr>
            <w:tcW w:w="278" w:type="dxa"/>
            <w:gridSpan w:val="2"/>
            <w:tcBorders>
              <w:top w:val="single" w:sz="5" w:space="0" w:color="000000"/>
              <w:bottom w:val="single" w:sz="13" w:space="0" w:color="000000"/>
              <w:right w:val="single" w:sz="13" w:space="0" w:color="000000"/>
            </w:tcBorders>
          </w:tcPr>
          <w:p w14:paraId="042421F8"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01" w14:textId="77777777">
        <w:tblPrEx>
          <w:tblCellMar>
            <w:top w:w="0" w:type="dxa"/>
            <w:bottom w:w="0" w:type="dxa"/>
          </w:tblCellMar>
        </w:tblPrEx>
        <w:trPr>
          <w:trHeight w:hRule="exact" w:val="317"/>
        </w:trPr>
        <w:tc>
          <w:tcPr>
            <w:tcW w:w="2357" w:type="dxa"/>
            <w:vMerge w:val="restart"/>
            <w:tcBorders>
              <w:top w:val="single" w:sz="13" w:space="0" w:color="000000"/>
              <w:left w:val="single" w:sz="13" w:space="0" w:color="000000"/>
              <w:right w:val="single" w:sz="5" w:space="0" w:color="000000"/>
            </w:tcBorders>
          </w:tcPr>
          <w:p w14:paraId="042421FA" w14:textId="77777777" w:rsidR="00221513" w:rsidRDefault="00013C15">
            <w:pPr>
              <w:spacing w:line="222" w:lineRule="exact"/>
              <w:ind w:left="144"/>
              <w:textAlignment w:val="baseline"/>
              <w:rPr>
                <w:rFonts w:ascii="Garamond" w:eastAsia="Garamond" w:hAnsi="Garamond"/>
                <w:b/>
                <w:color w:val="000000"/>
                <w:sz w:val="20"/>
              </w:rPr>
            </w:pPr>
            <w:r>
              <w:rPr>
                <w:rFonts w:ascii="Garamond" w:eastAsia="Garamond" w:hAnsi="Garamond"/>
                <w:b/>
                <w:color w:val="000000"/>
                <w:sz w:val="20"/>
              </w:rPr>
              <w:t>Funds Availability</w:t>
            </w:r>
          </w:p>
          <w:p w14:paraId="042421FB" w14:textId="77777777" w:rsidR="00221513" w:rsidRDefault="00013C15">
            <w:pPr>
              <w:spacing w:before="53" w:after="1134" w:line="206" w:lineRule="exact"/>
              <w:ind w:left="144"/>
              <w:textAlignment w:val="baseline"/>
              <w:rPr>
                <w:rFonts w:eastAsia="Times New Roman"/>
                <w:i/>
                <w:color w:val="000000"/>
                <w:sz w:val="18"/>
              </w:rPr>
            </w:pPr>
            <w:r>
              <w:rPr>
                <w:rFonts w:eastAsia="Times New Roman"/>
                <w:i/>
                <w:color w:val="000000"/>
                <w:sz w:val="18"/>
              </w:rPr>
              <w:t>Office of the Chief Financial Officer</w:t>
            </w:r>
          </w:p>
        </w:tc>
        <w:tc>
          <w:tcPr>
            <w:tcW w:w="1689" w:type="dxa"/>
            <w:gridSpan w:val="3"/>
            <w:tcBorders>
              <w:top w:val="single" w:sz="13" w:space="0" w:color="000000"/>
              <w:left w:val="single" w:sz="5" w:space="0" w:color="000000"/>
              <w:bottom w:val="single" w:sz="5" w:space="0" w:color="000000"/>
            </w:tcBorders>
          </w:tcPr>
          <w:p w14:paraId="042421FC" w14:textId="77777777" w:rsidR="00221513" w:rsidRDefault="00013C15">
            <w:pPr>
              <w:spacing w:after="101" w:line="200" w:lineRule="exact"/>
              <w:ind w:left="196"/>
              <w:textAlignment w:val="baseline"/>
              <w:rPr>
                <w:rFonts w:ascii="Garamond" w:eastAsia="Garamond" w:hAnsi="Garamond"/>
                <w:b/>
                <w:color w:val="000000"/>
                <w:sz w:val="18"/>
              </w:rPr>
            </w:pPr>
            <w:r>
              <w:rPr>
                <w:rFonts w:ascii="Garamond" w:eastAsia="Garamond" w:hAnsi="Garamond"/>
                <w:b/>
                <w:color w:val="000000"/>
                <w:sz w:val="18"/>
              </w:rPr>
              <w:t>Date Received</w:t>
            </w:r>
          </w:p>
        </w:tc>
        <w:tc>
          <w:tcPr>
            <w:tcW w:w="1287" w:type="dxa"/>
            <w:gridSpan w:val="4"/>
            <w:tcBorders>
              <w:top w:val="single" w:sz="13" w:space="0" w:color="000000"/>
              <w:bottom w:val="single" w:sz="5" w:space="0" w:color="000000"/>
            </w:tcBorders>
            <w:shd w:val="clear" w:color="DFDFDF" w:fill="DFDFDF"/>
          </w:tcPr>
          <w:p w14:paraId="042421FD"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893" w:type="dxa"/>
            <w:gridSpan w:val="9"/>
            <w:tcBorders>
              <w:top w:val="single" w:sz="13" w:space="0" w:color="000000"/>
              <w:bottom w:val="single" w:sz="5" w:space="0" w:color="000000"/>
            </w:tcBorders>
          </w:tcPr>
          <w:p w14:paraId="042421FE" w14:textId="77777777" w:rsidR="00221513" w:rsidRDefault="00013C15">
            <w:pPr>
              <w:spacing w:after="101" w:line="200" w:lineRule="exact"/>
              <w:ind w:right="1944"/>
              <w:jc w:val="right"/>
              <w:textAlignment w:val="baseline"/>
              <w:rPr>
                <w:rFonts w:ascii="Garamond" w:eastAsia="Garamond" w:hAnsi="Garamond"/>
                <w:b/>
                <w:color w:val="000000"/>
                <w:sz w:val="18"/>
              </w:rPr>
            </w:pPr>
            <w:r>
              <w:rPr>
                <w:rFonts w:ascii="Garamond" w:eastAsia="Garamond" w:hAnsi="Garamond"/>
                <w:b/>
                <w:color w:val="000000"/>
                <w:sz w:val="18"/>
              </w:rPr>
              <w:t>Not Available</w:t>
            </w:r>
          </w:p>
        </w:tc>
        <w:tc>
          <w:tcPr>
            <w:tcW w:w="1867" w:type="dxa"/>
            <w:gridSpan w:val="6"/>
            <w:tcBorders>
              <w:top w:val="single" w:sz="13" w:space="0" w:color="000000"/>
            </w:tcBorders>
          </w:tcPr>
          <w:p w14:paraId="042421FF" w14:textId="77777777" w:rsidR="00221513" w:rsidRDefault="00013C15">
            <w:pPr>
              <w:spacing w:after="101" w:line="200" w:lineRule="exact"/>
              <w:ind w:left="692"/>
              <w:textAlignment w:val="baseline"/>
              <w:rPr>
                <w:rFonts w:ascii="Garamond" w:eastAsia="Garamond" w:hAnsi="Garamond"/>
                <w:b/>
                <w:color w:val="000000"/>
                <w:sz w:val="18"/>
              </w:rPr>
            </w:pPr>
            <w:r>
              <w:rPr>
                <w:rFonts w:ascii="Garamond" w:eastAsia="Garamond" w:hAnsi="Garamond"/>
                <w:b/>
                <w:color w:val="000000"/>
                <w:sz w:val="18"/>
              </w:rPr>
              <w:t>Available</w:t>
            </w:r>
          </w:p>
        </w:tc>
        <w:tc>
          <w:tcPr>
            <w:tcW w:w="278" w:type="dxa"/>
            <w:gridSpan w:val="2"/>
            <w:tcBorders>
              <w:top w:val="single" w:sz="13" w:space="0" w:color="000000"/>
              <w:right w:val="single" w:sz="13" w:space="0" w:color="000000"/>
            </w:tcBorders>
          </w:tcPr>
          <w:p w14:paraId="04242200"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06" w14:textId="77777777">
        <w:tblPrEx>
          <w:tblCellMar>
            <w:top w:w="0" w:type="dxa"/>
            <w:bottom w:w="0" w:type="dxa"/>
          </w:tblCellMar>
        </w:tblPrEx>
        <w:trPr>
          <w:trHeight w:hRule="exact" w:val="274"/>
        </w:trPr>
        <w:tc>
          <w:tcPr>
            <w:tcW w:w="2357" w:type="dxa"/>
            <w:vMerge/>
            <w:tcBorders>
              <w:left w:val="single" w:sz="13" w:space="0" w:color="000000"/>
              <w:right w:val="single" w:sz="5" w:space="0" w:color="000000"/>
            </w:tcBorders>
          </w:tcPr>
          <w:p w14:paraId="04242202" w14:textId="77777777" w:rsidR="00221513" w:rsidRDefault="00221513"/>
        </w:tc>
        <w:tc>
          <w:tcPr>
            <w:tcW w:w="6869" w:type="dxa"/>
            <w:gridSpan w:val="16"/>
            <w:tcBorders>
              <w:top w:val="single" w:sz="5" w:space="0" w:color="000000"/>
              <w:left w:val="single" w:sz="5" w:space="0" w:color="000000"/>
            </w:tcBorders>
            <w:vAlign w:val="center"/>
          </w:tcPr>
          <w:p w14:paraId="04242203" w14:textId="77777777" w:rsidR="00221513" w:rsidRDefault="00013C15">
            <w:pPr>
              <w:tabs>
                <w:tab w:val="left" w:pos="3888"/>
              </w:tabs>
              <w:spacing w:before="72" w:line="192" w:lineRule="exact"/>
              <w:ind w:left="196"/>
              <w:textAlignment w:val="baseline"/>
              <w:rPr>
                <w:rFonts w:ascii="Garamond" w:eastAsia="Garamond" w:hAnsi="Garamond"/>
                <w:color w:val="000000"/>
                <w:sz w:val="18"/>
              </w:rPr>
            </w:pPr>
            <w:r>
              <w:rPr>
                <w:rFonts w:ascii="Garamond" w:eastAsia="Garamond" w:hAnsi="Garamond"/>
                <w:color w:val="000000"/>
                <w:sz w:val="18"/>
              </w:rPr>
              <w:t>Name</w:t>
            </w:r>
            <w:r>
              <w:rPr>
                <w:rFonts w:ascii="Garamond" w:eastAsia="Garamond" w:hAnsi="Garamond"/>
                <w:color w:val="000000"/>
                <w:sz w:val="18"/>
              </w:rPr>
              <w:tab/>
              <w:t>Signature</w:t>
            </w:r>
          </w:p>
        </w:tc>
        <w:tc>
          <w:tcPr>
            <w:tcW w:w="1867" w:type="dxa"/>
            <w:gridSpan w:val="6"/>
            <w:vAlign w:val="center"/>
          </w:tcPr>
          <w:p w14:paraId="04242204" w14:textId="77777777" w:rsidR="00221513" w:rsidRDefault="00013C15">
            <w:pPr>
              <w:spacing w:before="68" w:line="196" w:lineRule="exact"/>
              <w:ind w:left="422"/>
              <w:textAlignment w:val="baseline"/>
              <w:rPr>
                <w:rFonts w:ascii="Garamond" w:eastAsia="Garamond" w:hAnsi="Garamond"/>
                <w:color w:val="000000"/>
                <w:sz w:val="18"/>
              </w:rPr>
            </w:pPr>
            <w:r>
              <w:rPr>
                <w:rFonts w:ascii="Garamond" w:eastAsia="Garamond" w:hAnsi="Garamond"/>
                <w:color w:val="000000"/>
                <w:sz w:val="18"/>
              </w:rPr>
              <w:t>Date</w:t>
            </w:r>
          </w:p>
        </w:tc>
        <w:tc>
          <w:tcPr>
            <w:tcW w:w="278" w:type="dxa"/>
            <w:gridSpan w:val="2"/>
            <w:tcBorders>
              <w:right w:val="single" w:sz="13" w:space="0" w:color="000000"/>
            </w:tcBorders>
          </w:tcPr>
          <w:p w14:paraId="0424220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0F" w14:textId="77777777">
        <w:tblPrEx>
          <w:tblCellMar>
            <w:top w:w="0" w:type="dxa"/>
            <w:bottom w:w="0" w:type="dxa"/>
          </w:tblCellMar>
        </w:tblPrEx>
        <w:trPr>
          <w:trHeight w:hRule="exact" w:val="230"/>
        </w:trPr>
        <w:tc>
          <w:tcPr>
            <w:tcW w:w="2357" w:type="dxa"/>
            <w:vMerge/>
            <w:tcBorders>
              <w:left w:val="single" w:sz="13" w:space="0" w:color="000000"/>
              <w:right w:val="single" w:sz="5" w:space="0" w:color="000000"/>
            </w:tcBorders>
          </w:tcPr>
          <w:p w14:paraId="04242207" w14:textId="77777777" w:rsidR="00221513" w:rsidRDefault="00221513"/>
        </w:tc>
        <w:tc>
          <w:tcPr>
            <w:tcW w:w="182" w:type="dxa"/>
            <w:tcBorders>
              <w:left w:val="single" w:sz="5" w:space="0" w:color="000000"/>
              <w:bottom w:val="single" w:sz="5" w:space="0" w:color="000000"/>
            </w:tcBorders>
          </w:tcPr>
          <w:p w14:paraId="04242208"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94" w:type="dxa"/>
            <w:gridSpan w:val="6"/>
            <w:tcBorders>
              <w:bottom w:val="single" w:sz="5" w:space="0" w:color="000000"/>
            </w:tcBorders>
            <w:shd w:val="clear" w:color="E4E4E4" w:fill="E4E4E4"/>
          </w:tcPr>
          <w:p w14:paraId="04242209"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873" w:type="dxa"/>
            <w:gridSpan w:val="5"/>
            <w:tcBorders>
              <w:bottom w:val="single" w:sz="5" w:space="0" w:color="000000"/>
            </w:tcBorders>
          </w:tcPr>
          <w:p w14:paraId="0424220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020" w:type="dxa"/>
            <w:gridSpan w:val="4"/>
            <w:tcBorders>
              <w:bottom w:val="single" w:sz="5" w:space="0" w:color="000000"/>
            </w:tcBorders>
            <w:shd w:val="clear" w:color="E4E4E4" w:fill="E4E4E4"/>
          </w:tcPr>
          <w:p w14:paraId="0424220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88" w:type="dxa"/>
            <w:gridSpan w:val="3"/>
            <w:tcBorders>
              <w:bottom w:val="single" w:sz="5" w:space="0" w:color="000000"/>
            </w:tcBorders>
          </w:tcPr>
          <w:p w14:paraId="0424220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1479" w:type="dxa"/>
            <w:gridSpan w:val="3"/>
            <w:tcBorders>
              <w:bottom w:val="single" w:sz="5" w:space="0" w:color="000000"/>
            </w:tcBorders>
            <w:shd w:val="clear" w:color="E4E4E4" w:fill="E4E4E4"/>
          </w:tcPr>
          <w:p w14:paraId="0424220D"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278" w:type="dxa"/>
            <w:gridSpan w:val="2"/>
            <w:tcBorders>
              <w:bottom w:val="single" w:sz="5" w:space="0" w:color="000000"/>
              <w:right w:val="single" w:sz="13" w:space="0" w:color="000000"/>
            </w:tcBorders>
          </w:tcPr>
          <w:p w14:paraId="0424220E"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13" w14:textId="77777777">
        <w:tblPrEx>
          <w:tblCellMar>
            <w:top w:w="0" w:type="dxa"/>
            <w:bottom w:w="0" w:type="dxa"/>
          </w:tblCellMar>
        </w:tblPrEx>
        <w:trPr>
          <w:trHeight w:hRule="exact" w:val="254"/>
        </w:trPr>
        <w:tc>
          <w:tcPr>
            <w:tcW w:w="2357" w:type="dxa"/>
            <w:vMerge/>
            <w:tcBorders>
              <w:left w:val="single" w:sz="13" w:space="0" w:color="000000"/>
              <w:right w:val="single" w:sz="5" w:space="0" w:color="000000"/>
            </w:tcBorders>
          </w:tcPr>
          <w:p w14:paraId="04242210" w14:textId="77777777" w:rsidR="00221513" w:rsidRDefault="00221513"/>
        </w:tc>
        <w:tc>
          <w:tcPr>
            <w:tcW w:w="8808" w:type="dxa"/>
            <w:gridSpan w:val="23"/>
            <w:tcBorders>
              <w:top w:val="single" w:sz="5" w:space="0" w:color="000000"/>
              <w:left w:val="single" w:sz="5" w:space="0" w:color="000000"/>
              <w:bottom w:val="single" w:sz="5" w:space="0" w:color="000000"/>
            </w:tcBorders>
            <w:vAlign w:val="center"/>
          </w:tcPr>
          <w:p w14:paraId="04242211" w14:textId="77777777" w:rsidR="00221513" w:rsidRDefault="00013C15">
            <w:pPr>
              <w:spacing w:before="44" w:after="5" w:line="200" w:lineRule="exact"/>
              <w:ind w:left="286"/>
              <w:textAlignment w:val="baseline"/>
              <w:rPr>
                <w:rFonts w:ascii="Garamond" w:eastAsia="Garamond" w:hAnsi="Garamond"/>
                <w:b/>
                <w:color w:val="000000"/>
                <w:sz w:val="18"/>
              </w:rPr>
            </w:pPr>
            <w:r>
              <w:rPr>
                <w:rFonts w:ascii="Garamond" w:eastAsia="Garamond" w:hAnsi="Garamond"/>
                <w:b/>
                <w:color w:val="000000"/>
                <w:sz w:val="18"/>
              </w:rPr>
              <w:t>Comments</w:t>
            </w:r>
          </w:p>
        </w:tc>
        <w:tc>
          <w:tcPr>
            <w:tcW w:w="206" w:type="dxa"/>
            <w:tcBorders>
              <w:bottom w:val="single" w:sz="5" w:space="0" w:color="000000"/>
              <w:right w:val="single" w:sz="13" w:space="0" w:color="000000"/>
            </w:tcBorders>
          </w:tcPr>
          <w:p w14:paraId="04242212"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18" w14:textId="77777777">
        <w:tblPrEx>
          <w:tblCellMar>
            <w:top w:w="0" w:type="dxa"/>
            <w:bottom w:w="0" w:type="dxa"/>
          </w:tblCellMar>
        </w:tblPrEx>
        <w:trPr>
          <w:trHeight w:hRule="exact" w:val="250"/>
        </w:trPr>
        <w:tc>
          <w:tcPr>
            <w:tcW w:w="2357" w:type="dxa"/>
            <w:vMerge/>
            <w:tcBorders>
              <w:left w:val="single" w:sz="13" w:space="0" w:color="000000"/>
              <w:right w:val="double" w:sz="16" w:space="0" w:color="000000"/>
            </w:tcBorders>
          </w:tcPr>
          <w:p w14:paraId="04242214" w14:textId="77777777" w:rsidR="00221513" w:rsidRDefault="00221513"/>
        </w:tc>
        <w:tc>
          <w:tcPr>
            <w:tcW w:w="182" w:type="dxa"/>
            <w:tcBorders>
              <w:top w:val="single" w:sz="5" w:space="0" w:color="000000"/>
              <w:left w:val="double" w:sz="16" w:space="0" w:color="000000"/>
              <w:bottom w:val="single" w:sz="13" w:space="0" w:color="000000"/>
            </w:tcBorders>
            <w:shd w:val="clear" w:color="CECECE" w:fill="CECECE"/>
          </w:tcPr>
          <w:p w14:paraId="04242215"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8482" w:type="dxa"/>
            <w:gridSpan w:val="20"/>
            <w:tcBorders>
              <w:top w:val="single" w:sz="5" w:space="0" w:color="000000"/>
              <w:bottom w:val="single" w:sz="13" w:space="0" w:color="000000"/>
              <w:right w:val="single" w:sz="5" w:space="0" w:color="000000"/>
            </w:tcBorders>
            <w:shd w:val="clear" w:color="E4E4E4" w:fill="E4E4E4"/>
          </w:tcPr>
          <w:p w14:paraId="04242216"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50" w:type="dxa"/>
            <w:gridSpan w:val="3"/>
            <w:tcBorders>
              <w:top w:val="single" w:sz="5" w:space="0" w:color="000000"/>
              <w:left w:val="single" w:sz="5" w:space="0" w:color="000000"/>
              <w:right w:val="single" w:sz="13" w:space="0" w:color="000000"/>
            </w:tcBorders>
            <w:shd w:val="clear" w:color="E4E4E4" w:fill="E4E4E4"/>
          </w:tcPr>
          <w:p w14:paraId="04242217"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r w:rsidR="00221513" w14:paraId="0424221D" w14:textId="77777777">
        <w:tblPrEx>
          <w:tblCellMar>
            <w:top w:w="0" w:type="dxa"/>
            <w:bottom w:w="0" w:type="dxa"/>
          </w:tblCellMar>
        </w:tblPrEx>
        <w:trPr>
          <w:trHeight w:hRule="exact" w:val="514"/>
        </w:trPr>
        <w:tc>
          <w:tcPr>
            <w:tcW w:w="2357" w:type="dxa"/>
            <w:vMerge/>
            <w:tcBorders>
              <w:left w:val="single" w:sz="13" w:space="0" w:color="000000"/>
              <w:bottom w:val="single" w:sz="13" w:space="0" w:color="000000"/>
              <w:right w:val="double" w:sz="16" w:space="0" w:color="000000"/>
            </w:tcBorders>
          </w:tcPr>
          <w:p w14:paraId="04242219" w14:textId="77777777" w:rsidR="00221513" w:rsidRDefault="00221513"/>
        </w:tc>
        <w:tc>
          <w:tcPr>
            <w:tcW w:w="182" w:type="dxa"/>
            <w:tcBorders>
              <w:top w:val="single" w:sz="13" w:space="0" w:color="000000"/>
              <w:left w:val="double" w:sz="16" w:space="0" w:color="000000"/>
              <w:bottom w:val="single" w:sz="13" w:space="0" w:color="000000"/>
            </w:tcBorders>
            <w:shd w:val="clear" w:color="CECECE" w:fill="CECECE"/>
          </w:tcPr>
          <w:p w14:paraId="0424221A"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8482" w:type="dxa"/>
            <w:gridSpan w:val="20"/>
            <w:tcBorders>
              <w:top w:val="single" w:sz="13" w:space="0" w:color="000000"/>
              <w:bottom w:val="single" w:sz="13" w:space="0" w:color="000000"/>
              <w:right w:val="single" w:sz="5" w:space="0" w:color="000000"/>
            </w:tcBorders>
            <w:shd w:val="clear" w:color="E4E4E4" w:fill="E4E4E4"/>
          </w:tcPr>
          <w:p w14:paraId="0424221B"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c>
          <w:tcPr>
            <w:tcW w:w="350" w:type="dxa"/>
            <w:gridSpan w:val="3"/>
            <w:tcBorders>
              <w:left w:val="single" w:sz="5" w:space="0" w:color="000000"/>
              <w:bottom w:val="single" w:sz="13" w:space="0" w:color="000000"/>
              <w:right w:val="single" w:sz="13" w:space="0" w:color="000000"/>
            </w:tcBorders>
            <w:shd w:val="clear" w:color="E4E4E4" w:fill="E4E4E4"/>
          </w:tcPr>
          <w:p w14:paraId="0424221C" w14:textId="77777777" w:rsidR="00221513" w:rsidRDefault="00013C15">
            <w:pPr>
              <w:textAlignment w:val="baseline"/>
              <w:rPr>
                <w:rFonts w:ascii="Garamond" w:eastAsia="Garamond" w:hAnsi="Garamond"/>
                <w:color w:val="000000"/>
                <w:sz w:val="24"/>
              </w:rPr>
            </w:pPr>
            <w:r>
              <w:rPr>
                <w:rFonts w:ascii="Garamond" w:eastAsia="Garamond" w:hAnsi="Garamond"/>
                <w:color w:val="000000"/>
                <w:sz w:val="24"/>
              </w:rPr>
              <w:t xml:space="preserve"> </w:t>
            </w:r>
          </w:p>
        </w:tc>
      </w:tr>
    </w:tbl>
    <w:p w14:paraId="0424221E" w14:textId="77777777" w:rsidR="00221513" w:rsidRDefault="00221513">
      <w:pPr>
        <w:spacing w:after="14" w:line="20" w:lineRule="exact"/>
      </w:pPr>
    </w:p>
    <w:p w14:paraId="0424221F" w14:textId="77777777" w:rsidR="00221513" w:rsidRDefault="00013C15">
      <w:pPr>
        <w:spacing w:line="217" w:lineRule="exact"/>
        <w:ind w:left="72"/>
        <w:textAlignment w:val="baseline"/>
        <w:rPr>
          <w:rFonts w:ascii="Arial" w:eastAsia="Arial" w:hAnsi="Arial"/>
          <w:color w:val="000000"/>
          <w:sz w:val="18"/>
        </w:rPr>
      </w:pPr>
      <w:r>
        <w:rPr>
          <w:rFonts w:ascii="Arial" w:eastAsia="Arial" w:hAnsi="Arial"/>
          <w:color w:val="000000"/>
          <w:sz w:val="18"/>
        </w:rPr>
        <w:t xml:space="preserve"> </w:t>
      </w:r>
      <w:r>
        <w:rPr>
          <w:rFonts w:ascii="Garamond" w:eastAsia="Garamond" w:hAnsi="Garamond"/>
          <w:color w:val="000000"/>
          <w:sz w:val="20"/>
        </w:rPr>
        <w:t>If disapproved, complete HUD Form 11600.</w:t>
      </w:r>
    </w:p>
    <w:p w14:paraId="04242220" w14:textId="77777777" w:rsidR="00221513" w:rsidRDefault="00221513">
      <w:pPr>
        <w:sectPr w:rsidR="00221513">
          <w:pgSz w:w="12240" w:h="15840"/>
          <w:pgMar w:top="420" w:right="197" w:bottom="1144" w:left="523" w:header="720" w:footer="720" w:gutter="0"/>
          <w:cols w:space="720"/>
        </w:sectPr>
      </w:pPr>
    </w:p>
    <w:p w14:paraId="04242221" w14:textId="77777777" w:rsidR="00221513" w:rsidRDefault="00221513">
      <w:pPr>
        <w:spacing w:before="36" w:line="20" w:lineRule="exact"/>
      </w:pPr>
    </w:p>
    <w:tbl>
      <w:tblPr>
        <w:tblW w:w="0" w:type="auto"/>
        <w:tblInd w:w="43" w:type="dxa"/>
        <w:tblLayout w:type="fixed"/>
        <w:tblCellMar>
          <w:left w:w="0" w:type="dxa"/>
          <w:right w:w="0" w:type="dxa"/>
        </w:tblCellMar>
        <w:tblLook w:val="04A0" w:firstRow="1" w:lastRow="0" w:firstColumn="1" w:lastColumn="0" w:noHBand="0" w:noVBand="1"/>
      </w:tblPr>
      <w:tblGrid>
        <w:gridCol w:w="2477"/>
        <w:gridCol w:w="8957"/>
      </w:tblGrid>
      <w:tr w:rsidR="00221513" w14:paraId="04242224" w14:textId="77777777">
        <w:tblPrEx>
          <w:tblCellMar>
            <w:top w:w="0" w:type="dxa"/>
            <w:bottom w:w="0" w:type="dxa"/>
          </w:tblCellMar>
        </w:tblPrEx>
        <w:trPr>
          <w:trHeight w:hRule="exact" w:val="2222"/>
        </w:trPr>
        <w:tc>
          <w:tcPr>
            <w:tcW w:w="2477" w:type="dxa"/>
            <w:tcBorders>
              <w:top w:val="double" w:sz="17" w:space="0" w:color="000000"/>
              <w:left w:val="double" w:sz="17" w:space="0" w:color="000000"/>
              <w:bottom w:val="single" w:sz="19" w:space="0" w:color="000000"/>
              <w:right w:val="single" w:sz="19" w:space="0" w:color="000000"/>
            </w:tcBorders>
          </w:tcPr>
          <w:p w14:paraId="04242222" w14:textId="77777777" w:rsidR="00221513" w:rsidRDefault="00013C15">
            <w:pPr>
              <w:spacing w:before="96" w:after="1937" w:line="179" w:lineRule="exact"/>
              <w:ind w:left="274"/>
              <w:textAlignment w:val="baseline"/>
              <w:rPr>
                <w:rFonts w:ascii="Garamond" w:eastAsia="Garamond" w:hAnsi="Garamond"/>
                <w:b/>
                <w:color w:val="000000"/>
                <w:sz w:val="16"/>
              </w:rPr>
            </w:pPr>
            <w:r>
              <w:rPr>
                <w:rFonts w:ascii="Garamond" w:eastAsia="Garamond" w:hAnsi="Garamond"/>
                <w:b/>
                <w:color w:val="000000"/>
                <w:sz w:val="16"/>
              </w:rPr>
              <w:t>Privacy Act Statement</w:t>
            </w:r>
          </w:p>
        </w:tc>
        <w:tc>
          <w:tcPr>
            <w:tcW w:w="8957" w:type="dxa"/>
            <w:tcBorders>
              <w:top w:val="double" w:sz="17" w:space="0" w:color="000000"/>
              <w:left w:val="single" w:sz="19" w:space="0" w:color="000000"/>
              <w:bottom w:val="single" w:sz="19" w:space="0" w:color="000000"/>
              <w:right w:val="double" w:sz="17" w:space="0" w:color="000000"/>
            </w:tcBorders>
          </w:tcPr>
          <w:p w14:paraId="04242223" w14:textId="77777777" w:rsidR="00221513" w:rsidRDefault="00013C15">
            <w:pPr>
              <w:spacing w:before="101" w:after="191" w:line="240" w:lineRule="exact"/>
              <w:ind w:left="216" w:right="252"/>
              <w:textAlignment w:val="baseline"/>
              <w:rPr>
                <w:rFonts w:ascii="Garamond" w:eastAsia="Garamond" w:hAnsi="Garamond"/>
                <w:color w:val="000000"/>
                <w:spacing w:val="-4"/>
                <w:sz w:val="17"/>
              </w:rPr>
            </w:pPr>
            <w:r>
              <w:rPr>
                <w:rFonts w:ascii="Garamond" w:eastAsia="Garamond" w:hAnsi="Garamond"/>
                <w:color w:val="000000"/>
                <w:spacing w:val="-4"/>
                <w:sz w:val="17"/>
              </w:rPr>
              <w:t>The Department of Housing and Urban Development (HUD) is authorized to collect this information under Section 501 of the Rehabilitation Act, as amended. The information provided by you will be used primarily to facilitate the processing of your request. Ad</w:t>
            </w:r>
            <w:r>
              <w:rPr>
                <w:rFonts w:ascii="Garamond" w:eastAsia="Garamond" w:hAnsi="Garamond"/>
                <w:color w:val="000000"/>
                <w:spacing w:val="-4"/>
                <w:sz w:val="17"/>
              </w:rPr>
              <w:t>ditional uses of the information may be to disclose information to: appropriate Federal, State or Local agencies when relevant to civil, criminal or regulatory investigations or prosecutions, when necessary to adjudicate a claim for benefits or to comply w</w:t>
            </w:r>
            <w:r>
              <w:rPr>
                <w:rFonts w:ascii="Garamond" w:eastAsia="Garamond" w:hAnsi="Garamond"/>
                <w:color w:val="000000"/>
                <w:spacing w:val="-4"/>
                <w:sz w:val="17"/>
              </w:rPr>
              <w:t>ith a law governing the reporting of communicable diseases to Federal agencies in connection with a decision in hiring, retention or the granting of a security clearance; and to Federal agency, court or a party in litigation when HUD is a parity to the pro</w:t>
            </w:r>
            <w:r>
              <w:rPr>
                <w:rFonts w:ascii="Garamond" w:eastAsia="Garamond" w:hAnsi="Garamond"/>
                <w:color w:val="000000"/>
                <w:spacing w:val="-4"/>
                <w:sz w:val="17"/>
              </w:rPr>
              <w:t>ceedings or is served with a subpoena. Furnishing of the information is voluntary; failure to fully complete this form may make it impossible for the Department to process the request.</w:t>
            </w:r>
          </w:p>
        </w:tc>
      </w:tr>
      <w:tr w:rsidR="00221513" w14:paraId="04242227" w14:textId="77777777">
        <w:tblPrEx>
          <w:tblCellMar>
            <w:top w:w="0" w:type="dxa"/>
            <w:bottom w:w="0" w:type="dxa"/>
          </w:tblCellMar>
        </w:tblPrEx>
        <w:trPr>
          <w:trHeight w:hRule="exact" w:val="408"/>
        </w:trPr>
        <w:tc>
          <w:tcPr>
            <w:tcW w:w="2477" w:type="dxa"/>
            <w:tcBorders>
              <w:top w:val="single" w:sz="19" w:space="0" w:color="000000"/>
              <w:left w:val="double" w:sz="17" w:space="0" w:color="000000"/>
              <w:bottom w:val="single" w:sz="19" w:space="0" w:color="000000"/>
              <w:right w:val="single" w:sz="19" w:space="0" w:color="000000"/>
            </w:tcBorders>
          </w:tcPr>
          <w:p w14:paraId="04242225" w14:textId="77777777" w:rsidR="00221513" w:rsidRDefault="00013C15">
            <w:pPr>
              <w:spacing w:after="13" w:line="177" w:lineRule="exact"/>
              <w:ind w:left="252" w:right="468"/>
              <w:textAlignment w:val="baseline"/>
              <w:rPr>
                <w:rFonts w:ascii="Garamond" w:eastAsia="Garamond" w:hAnsi="Garamond"/>
                <w:b/>
                <w:color w:val="000000"/>
                <w:spacing w:val="-1"/>
                <w:sz w:val="16"/>
              </w:rPr>
            </w:pPr>
            <w:r>
              <w:rPr>
                <w:rFonts w:ascii="Garamond" w:eastAsia="Garamond" w:hAnsi="Garamond"/>
                <w:b/>
                <w:color w:val="000000"/>
                <w:spacing w:val="-1"/>
                <w:sz w:val="16"/>
              </w:rPr>
              <w:t>Notice To The Employee With A Disability</w:t>
            </w:r>
          </w:p>
        </w:tc>
        <w:tc>
          <w:tcPr>
            <w:tcW w:w="8957" w:type="dxa"/>
            <w:tcBorders>
              <w:top w:val="single" w:sz="19" w:space="0" w:color="000000"/>
              <w:left w:val="single" w:sz="19" w:space="0" w:color="000000"/>
              <w:bottom w:val="single" w:sz="19" w:space="0" w:color="000000"/>
              <w:right w:val="double" w:sz="17" w:space="0" w:color="000000"/>
            </w:tcBorders>
          </w:tcPr>
          <w:p w14:paraId="04242226" w14:textId="77777777" w:rsidR="00221513" w:rsidRDefault="00013C15">
            <w:pPr>
              <w:spacing w:after="10" w:line="177" w:lineRule="exact"/>
              <w:ind w:left="216" w:right="612"/>
              <w:textAlignment w:val="baseline"/>
              <w:rPr>
                <w:rFonts w:ascii="Garamond" w:eastAsia="Garamond" w:hAnsi="Garamond"/>
                <w:color w:val="000000"/>
                <w:sz w:val="17"/>
              </w:rPr>
            </w:pPr>
            <w:r>
              <w:rPr>
                <w:rFonts w:ascii="Garamond" w:eastAsia="Garamond" w:hAnsi="Garamond"/>
                <w:color w:val="000000"/>
                <w:sz w:val="17"/>
              </w:rPr>
              <w:t>If your accommodation request</w:t>
            </w:r>
            <w:r>
              <w:rPr>
                <w:rFonts w:ascii="Garamond" w:eastAsia="Garamond" w:hAnsi="Garamond"/>
                <w:color w:val="000000"/>
                <w:sz w:val="17"/>
              </w:rPr>
              <w:t xml:space="preserve"> is denied, you have a right to file either an Equal Employment Opportunity (EEO) Discrimination Complaint or a Grievance under the negotiated Union/Management Agreement procedures.</w:t>
            </w:r>
          </w:p>
        </w:tc>
      </w:tr>
      <w:tr w:rsidR="00221513" w14:paraId="04242238" w14:textId="77777777">
        <w:tblPrEx>
          <w:tblCellMar>
            <w:top w:w="0" w:type="dxa"/>
            <w:bottom w:w="0" w:type="dxa"/>
          </w:tblCellMar>
        </w:tblPrEx>
        <w:trPr>
          <w:trHeight w:hRule="exact" w:val="8621"/>
        </w:trPr>
        <w:tc>
          <w:tcPr>
            <w:tcW w:w="2477" w:type="dxa"/>
            <w:tcBorders>
              <w:top w:val="single" w:sz="19" w:space="0" w:color="000000"/>
              <w:left w:val="double" w:sz="17" w:space="0" w:color="000000"/>
              <w:bottom w:val="single" w:sz="19" w:space="0" w:color="000000"/>
              <w:right w:val="single" w:sz="19" w:space="0" w:color="000000"/>
            </w:tcBorders>
          </w:tcPr>
          <w:p w14:paraId="04242228" w14:textId="77777777" w:rsidR="00221513" w:rsidRDefault="00013C15">
            <w:pPr>
              <w:spacing w:after="8409" w:line="182" w:lineRule="exact"/>
              <w:ind w:left="274"/>
              <w:textAlignment w:val="baseline"/>
              <w:rPr>
                <w:rFonts w:ascii="Garamond" w:eastAsia="Garamond" w:hAnsi="Garamond"/>
                <w:b/>
                <w:color w:val="000000"/>
                <w:sz w:val="16"/>
              </w:rPr>
            </w:pPr>
            <w:r>
              <w:rPr>
                <w:rFonts w:ascii="Garamond" w:eastAsia="Garamond" w:hAnsi="Garamond"/>
                <w:b/>
                <w:color w:val="000000"/>
                <w:sz w:val="16"/>
              </w:rPr>
              <w:t>Completion Instructions</w:t>
            </w:r>
          </w:p>
        </w:tc>
        <w:tc>
          <w:tcPr>
            <w:tcW w:w="8957" w:type="dxa"/>
            <w:tcBorders>
              <w:top w:val="single" w:sz="19" w:space="0" w:color="000000"/>
              <w:left w:val="single" w:sz="19" w:space="0" w:color="000000"/>
              <w:bottom w:val="single" w:sz="19" w:space="0" w:color="000000"/>
              <w:right w:val="double" w:sz="17" w:space="0" w:color="000000"/>
            </w:tcBorders>
          </w:tcPr>
          <w:p w14:paraId="04242229" w14:textId="77777777" w:rsidR="00221513" w:rsidRDefault="00013C15">
            <w:pPr>
              <w:spacing w:line="240" w:lineRule="exact"/>
              <w:ind w:left="216" w:right="216"/>
              <w:jc w:val="both"/>
              <w:textAlignment w:val="baseline"/>
              <w:rPr>
                <w:rFonts w:ascii="Garamond" w:eastAsia="Garamond" w:hAnsi="Garamond"/>
                <w:b/>
                <w:color w:val="000000"/>
                <w:sz w:val="16"/>
              </w:rPr>
            </w:pPr>
            <w:r>
              <w:rPr>
                <w:rFonts w:ascii="Garamond" w:eastAsia="Garamond" w:hAnsi="Garamond"/>
                <w:b/>
                <w:color w:val="000000"/>
                <w:sz w:val="16"/>
              </w:rPr>
              <w:t xml:space="preserve">Requester Section and Requester Comment Section - to be completed by the employee or on behalf of the employee. </w:t>
            </w:r>
            <w:r>
              <w:rPr>
                <w:rFonts w:ascii="Garamond" w:eastAsia="Garamond" w:hAnsi="Garamond"/>
                <w:color w:val="000000"/>
                <w:sz w:val="17"/>
              </w:rPr>
              <w:t>Describe the medical condition/limitation and state the reason the accommodation is needed.</w:t>
            </w:r>
          </w:p>
          <w:p w14:paraId="0424222A" w14:textId="77777777" w:rsidR="00221513" w:rsidRDefault="00013C15">
            <w:pPr>
              <w:spacing w:before="2" w:line="240" w:lineRule="exact"/>
              <w:ind w:left="216" w:right="216"/>
              <w:jc w:val="both"/>
              <w:textAlignment w:val="baseline"/>
              <w:rPr>
                <w:rFonts w:ascii="Garamond" w:eastAsia="Garamond" w:hAnsi="Garamond"/>
                <w:color w:val="000000"/>
                <w:spacing w:val="-4"/>
                <w:sz w:val="17"/>
              </w:rPr>
            </w:pPr>
            <w:r>
              <w:rPr>
                <w:rFonts w:ascii="Garamond" w:eastAsia="Garamond" w:hAnsi="Garamond"/>
                <w:color w:val="000000"/>
                <w:spacing w:val="-4"/>
                <w:sz w:val="17"/>
              </w:rPr>
              <w:t>Identify suggested accommodation or state if an appr</w:t>
            </w:r>
            <w:r>
              <w:rPr>
                <w:rFonts w:ascii="Garamond" w:eastAsia="Garamond" w:hAnsi="Garamond"/>
                <w:color w:val="000000"/>
                <w:spacing w:val="-4"/>
                <w:sz w:val="17"/>
              </w:rPr>
              <w:t>opriate accommodation is not known. Provide alternative accommodation(s) where possible. Explain what medical documentation is provided (attached) to support the request. If none is considered necessary, so indicate. Include, in the Requester Comment Secti</w:t>
            </w:r>
            <w:r>
              <w:rPr>
                <w:rFonts w:ascii="Garamond" w:eastAsia="Garamond" w:hAnsi="Garamond"/>
                <w:color w:val="000000"/>
                <w:spacing w:val="-4"/>
                <w:sz w:val="17"/>
              </w:rPr>
              <w:t>on, any additional recommendation or comments. This section should also be completed when the form is initiated on behalf of the employee.</w:t>
            </w:r>
          </w:p>
          <w:p w14:paraId="0424222B" w14:textId="77777777" w:rsidR="00221513" w:rsidRDefault="00013C15">
            <w:pPr>
              <w:spacing w:before="236" w:line="240" w:lineRule="exact"/>
              <w:ind w:left="216" w:right="432"/>
              <w:textAlignment w:val="baseline"/>
              <w:rPr>
                <w:rFonts w:ascii="Garamond" w:eastAsia="Garamond" w:hAnsi="Garamond"/>
                <w:b/>
                <w:color w:val="000000"/>
                <w:sz w:val="16"/>
              </w:rPr>
            </w:pPr>
            <w:r>
              <w:rPr>
                <w:rFonts w:ascii="Garamond" w:eastAsia="Garamond" w:hAnsi="Garamond"/>
                <w:b/>
                <w:color w:val="000000"/>
                <w:sz w:val="16"/>
              </w:rPr>
              <w:t xml:space="preserve">Receiving Official Section - to be completed by person who receives the request. </w:t>
            </w:r>
            <w:r>
              <w:rPr>
                <w:rFonts w:ascii="Garamond" w:eastAsia="Garamond" w:hAnsi="Garamond"/>
                <w:color w:val="000000"/>
                <w:sz w:val="17"/>
              </w:rPr>
              <w:t>Indicate date request received; recommended action; justification for recommendation; and signature and date. In the event that the recommended action is disapproved, the comments portion should address one of the following:</w:t>
            </w:r>
          </w:p>
          <w:p w14:paraId="0424222C" w14:textId="77777777" w:rsidR="00221513" w:rsidRDefault="00013C15">
            <w:pPr>
              <w:numPr>
                <w:ilvl w:val="0"/>
                <w:numId w:val="1"/>
              </w:numPr>
              <w:tabs>
                <w:tab w:val="clear" w:pos="648"/>
                <w:tab w:val="left" w:pos="864"/>
              </w:tabs>
              <w:spacing w:before="277" w:line="203" w:lineRule="exact"/>
              <w:ind w:left="216"/>
              <w:textAlignment w:val="baseline"/>
              <w:rPr>
                <w:rFonts w:ascii="Garamond" w:eastAsia="Garamond" w:hAnsi="Garamond"/>
                <w:color w:val="000000"/>
                <w:sz w:val="17"/>
              </w:rPr>
            </w:pPr>
            <w:r>
              <w:rPr>
                <w:rFonts w:ascii="Garamond" w:eastAsia="Garamond" w:hAnsi="Garamond"/>
                <w:color w:val="000000"/>
                <w:sz w:val="17"/>
              </w:rPr>
              <w:t>Employee does not have a disability.</w:t>
            </w:r>
          </w:p>
          <w:p w14:paraId="0424222D" w14:textId="77777777" w:rsidR="00221513" w:rsidRDefault="00013C15">
            <w:pPr>
              <w:numPr>
                <w:ilvl w:val="0"/>
                <w:numId w:val="1"/>
              </w:numPr>
              <w:tabs>
                <w:tab w:val="clear" w:pos="648"/>
                <w:tab w:val="left" w:pos="864"/>
              </w:tabs>
              <w:spacing w:before="37" w:line="203" w:lineRule="exact"/>
              <w:ind w:left="216"/>
              <w:textAlignment w:val="baseline"/>
              <w:rPr>
                <w:rFonts w:ascii="Garamond" w:eastAsia="Garamond" w:hAnsi="Garamond"/>
                <w:color w:val="000000"/>
                <w:sz w:val="17"/>
              </w:rPr>
            </w:pPr>
            <w:r>
              <w:rPr>
                <w:rFonts w:ascii="Garamond" w:eastAsia="Garamond" w:hAnsi="Garamond"/>
                <w:color w:val="000000"/>
                <w:sz w:val="17"/>
              </w:rPr>
              <w:t>Employee has a disability, but no accommodation is needed.</w:t>
            </w:r>
          </w:p>
          <w:p w14:paraId="0424222E" w14:textId="77777777" w:rsidR="00221513" w:rsidRDefault="00013C15">
            <w:pPr>
              <w:numPr>
                <w:ilvl w:val="0"/>
                <w:numId w:val="1"/>
              </w:numPr>
              <w:tabs>
                <w:tab w:val="clear" w:pos="648"/>
                <w:tab w:val="left" w:pos="864"/>
              </w:tabs>
              <w:spacing w:before="37" w:line="203" w:lineRule="exact"/>
              <w:ind w:left="216"/>
              <w:textAlignment w:val="baseline"/>
              <w:rPr>
                <w:rFonts w:ascii="Garamond" w:eastAsia="Garamond" w:hAnsi="Garamond"/>
                <w:color w:val="000000"/>
                <w:sz w:val="17"/>
              </w:rPr>
            </w:pPr>
            <w:r>
              <w:rPr>
                <w:rFonts w:ascii="Garamond" w:eastAsia="Garamond" w:hAnsi="Garamond"/>
                <w:color w:val="000000"/>
                <w:sz w:val="17"/>
              </w:rPr>
              <w:t>The requested accommodation would impose an undue hardship on the Agency.</w:t>
            </w:r>
          </w:p>
          <w:p w14:paraId="0424222F" w14:textId="77777777" w:rsidR="00221513" w:rsidRDefault="00013C15">
            <w:pPr>
              <w:numPr>
                <w:ilvl w:val="0"/>
                <w:numId w:val="1"/>
              </w:numPr>
              <w:tabs>
                <w:tab w:val="clear" w:pos="648"/>
                <w:tab w:val="left" w:pos="864"/>
              </w:tabs>
              <w:spacing w:before="37" w:line="203" w:lineRule="exact"/>
              <w:ind w:left="216"/>
              <w:textAlignment w:val="baseline"/>
              <w:rPr>
                <w:rFonts w:ascii="Garamond" w:eastAsia="Garamond" w:hAnsi="Garamond"/>
                <w:color w:val="000000"/>
                <w:sz w:val="17"/>
              </w:rPr>
            </w:pPr>
            <w:r>
              <w:rPr>
                <w:rFonts w:ascii="Garamond" w:eastAsia="Garamond" w:hAnsi="Garamond"/>
                <w:color w:val="000000"/>
                <w:sz w:val="17"/>
              </w:rPr>
              <w:t>There is a more appropriate accommodation available.</w:t>
            </w:r>
          </w:p>
          <w:p w14:paraId="04242230" w14:textId="77777777" w:rsidR="00221513" w:rsidRDefault="00013C15">
            <w:pPr>
              <w:spacing w:before="240" w:line="240" w:lineRule="exact"/>
              <w:ind w:left="216" w:right="432"/>
              <w:textAlignment w:val="baseline"/>
              <w:rPr>
                <w:rFonts w:ascii="Garamond" w:eastAsia="Garamond" w:hAnsi="Garamond"/>
                <w:b/>
                <w:color w:val="000000"/>
                <w:spacing w:val="-4"/>
                <w:sz w:val="16"/>
              </w:rPr>
            </w:pPr>
            <w:r>
              <w:rPr>
                <w:rFonts w:ascii="Garamond" w:eastAsia="Garamond" w:hAnsi="Garamond"/>
                <w:b/>
                <w:color w:val="000000"/>
                <w:spacing w:val="-4"/>
                <w:sz w:val="16"/>
              </w:rPr>
              <w:t>Concurrence/Approval Section - to</w:t>
            </w:r>
            <w:r>
              <w:rPr>
                <w:rFonts w:ascii="Garamond" w:eastAsia="Garamond" w:hAnsi="Garamond"/>
                <w:b/>
                <w:color w:val="000000"/>
                <w:spacing w:val="-4"/>
                <w:sz w:val="16"/>
              </w:rPr>
              <w:t xml:space="preserve"> be completed by the management official who reviews the request. (e.g., </w:t>
            </w:r>
            <w:r>
              <w:rPr>
                <w:rFonts w:ascii="Garamond" w:eastAsia="Garamond" w:hAnsi="Garamond"/>
                <w:color w:val="000000"/>
                <w:spacing w:val="-4"/>
                <w:sz w:val="18"/>
              </w:rPr>
              <w:t>Immediate supervisor, manager, Principal Organization Head, Disability Program Manager (based on Reasonable Accommodation Committee</w:t>
            </w:r>
            <w:r>
              <w:rPr>
                <w:rFonts w:ascii="Garamond" w:eastAsia="Garamond" w:hAnsi="Garamond"/>
                <w:color w:val="000000"/>
                <w:spacing w:val="-4"/>
                <w:sz w:val="17"/>
              </w:rPr>
              <w:t>) In the event that the recommended action is disapp</w:t>
            </w:r>
            <w:r>
              <w:rPr>
                <w:rFonts w:ascii="Garamond" w:eastAsia="Garamond" w:hAnsi="Garamond"/>
                <w:color w:val="000000"/>
                <w:spacing w:val="-4"/>
                <w:sz w:val="17"/>
              </w:rPr>
              <w:t xml:space="preserve">roved, HUD Form 11600, Denial of Reasonable Accommodation Request, must be completed and forwarded to the </w:t>
            </w:r>
            <w:r>
              <w:rPr>
                <w:rFonts w:ascii="Garamond" w:eastAsia="Garamond" w:hAnsi="Garamond"/>
                <w:color w:val="000000"/>
                <w:spacing w:val="-4"/>
                <w:sz w:val="18"/>
              </w:rPr>
              <w:t xml:space="preserve">Disability Program Manager/Reasonable Accommodation Committee for review. </w:t>
            </w:r>
            <w:r>
              <w:rPr>
                <w:rFonts w:ascii="Garamond" w:eastAsia="Garamond" w:hAnsi="Garamond"/>
                <w:color w:val="000000"/>
                <w:spacing w:val="-4"/>
                <w:sz w:val="17"/>
              </w:rPr>
              <w:t>The comments/justification should address the following:</w:t>
            </w:r>
          </w:p>
          <w:p w14:paraId="04242231" w14:textId="77777777" w:rsidR="00221513" w:rsidRDefault="00013C15">
            <w:pPr>
              <w:numPr>
                <w:ilvl w:val="0"/>
                <w:numId w:val="1"/>
              </w:numPr>
              <w:tabs>
                <w:tab w:val="clear" w:pos="648"/>
                <w:tab w:val="left" w:pos="864"/>
              </w:tabs>
              <w:spacing w:before="277" w:line="203" w:lineRule="exact"/>
              <w:ind w:left="216"/>
              <w:textAlignment w:val="baseline"/>
              <w:rPr>
                <w:rFonts w:ascii="Garamond" w:eastAsia="Garamond" w:hAnsi="Garamond"/>
                <w:color w:val="000000"/>
                <w:sz w:val="17"/>
              </w:rPr>
            </w:pPr>
            <w:r>
              <w:rPr>
                <w:rFonts w:ascii="Garamond" w:eastAsia="Garamond" w:hAnsi="Garamond"/>
                <w:color w:val="000000"/>
                <w:sz w:val="17"/>
              </w:rPr>
              <w:t>Date Request Receiv</w:t>
            </w:r>
            <w:r>
              <w:rPr>
                <w:rFonts w:ascii="Garamond" w:eastAsia="Garamond" w:hAnsi="Garamond"/>
                <w:color w:val="000000"/>
                <w:sz w:val="17"/>
              </w:rPr>
              <w:t>ed</w:t>
            </w:r>
          </w:p>
          <w:p w14:paraId="04242232" w14:textId="77777777" w:rsidR="00221513" w:rsidRDefault="00013C15">
            <w:pPr>
              <w:numPr>
                <w:ilvl w:val="0"/>
                <w:numId w:val="1"/>
              </w:numPr>
              <w:tabs>
                <w:tab w:val="clear" w:pos="648"/>
                <w:tab w:val="left" w:pos="864"/>
              </w:tabs>
              <w:spacing w:before="37" w:line="200" w:lineRule="exact"/>
              <w:ind w:left="216"/>
              <w:textAlignment w:val="baseline"/>
              <w:rPr>
                <w:rFonts w:ascii="Garamond" w:eastAsia="Garamond" w:hAnsi="Garamond"/>
                <w:color w:val="000000"/>
                <w:sz w:val="17"/>
              </w:rPr>
            </w:pPr>
            <w:r>
              <w:rPr>
                <w:rFonts w:ascii="Garamond" w:eastAsia="Garamond" w:hAnsi="Garamond"/>
                <w:color w:val="000000"/>
                <w:sz w:val="17"/>
              </w:rPr>
              <w:t>Recommended Action</w:t>
            </w:r>
          </w:p>
          <w:p w14:paraId="04242233" w14:textId="77777777" w:rsidR="00221513" w:rsidRDefault="00013C15">
            <w:pPr>
              <w:numPr>
                <w:ilvl w:val="0"/>
                <w:numId w:val="1"/>
              </w:numPr>
              <w:tabs>
                <w:tab w:val="clear" w:pos="648"/>
                <w:tab w:val="left" w:pos="864"/>
              </w:tabs>
              <w:spacing w:before="40" w:line="200" w:lineRule="exact"/>
              <w:ind w:left="216"/>
              <w:textAlignment w:val="baseline"/>
              <w:rPr>
                <w:rFonts w:ascii="Garamond" w:eastAsia="Garamond" w:hAnsi="Garamond"/>
                <w:color w:val="000000"/>
                <w:sz w:val="17"/>
              </w:rPr>
            </w:pPr>
            <w:r>
              <w:rPr>
                <w:rFonts w:ascii="Garamond" w:eastAsia="Garamond" w:hAnsi="Garamond"/>
                <w:color w:val="000000"/>
                <w:sz w:val="17"/>
              </w:rPr>
              <w:t>Recommended Action</w:t>
            </w:r>
          </w:p>
          <w:p w14:paraId="04242234" w14:textId="77777777" w:rsidR="00221513" w:rsidRDefault="00013C15">
            <w:pPr>
              <w:numPr>
                <w:ilvl w:val="0"/>
                <w:numId w:val="1"/>
              </w:numPr>
              <w:tabs>
                <w:tab w:val="clear" w:pos="648"/>
                <w:tab w:val="left" w:pos="864"/>
              </w:tabs>
              <w:spacing w:before="40" w:line="203" w:lineRule="exact"/>
              <w:ind w:left="216"/>
              <w:textAlignment w:val="baseline"/>
              <w:rPr>
                <w:rFonts w:ascii="Garamond" w:eastAsia="Garamond" w:hAnsi="Garamond"/>
                <w:color w:val="000000"/>
                <w:sz w:val="17"/>
              </w:rPr>
            </w:pPr>
            <w:r>
              <w:rPr>
                <w:rFonts w:ascii="Garamond" w:eastAsia="Garamond" w:hAnsi="Garamond"/>
                <w:color w:val="000000"/>
                <w:sz w:val="17"/>
              </w:rPr>
              <w:t>Adequacy of Medical Documentation</w:t>
            </w:r>
          </w:p>
          <w:p w14:paraId="04242235" w14:textId="77777777" w:rsidR="00221513" w:rsidRDefault="00013C15">
            <w:pPr>
              <w:numPr>
                <w:ilvl w:val="0"/>
                <w:numId w:val="1"/>
              </w:numPr>
              <w:tabs>
                <w:tab w:val="clear" w:pos="648"/>
                <w:tab w:val="left" w:pos="864"/>
              </w:tabs>
              <w:spacing w:before="37" w:line="203" w:lineRule="exact"/>
              <w:ind w:left="216"/>
              <w:textAlignment w:val="baseline"/>
              <w:rPr>
                <w:rFonts w:ascii="Garamond" w:eastAsia="Garamond" w:hAnsi="Garamond"/>
                <w:color w:val="000000"/>
                <w:sz w:val="17"/>
              </w:rPr>
            </w:pPr>
            <w:r>
              <w:rPr>
                <w:rFonts w:ascii="Garamond" w:eastAsia="Garamond" w:hAnsi="Garamond"/>
                <w:color w:val="000000"/>
                <w:sz w:val="17"/>
              </w:rPr>
              <w:t>Signature and Date</w:t>
            </w:r>
          </w:p>
          <w:p w14:paraId="04242236" w14:textId="77777777" w:rsidR="00221513" w:rsidRDefault="00013C15">
            <w:pPr>
              <w:spacing w:before="240" w:line="240" w:lineRule="exact"/>
              <w:ind w:left="216" w:right="216"/>
              <w:textAlignment w:val="baseline"/>
              <w:rPr>
                <w:rFonts w:ascii="Garamond" w:eastAsia="Garamond" w:hAnsi="Garamond"/>
                <w:b/>
                <w:color w:val="000000"/>
                <w:sz w:val="16"/>
              </w:rPr>
            </w:pPr>
            <w:r>
              <w:rPr>
                <w:rFonts w:ascii="Garamond" w:eastAsia="Garamond" w:hAnsi="Garamond"/>
                <w:b/>
                <w:color w:val="000000"/>
                <w:sz w:val="16"/>
              </w:rPr>
              <w:t xml:space="preserve">Final Decision Section - to be completed by the Decision Maker on the request. </w:t>
            </w:r>
            <w:r>
              <w:rPr>
                <w:rFonts w:ascii="Garamond" w:eastAsia="Garamond" w:hAnsi="Garamond"/>
                <w:color w:val="000000"/>
                <w:sz w:val="18"/>
              </w:rPr>
              <w:t xml:space="preserve">e.g., Immediate supervisor, , manager, Principal Organization Head. </w:t>
            </w:r>
            <w:r>
              <w:rPr>
                <w:rFonts w:ascii="Garamond" w:eastAsia="Garamond" w:hAnsi="Garamond"/>
                <w:color w:val="000000"/>
                <w:sz w:val="17"/>
              </w:rPr>
              <w:t>In the event that the final action is approved, identify selected reasonable accommodation in the comments section. In the event that the recommended action is disapproved, HUD Form 11600, Denial of Reasonable Accommodation Request, must be completed and f</w:t>
            </w:r>
            <w:r>
              <w:rPr>
                <w:rFonts w:ascii="Garamond" w:eastAsia="Garamond" w:hAnsi="Garamond"/>
                <w:color w:val="000000"/>
                <w:sz w:val="17"/>
              </w:rPr>
              <w:t xml:space="preserve">orwarded to the </w:t>
            </w:r>
            <w:r>
              <w:rPr>
                <w:rFonts w:ascii="Garamond" w:eastAsia="Garamond" w:hAnsi="Garamond"/>
                <w:color w:val="000000"/>
                <w:sz w:val="18"/>
              </w:rPr>
              <w:t>Disability Program Manager/Reasonable Accommodation Committee for final review.</w:t>
            </w:r>
          </w:p>
          <w:p w14:paraId="04242237" w14:textId="77777777" w:rsidR="00221513" w:rsidRDefault="00013C15">
            <w:pPr>
              <w:spacing w:before="302" w:after="187" w:line="182" w:lineRule="exact"/>
              <w:ind w:left="216"/>
              <w:textAlignment w:val="baseline"/>
              <w:rPr>
                <w:rFonts w:ascii="Garamond" w:eastAsia="Garamond" w:hAnsi="Garamond"/>
                <w:b/>
                <w:color w:val="000000"/>
                <w:sz w:val="16"/>
              </w:rPr>
            </w:pPr>
            <w:r>
              <w:rPr>
                <w:rFonts w:ascii="Garamond" w:eastAsia="Garamond" w:hAnsi="Garamond"/>
                <w:b/>
                <w:color w:val="000000"/>
                <w:sz w:val="16"/>
              </w:rPr>
              <w:t>Funds Availability Section - to be completed by the Office of the Chief Financial Officer.</w:t>
            </w:r>
          </w:p>
        </w:tc>
      </w:tr>
      <w:tr w:rsidR="00221513" w14:paraId="04242240" w14:textId="77777777">
        <w:tblPrEx>
          <w:tblCellMar>
            <w:top w:w="0" w:type="dxa"/>
            <w:bottom w:w="0" w:type="dxa"/>
          </w:tblCellMar>
        </w:tblPrEx>
        <w:trPr>
          <w:trHeight w:hRule="exact" w:val="2098"/>
        </w:trPr>
        <w:tc>
          <w:tcPr>
            <w:tcW w:w="2477" w:type="dxa"/>
            <w:tcBorders>
              <w:top w:val="single" w:sz="19" w:space="0" w:color="000000"/>
              <w:left w:val="double" w:sz="17" w:space="0" w:color="000000"/>
              <w:bottom w:val="double" w:sz="17" w:space="0" w:color="000000"/>
              <w:right w:val="single" w:sz="19" w:space="0" w:color="000000"/>
            </w:tcBorders>
          </w:tcPr>
          <w:p w14:paraId="04242239" w14:textId="77777777" w:rsidR="00221513" w:rsidRDefault="00013C15">
            <w:pPr>
              <w:spacing w:after="1890" w:line="179" w:lineRule="exact"/>
              <w:ind w:left="274"/>
              <w:textAlignment w:val="baseline"/>
              <w:rPr>
                <w:rFonts w:ascii="Garamond" w:eastAsia="Garamond" w:hAnsi="Garamond"/>
                <w:b/>
                <w:color w:val="000000"/>
                <w:sz w:val="16"/>
              </w:rPr>
            </w:pPr>
            <w:r>
              <w:rPr>
                <w:rFonts w:ascii="Garamond" w:eastAsia="Garamond" w:hAnsi="Garamond"/>
                <w:b/>
                <w:color w:val="000000"/>
                <w:sz w:val="16"/>
              </w:rPr>
              <w:t>Form Distribution</w:t>
            </w:r>
          </w:p>
        </w:tc>
        <w:tc>
          <w:tcPr>
            <w:tcW w:w="8957" w:type="dxa"/>
            <w:tcBorders>
              <w:top w:val="single" w:sz="19" w:space="0" w:color="000000"/>
              <w:left w:val="single" w:sz="19" w:space="0" w:color="000000"/>
              <w:bottom w:val="double" w:sz="17" w:space="0" w:color="000000"/>
              <w:right w:val="double" w:sz="17" w:space="0" w:color="000000"/>
            </w:tcBorders>
          </w:tcPr>
          <w:p w14:paraId="0424223A" w14:textId="77777777" w:rsidR="00221513" w:rsidRDefault="00013C15">
            <w:pPr>
              <w:spacing w:line="185" w:lineRule="exact"/>
              <w:ind w:left="216"/>
              <w:textAlignment w:val="baseline"/>
              <w:rPr>
                <w:rFonts w:ascii="Garamond" w:eastAsia="Garamond" w:hAnsi="Garamond"/>
                <w:color w:val="000000"/>
                <w:sz w:val="17"/>
              </w:rPr>
            </w:pPr>
            <w:r>
              <w:rPr>
                <w:rFonts w:ascii="Garamond" w:eastAsia="Garamond" w:hAnsi="Garamond"/>
                <w:color w:val="000000"/>
                <w:sz w:val="17"/>
              </w:rPr>
              <w:t>Copies of this form should be retained, after completion, by the following:</w:t>
            </w:r>
          </w:p>
          <w:p w14:paraId="0424223B" w14:textId="77777777" w:rsidR="00221513" w:rsidRDefault="00013C15">
            <w:pPr>
              <w:numPr>
                <w:ilvl w:val="0"/>
                <w:numId w:val="1"/>
              </w:numPr>
              <w:tabs>
                <w:tab w:val="clear" w:pos="648"/>
                <w:tab w:val="left" w:pos="864"/>
              </w:tabs>
              <w:spacing w:before="220" w:line="202" w:lineRule="exact"/>
              <w:ind w:left="216"/>
              <w:textAlignment w:val="baseline"/>
              <w:rPr>
                <w:rFonts w:ascii="Garamond" w:eastAsia="Garamond" w:hAnsi="Garamond"/>
                <w:color w:val="000000"/>
                <w:sz w:val="17"/>
              </w:rPr>
            </w:pPr>
            <w:r>
              <w:rPr>
                <w:rFonts w:ascii="Garamond" w:eastAsia="Garamond" w:hAnsi="Garamond"/>
                <w:color w:val="000000"/>
                <w:sz w:val="17"/>
              </w:rPr>
              <w:t>Employee</w:t>
            </w:r>
          </w:p>
          <w:p w14:paraId="0424223C" w14:textId="77777777" w:rsidR="00221513" w:rsidRDefault="00013C15">
            <w:pPr>
              <w:numPr>
                <w:ilvl w:val="0"/>
                <w:numId w:val="1"/>
              </w:numPr>
              <w:tabs>
                <w:tab w:val="clear" w:pos="648"/>
                <w:tab w:val="left" w:pos="864"/>
              </w:tabs>
              <w:spacing w:before="38" w:line="202" w:lineRule="exact"/>
              <w:ind w:left="216"/>
              <w:textAlignment w:val="baseline"/>
              <w:rPr>
                <w:rFonts w:ascii="Garamond" w:eastAsia="Garamond" w:hAnsi="Garamond"/>
                <w:color w:val="000000"/>
                <w:sz w:val="17"/>
              </w:rPr>
            </w:pPr>
            <w:r>
              <w:rPr>
                <w:rFonts w:ascii="Garamond" w:eastAsia="Garamond" w:hAnsi="Garamond"/>
                <w:color w:val="000000"/>
                <w:sz w:val="17"/>
              </w:rPr>
              <w:t>Originating Office's Administrative Office (if involved in the process)</w:t>
            </w:r>
          </w:p>
          <w:p w14:paraId="0424223D" w14:textId="77777777" w:rsidR="00221513" w:rsidRDefault="00013C15">
            <w:pPr>
              <w:numPr>
                <w:ilvl w:val="0"/>
                <w:numId w:val="1"/>
              </w:numPr>
              <w:tabs>
                <w:tab w:val="clear" w:pos="648"/>
                <w:tab w:val="left" w:pos="864"/>
              </w:tabs>
              <w:spacing w:before="38" w:line="202" w:lineRule="exact"/>
              <w:ind w:left="216"/>
              <w:textAlignment w:val="baseline"/>
              <w:rPr>
                <w:rFonts w:ascii="Garamond" w:eastAsia="Garamond" w:hAnsi="Garamond"/>
                <w:color w:val="000000"/>
                <w:sz w:val="17"/>
              </w:rPr>
            </w:pPr>
            <w:r>
              <w:rPr>
                <w:rFonts w:ascii="Garamond" w:eastAsia="Garamond" w:hAnsi="Garamond"/>
                <w:color w:val="000000"/>
                <w:sz w:val="17"/>
              </w:rPr>
              <w:t>Disability Program Manager (original and supporting documentation, if any)</w:t>
            </w:r>
          </w:p>
          <w:p w14:paraId="0424223E" w14:textId="77777777" w:rsidR="00221513" w:rsidRDefault="00013C15">
            <w:pPr>
              <w:numPr>
                <w:ilvl w:val="0"/>
                <w:numId w:val="1"/>
              </w:numPr>
              <w:tabs>
                <w:tab w:val="clear" w:pos="648"/>
                <w:tab w:val="left" w:pos="864"/>
              </w:tabs>
              <w:spacing w:before="38" w:line="202" w:lineRule="exact"/>
              <w:ind w:left="216"/>
              <w:textAlignment w:val="baseline"/>
              <w:rPr>
                <w:rFonts w:ascii="Garamond" w:eastAsia="Garamond" w:hAnsi="Garamond"/>
                <w:color w:val="000000"/>
                <w:sz w:val="17"/>
              </w:rPr>
            </w:pPr>
            <w:r>
              <w:rPr>
                <w:rFonts w:ascii="Garamond" w:eastAsia="Garamond" w:hAnsi="Garamond"/>
                <w:color w:val="000000"/>
                <w:sz w:val="17"/>
              </w:rPr>
              <w:t>Office of the Chief Fina</w:t>
            </w:r>
            <w:r>
              <w:rPr>
                <w:rFonts w:ascii="Garamond" w:eastAsia="Garamond" w:hAnsi="Garamond"/>
                <w:color w:val="000000"/>
                <w:sz w:val="17"/>
              </w:rPr>
              <w:t>ncial Officer (Funds Availability Approval Office)</w:t>
            </w:r>
          </w:p>
          <w:p w14:paraId="0424223F" w14:textId="77777777" w:rsidR="00221513" w:rsidRDefault="00013C15">
            <w:pPr>
              <w:spacing w:before="473" w:after="86" w:line="185" w:lineRule="exact"/>
              <w:ind w:left="216"/>
              <w:textAlignment w:val="baseline"/>
              <w:rPr>
                <w:rFonts w:ascii="Garamond" w:eastAsia="Garamond" w:hAnsi="Garamond"/>
                <w:color w:val="000000"/>
                <w:sz w:val="17"/>
              </w:rPr>
            </w:pPr>
            <w:r>
              <w:rPr>
                <w:rFonts w:ascii="Garamond" w:eastAsia="Garamond" w:hAnsi="Garamond"/>
                <w:color w:val="000000"/>
                <w:sz w:val="17"/>
              </w:rPr>
              <w:t>(Attach additional pages, if necessary)</w:t>
            </w:r>
          </w:p>
        </w:tc>
      </w:tr>
    </w:tbl>
    <w:p w14:paraId="04242241" w14:textId="77777777" w:rsidR="00000000" w:rsidRDefault="00013C15"/>
    <w:sectPr w:rsidR="00000000">
      <w:pgSz w:w="12240" w:h="15840"/>
      <w:pgMar w:top="640" w:right="360" w:bottom="1304"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2247" w14:textId="77777777" w:rsidR="00000000" w:rsidRDefault="00013C15">
      <w:r>
        <w:separator/>
      </w:r>
    </w:p>
  </w:endnote>
  <w:endnote w:type="continuationSeparator" w:id="0">
    <w:p w14:paraId="04242249" w14:textId="77777777" w:rsidR="00000000" w:rsidRDefault="0001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2243" w14:textId="77777777" w:rsidR="00221513" w:rsidRDefault="00221513"/>
  </w:footnote>
  <w:footnote w:type="continuationSeparator" w:id="0">
    <w:p w14:paraId="04242244" w14:textId="77777777" w:rsidR="00221513" w:rsidRDefault="00013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14765"/>
    <w:multiLevelType w:val="multilevel"/>
    <w:tmpl w:val="788CEF26"/>
    <w:lvl w:ilvl="0">
      <w:numFmt w:val="bullet"/>
      <w:lvlText w:val="·"/>
      <w:lvlJc w:val="left"/>
      <w:pPr>
        <w:tabs>
          <w:tab w:val="left" w:pos="648"/>
        </w:tabs>
      </w:pPr>
      <w:rPr>
        <w:rFonts w:ascii="Symbol" w:eastAsia="Symbol" w:hAnsi="Symbo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92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13"/>
    <w:rsid w:val="00013C15"/>
    <w:rsid w:val="0022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216C"/>
  <w15:docId w15:val="{01101EB5-E8D3-4633-A040-0AF3987A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F6CE1-6B95-45C1-8D5E-50347924B6BF}"/>
</file>

<file path=customXml/itemProps2.xml><?xml version="1.0" encoding="utf-8"?>
<ds:datastoreItem xmlns:ds="http://schemas.openxmlformats.org/officeDocument/2006/customXml" ds:itemID="{70A8C9AB-C7FB-4B3B-A166-9DCD1EBEEFE7}"/>
</file>

<file path=customXml/itemProps3.xml><?xml version="1.0" encoding="utf-8"?>
<ds:datastoreItem xmlns:ds="http://schemas.openxmlformats.org/officeDocument/2006/customXml" ds:itemID="{3019BE57-5864-4D1C-9755-58CEFF43DE5C}"/>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5177</Characters>
  <Application>Microsoft Office Word</Application>
  <DocSecurity>0</DocSecurity>
  <Lines>43</Lines>
  <Paragraphs>12</Paragraphs>
  <ScaleCrop>false</ScaleCrop>
  <Company>U.S. Department of Housing and Urban Development</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Accommodation Request-HUD 1000 blank</dc:title>
  <dc:creator>H53961</dc:creator>
  <cp:lastModifiedBy>Spadacino, Sophia L</cp:lastModifiedBy>
  <cp:revision>2</cp:revision>
  <dcterms:created xsi:type="dcterms:W3CDTF">2022-05-23T13:02:00Z</dcterms:created>
  <dcterms:modified xsi:type="dcterms:W3CDTF">2022-05-23T13:02:00Z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