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888"/>
        <w:gridCol w:w="3182"/>
        <w:gridCol w:w="2290"/>
      </w:tblGrid>
      <w:tr w:rsidR="006D0F37" w:rsidRPr="006D0F37" w14:paraId="2FBBF80A" w14:textId="77777777" w:rsidTr="625BF2E1">
        <w:tc>
          <w:tcPr>
            <w:tcW w:w="3888" w:type="dxa"/>
          </w:tcPr>
          <w:p w14:paraId="64C7B52A" w14:textId="113BAB92" w:rsidR="006D0F37" w:rsidRPr="00F64720" w:rsidRDefault="006D0F37" w:rsidP="625BF2E1">
            <w:pPr>
              <w:rPr>
                <w:rFonts w:ascii="Arial" w:hAnsi="Arial"/>
                <w:sz w:val="16"/>
                <w:szCs w:val="16"/>
              </w:rPr>
            </w:pPr>
            <w:r w:rsidRPr="625BF2E1">
              <w:rPr>
                <w:rFonts w:ascii="Arial" w:hAnsi="Arial"/>
                <w:b/>
                <w:bCs/>
                <w:sz w:val="24"/>
                <w:szCs w:val="24"/>
              </w:rPr>
              <w:t>CONSTRUCTION CONTRACT</w:t>
            </w:r>
            <w:r>
              <w:tab/>
            </w:r>
            <w:r>
              <w:tab/>
            </w:r>
            <w:r>
              <w:tab/>
            </w:r>
            <w:r>
              <w:tab/>
            </w:r>
          </w:p>
        </w:tc>
        <w:tc>
          <w:tcPr>
            <w:tcW w:w="3182" w:type="dxa"/>
          </w:tcPr>
          <w:p w14:paraId="5C7DF827" w14:textId="65B7D9E6" w:rsidR="006D0F37" w:rsidRPr="00F64720" w:rsidRDefault="006D0F37" w:rsidP="00A127B8">
            <w:pPr>
              <w:ind w:left="-37" w:right="121"/>
              <w:rPr>
                <w:rFonts w:ascii="Arial" w:hAnsi="Arial" w:cs="Arial"/>
                <w:b/>
                <w:sz w:val="16"/>
                <w:szCs w:val="16"/>
              </w:rPr>
            </w:pPr>
            <w:r w:rsidRPr="00F64720">
              <w:rPr>
                <w:rFonts w:ascii="Arial" w:hAnsi="Arial" w:cs="Arial"/>
                <w:b/>
                <w:sz w:val="16"/>
                <w:szCs w:val="16"/>
              </w:rPr>
              <w:t xml:space="preserve">U.S. Department of Housing and </w:t>
            </w:r>
            <w:r w:rsidR="00A127B8">
              <w:rPr>
                <w:rFonts w:ascii="Arial" w:hAnsi="Arial" w:cs="Arial"/>
                <w:b/>
                <w:sz w:val="16"/>
                <w:szCs w:val="16"/>
              </w:rPr>
              <w:t xml:space="preserve">  </w:t>
            </w:r>
          </w:p>
          <w:p w14:paraId="67A5DF96" w14:textId="77777777" w:rsidR="006D0F37" w:rsidRPr="00F64720" w:rsidRDefault="006D0F37" w:rsidP="00A127B8">
            <w:pPr>
              <w:ind w:left="-37"/>
              <w:rPr>
                <w:rFonts w:ascii="Arial" w:hAnsi="Arial" w:cs="Arial"/>
                <w:sz w:val="16"/>
                <w:szCs w:val="16"/>
              </w:rPr>
            </w:pPr>
            <w:r w:rsidRPr="00F64720">
              <w:rPr>
                <w:rFonts w:ascii="Arial" w:hAnsi="Arial" w:cs="Arial"/>
                <w:b/>
                <w:sz w:val="16"/>
                <w:szCs w:val="16"/>
              </w:rPr>
              <w:t>Urban Development</w:t>
            </w:r>
            <w:r w:rsidRPr="00F64720">
              <w:rPr>
                <w:rFonts w:ascii="Arial" w:hAnsi="Arial" w:cs="Arial"/>
                <w:sz w:val="16"/>
                <w:szCs w:val="16"/>
              </w:rPr>
              <w:t xml:space="preserve"> </w:t>
            </w:r>
          </w:p>
          <w:p w14:paraId="617F5B27" w14:textId="77777777" w:rsidR="006D0F37" w:rsidRPr="00F64720" w:rsidRDefault="006D0F37" w:rsidP="00A127B8">
            <w:pPr>
              <w:ind w:left="-37"/>
              <w:rPr>
                <w:rFonts w:ascii="Arial" w:hAnsi="Arial" w:cs="Arial"/>
                <w:sz w:val="16"/>
                <w:szCs w:val="16"/>
              </w:rPr>
            </w:pPr>
            <w:r w:rsidRPr="00F64720">
              <w:rPr>
                <w:rFonts w:ascii="Arial" w:hAnsi="Arial" w:cs="Arial"/>
                <w:sz w:val="16"/>
                <w:szCs w:val="16"/>
              </w:rPr>
              <w:t xml:space="preserve">Office of Housing   </w:t>
            </w:r>
            <w:r w:rsidRPr="00F64720">
              <w:rPr>
                <w:rFonts w:ascii="Arial" w:hAnsi="Arial" w:cs="Arial"/>
                <w:sz w:val="16"/>
                <w:szCs w:val="16"/>
              </w:rPr>
              <w:tab/>
              <w:t xml:space="preserve">       </w:t>
            </w:r>
            <w:r w:rsidRPr="00F64720">
              <w:rPr>
                <w:rFonts w:ascii="Arial" w:hAnsi="Arial" w:cs="Arial"/>
                <w:sz w:val="16"/>
                <w:szCs w:val="16"/>
              </w:rPr>
              <w:tab/>
            </w:r>
            <w:r w:rsidRPr="00F64720">
              <w:rPr>
                <w:rFonts w:ascii="Arial" w:hAnsi="Arial" w:cs="Arial"/>
                <w:sz w:val="16"/>
                <w:szCs w:val="16"/>
              </w:rPr>
              <w:tab/>
            </w:r>
          </w:p>
        </w:tc>
        <w:tc>
          <w:tcPr>
            <w:tcW w:w="0" w:type="auto"/>
          </w:tcPr>
          <w:p w14:paraId="0761DA9C" w14:textId="7AF709E1" w:rsidR="006C1B6A" w:rsidRDefault="00A127B8" w:rsidP="002F36B0">
            <w:pPr>
              <w:pStyle w:val="Heading1"/>
              <w:ind w:left="-67" w:firstLine="0"/>
              <w:rPr>
                <w:rFonts w:cs="Arial"/>
                <w:szCs w:val="16"/>
              </w:rPr>
            </w:pPr>
            <w:r>
              <w:rPr>
                <w:rFonts w:cs="Arial"/>
                <w:szCs w:val="16"/>
              </w:rPr>
              <w:t>OM</w:t>
            </w:r>
            <w:r w:rsidR="006D0F37" w:rsidRPr="00F64720">
              <w:rPr>
                <w:rFonts w:cs="Arial"/>
                <w:szCs w:val="16"/>
              </w:rPr>
              <w:t>B Approv</w:t>
            </w:r>
            <w:r w:rsidR="00276353">
              <w:rPr>
                <w:rFonts w:cs="Arial"/>
                <w:szCs w:val="16"/>
              </w:rPr>
              <w:t>al No.</w:t>
            </w:r>
            <w:r>
              <w:rPr>
                <w:rFonts w:cs="Arial"/>
                <w:szCs w:val="16"/>
              </w:rPr>
              <w:t xml:space="preserve"> 2502</w:t>
            </w:r>
            <w:r w:rsidR="002F36B0">
              <w:rPr>
                <w:rFonts w:cs="Arial"/>
                <w:szCs w:val="16"/>
              </w:rPr>
              <w:t>-</w:t>
            </w:r>
            <w:r>
              <w:rPr>
                <w:rFonts w:cs="Arial"/>
                <w:szCs w:val="16"/>
              </w:rPr>
              <w:t>0598</w:t>
            </w:r>
          </w:p>
          <w:p w14:paraId="6DD8C2F4" w14:textId="16FCFCF2" w:rsidR="006D0F37" w:rsidRPr="00F64720" w:rsidRDefault="454FF9DE" w:rsidP="454FF9DE">
            <w:pPr>
              <w:pStyle w:val="Heading1"/>
              <w:ind w:left="-67" w:hanging="90"/>
              <w:rPr>
                <w:rFonts w:cs="Arial"/>
              </w:rPr>
            </w:pPr>
            <w:r w:rsidRPr="454FF9DE">
              <w:rPr>
                <w:rFonts w:cs="Arial"/>
              </w:rPr>
              <w:t xml:space="preserve">((Exp. </w:t>
            </w:r>
            <w:r w:rsidR="007E038E" w:rsidRPr="007E038E">
              <w:rPr>
                <w:rFonts w:cs="Arial"/>
              </w:rPr>
              <w:t>12/31/2027)</w:t>
            </w:r>
          </w:p>
        </w:tc>
      </w:tr>
    </w:tbl>
    <w:p w14:paraId="5927529A" w14:textId="77777777" w:rsidR="00816384" w:rsidRDefault="0081638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816384" w14:paraId="01878EEE" w14:textId="77777777">
        <w:tc>
          <w:tcPr>
            <w:tcW w:w="9576" w:type="dxa"/>
            <w:tcBorders>
              <w:top w:val="single" w:sz="6" w:space="0" w:color="auto"/>
              <w:left w:val="single" w:sz="6" w:space="0" w:color="auto"/>
              <w:bottom w:val="single" w:sz="6" w:space="0" w:color="auto"/>
              <w:right w:val="single" w:sz="6" w:space="0" w:color="auto"/>
            </w:tcBorders>
          </w:tcPr>
          <w:p w14:paraId="5C30E201" w14:textId="34DC1610" w:rsidR="005E7A62" w:rsidRDefault="00B715B4">
            <w:pPr>
              <w:framePr w:hSpace="180" w:wrap="notBeside" w:vAnchor="text" w:hAnchor="margin" w:y="-58"/>
              <w:rPr>
                <w:rFonts w:ascii="Arial" w:hAnsi="Arial"/>
                <w:sz w:val="16"/>
              </w:rPr>
            </w:pPr>
            <w:r w:rsidRPr="00B715B4">
              <w:rPr>
                <w:rFonts w:ascii="Arial" w:hAnsi="Arial"/>
                <w:b/>
                <w:sz w:val="16"/>
              </w:rPr>
              <w:t xml:space="preserve">The public reporting burden </w:t>
            </w:r>
            <w:r w:rsidRPr="00055AF1">
              <w:rPr>
                <w:rFonts w:ascii="Arial" w:hAnsi="Arial"/>
                <w:bCs/>
                <w:sz w:val="16"/>
              </w:rPr>
              <w:t xml:space="preserve">for this collection of information is estimated to average 1 </w:t>
            </w:r>
            <w:r w:rsidRPr="00B715B4">
              <w:rPr>
                <w:rFonts w:ascii="Arial" w:hAnsi="Arial"/>
                <w:bCs/>
                <w:sz w:val="16"/>
              </w:rPr>
              <w:t>hour</w:t>
            </w:r>
            <w:r w:rsidRPr="00055AF1">
              <w:rPr>
                <w:rFonts w:ascii="Arial" w:hAnsi="Arial"/>
                <w:bCs/>
                <w:sz w:val="16"/>
              </w:rPr>
              <w:t xml:space="preserve">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57D2AE9E" w14:textId="77777777" w:rsidR="00B715B4" w:rsidRDefault="00B715B4">
            <w:pPr>
              <w:framePr w:hSpace="180" w:wrap="notBeside" w:vAnchor="text" w:hAnchor="margin" w:y="-58"/>
              <w:rPr>
                <w:rFonts w:ascii="Arial" w:hAnsi="Arial"/>
                <w:sz w:val="16"/>
              </w:rPr>
            </w:pPr>
          </w:p>
          <w:p w14:paraId="5498B5E9" w14:textId="5A5B2E6F" w:rsidR="005E7A62" w:rsidRDefault="005E7A62">
            <w:pPr>
              <w:framePr w:hSpace="180" w:wrap="notBeside" w:vAnchor="text" w:hAnchor="margin" w:y="-58"/>
              <w:rPr>
                <w:rFonts w:ascii="Arial" w:hAnsi="Arial"/>
                <w:sz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tc>
      </w:tr>
    </w:tbl>
    <w:p w14:paraId="4882E76C" w14:textId="0AF5D2D3" w:rsidR="00816384" w:rsidRDefault="00816384">
      <w:pPr>
        <w:widowControl w:val="0"/>
        <w:tabs>
          <w:tab w:val="left" w:pos="5499"/>
        </w:tabs>
        <w:rPr>
          <w:rFonts w:ascii="Arial" w:hAnsi="Arial"/>
          <w:sz w:val="24"/>
        </w:rPr>
      </w:pPr>
    </w:p>
    <w:p w14:paraId="13A5A4AC" w14:textId="77777777" w:rsidR="00BB5BF8" w:rsidRDefault="00BB5BF8">
      <w:pPr>
        <w:widowControl w:val="0"/>
        <w:tabs>
          <w:tab w:val="left" w:pos="5499"/>
        </w:tabs>
        <w:rPr>
          <w:rFonts w:ascii="Arial" w:hAnsi="Arial"/>
          <w:sz w:val="24"/>
        </w:rPr>
      </w:pPr>
    </w:p>
    <w:p w14:paraId="60F50575" w14:textId="77777777" w:rsidR="00816384" w:rsidRDefault="00816384">
      <w:pPr>
        <w:widowControl w:val="0"/>
        <w:tabs>
          <w:tab w:val="left" w:pos="5499"/>
        </w:tabs>
        <w:rPr>
          <w:rFonts w:ascii="Arial" w:hAnsi="Arial"/>
          <w:sz w:val="24"/>
        </w:rPr>
      </w:pPr>
      <w:r>
        <w:rPr>
          <w:rFonts w:ascii="Arial" w:hAnsi="Arial"/>
          <w:sz w:val="24"/>
        </w:rPr>
        <w:t>HUD Project No.:  ______________</w:t>
      </w:r>
      <w:r>
        <w:rPr>
          <w:rFonts w:ascii="Arial" w:hAnsi="Arial"/>
          <w:sz w:val="24"/>
        </w:rPr>
        <w:tab/>
        <w:t>Cost Plus Contract   _____</w:t>
      </w:r>
    </w:p>
    <w:p w14:paraId="32DF3C09" w14:textId="77777777" w:rsidR="00816384" w:rsidRDefault="00816384">
      <w:pPr>
        <w:widowControl w:val="0"/>
        <w:tabs>
          <w:tab w:val="left" w:pos="5499"/>
        </w:tabs>
        <w:rPr>
          <w:rFonts w:ascii="Arial" w:hAnsi="Arial"/>
          <w:sz w:val="24"/>
        </w:rPr>
      </w:pPr>
      <w:r>
        <w:rPr>
          <w:rFonts w:ascii="Arial" w:hAnsi="Arial"/>
          <w:sz w:val="24"/>
        </w:rPr>
        <w:t>Project Name:  _________________</w:t>
      </w:r>
      <w:r>
        <w:rPr>
          <w:rFonts w:ascii="Arial" w:hAnsi="Arial"/>
          <w:sz w:val="24"/>
        </w:rPr>
        <w:tab/>
        <w:t>Lump Sum Contract _____</w:t>
      </w:r>
    </w:p>
    <w:p w14:paraId="390EF9A4" w14:textId="77777777" w:rsidR="00816384" w:rsidRDefault="00816384">
      <w:pPr>
        <w:widowControl w:val="0"/>
        <w:tabs>
          <w:tab w:val="left" w:pos="5499"/>
        </w:tabs>
        <w:rPr>
          <w:rFonts w:ascii="Arial" w:hAnsi="Arial"/>
          <w:sz w:val="24"/>
        </w:rPr>
      </w:pPr>
    </w:p>
    <w:p w14:paraId="0E8BD04A" w14:textId="0F01AE4A" w:rsidR="00856152" w:rsidRDefault="00816384">
      <w:pPr>
        <w:widowControl w:val="0"/>
        <w:tabs>
          <w:tab w:val="decimal" w:pos="0"/>
          <w:tab w:val="left" w:pos="720"/>
        </w:tabs>
        <w:rPr>
          <w:rFonts w:ascii="Arial" w:hAnsi="Arial"/>
          <w:sz w:val="24"/>
        </w:rPr>
      </w:pPr>
      <w:r>
        <w:rPr>
          <w:rFonts w:ascii="Arial" w:hAnsi="Arial"/>
          <w:b/>
          <w:sz w:val="24"/>
        </w:rPr>
        <w:t>THIS CONSTRUCTION CONTRACT</w:t>
      </w:r>
      <w:r>
        <w:rPr>
          <w:rFonts w:ascii="Arial" w:hAnsi="Arial"/>
          <w:sz w:val="24"/>
        </w:rPr>
        <w:t xml:space="preserve"> </w:t>
      </w:r>
      <w:r w:rsidR="00F5328D" w:rsidRPr="00BE47B2">
        <w:rPr>
          <w:rFonts w:ascii="Arial" w:hAnsi="Arial"/>
          <w:b/>
          <w:sz w:val="24"/>
        </w:rPr>
        <w:t>(“C</w:t>
      </w:r>
      <w:r w:rsidR="00F5328D">
        <w:rPr>
          <w:rFonts w:ascii="Arial" w:hAnsi="Arial"/>
          <w:b/>
          <w:sz w:val="24"/>
        </w:rPr>
        <w:t xml:space="preserve">ontract”) </w:t>
      </w:r>
      <w:r>
        <w:rPr>
          <w:rFonts w:ascii="Arial" w:hAnsi="Arial"/>
          <w:sz w:val="24"/>
        </w:rPr>
        <w:t>is</w:t>
      </w:r>
      <w:r>
        <w:rPr>
          <w:rFonts w:ascii="Arial" w:hAnsi="Arial"/>
          <w:b/>
          <w:sz w:val="24"/>
        </w:rPr>
        <w:t xml:space="preserve"> </w:t>
      </w:r>
      <w:r>
        <w:rPr>
          <w:rFonts w:ascii="Arial" w:hAnsi="Arial"/>
          <w:sz w:val="24"/>
        </w:rPr>
        <w:t>made this ____________ day of __________, 20</w:t>
      </w:r>
      <w:r w:rsidR="0016087B">
        <w:rPr>
          <w:rFonts w:ascii="Arial" w:hAnsi="Arial"/>
          <w:sz w:val="24"/>
        </w:rPr>
        <w:t>_</w:t>
      </w:r>
      <w:r>
        <w:rPr>
          <w:rFonts w:ascii="Arial" w:hAnsi="Arial"/>
          <w:sz w:val="24"/>
        </w:rPr>
        <w:t>___, between ________________________________ (</w:t>
      </w:r>
      <w:r w:rsidR="00DA2D00">
        <w:rPr>
          <w:rFonts w:ascii="Arial" w:hAnsi="Arial"/>
          <w:b/>
          <w:sz w:val="24"/>
        </w:rPr>
        <w:t>“</w:t>
      </w:r>
      <w:r>
        <w:rPr>
          <w:rFonts w:ascii="Arial" w:hAnsi="Arial"/>
          <w:b/>
          <w:sz w:val="24"/>
        </w:rPr>
        <w:t>Contractor</w:t>
      </w:r>
      <w:r w:rsidR="00DA2D00">
        <w:rPr>
          <w:rFonts w:ascii="Arial" w:hAnsi="Arial"/>
          <w:b/>
          <w:sz w:val="24"/>
        </w:rPr>
        <w:t>”</w:t>
      </w:r>
      <w:r>
        <w:rPr>
          <w:rFonts w:ascii="Arial" w:hAnsi="Arial"/>
          <w:sz w:val="24"/>
        </w:rPr>
        <w:t>) and ________________________________ (</w:t>
      </w:r>
      <w:r w:rsidR="00DA2D00">
        <w:rPr>
          <w:rFonts w:ascii="Arial" w:hAnsi="Arial"/>
          <w:b/>
          <w:sz w:val="24"/>
        </w:rPr>
        <w:t>“</w:t>
      </w:r>
      <w:r>
        <w:rPr>
          <w:rFonts w:ascii="Arial" w:hAnsi="Arial"/>
          <w:b/>
          <w:sz w:val="24"/>
        </w:rPr>
        <w:t>Owner</w:t>
      </w:r>
      <w:r w:rsidR="00DA2D00">
        <w:rPr>
          <w:rFonts w:ascii="Arial" w:hAnsi="Arial"/>
          <w:b/>
          <w:sz w:val="24"/>
        </w:rPr>
        <w:t>”</w:t>
      </w:r>
      <w:r>
        <w:rPr>
          <w:rFonts w:ascii="Arial" w:hAnsi="Arial"/>
          <w:sz w:val="24"/>
        </w:rPr>
        <w:t>)</w:t>
      </w:r>
      <w:r w:rsidR="00F5328D">
        <w:rPr>
          <w:rFonts w:ascii="Arial" w:hAnsi="Arial"/>
          <w:sz w:val="24"/>
        </w:rPr>
        <w:t xml:space="preserve"> </w:t>
      </w:r>
      <w:r w:rsidR="00F5328D" w:rsidRPr="00AE669B">
        <w:rPr>
          <w:rFonts w:ascii="Arial" w:hAnsi="Arial"/>
          <w:b/>
          <w:sz w:val="24"/>
        </w:rPr>
        <w:t>(</w:t>
      </w:r>
      <w:r w:rsidR="00D64740">
        <w:rPr>
          <w:rFonts w:ascii="Arial" w:hAnsi="Arial"/>
          <w:b/>
          <w:sz w:val="24"/>
        </w:rPr>
        <w:t xml:space="preserve">together, the </w:t>
      </w:r>
      <w:r w:rsidR="00F5328D" w:rsidRPr="00AE669B">
        <w:rPr>
          <w:rFonts w:ascii="Arial" w:hAnsi="Arial"/>
          <w:b/>
          <w:sz w:val="24"/>
        </w:rPr>
        <w:t>“Parties”)</w:t>
      </w:r>
      <w:r>
        <w:rPr>
          <w:rFonts w:ascii="Arial" w:hAnsi="Arial"/>
          <w:sz w:val="24"/>
        </w:rPr>
        <w:t>.</w:t>
      </w:r>
      <w:r w:rsidR="005708CD" w:rsidRPr="005708CD">
        <w:rPr>
          <w:rFonts w:ascii="Arial" w:hAnsi="Arial"/>
          <w:sz w:val="24"/>
        </w:rPr>
        <w:t xml:space="preserve"> </w:t>
      </w:r>
      <w:r w:rsidR="005708CD">
        <w:rPr>
          <w:rFonts w:ascii="Arial" w:hAnsi="Arial"/>
          <w:sz w:val="24"/>
        </w:rPr>
        <w:t xml:space="preserve"> </w:t>
      </w:r>
    </w:p>
    <w:p w14:paraId="24C253D7" w14:textId="77777777" w:rsidR="00856152" w:rsidRDefault="00856152">
      <w:pPr>
        <w:widowControl w:val="0"/>
        <w:tabs>
          <w:tab w:val="decimal" w:pos="0"/>
          <w:tab w:val="left" w:pos="720"/>
        </w:tabs>
        <w:rPr>
          <w:rFonts w:ascii="Arial" w:hAnsi="Arial"/>
          <w:sz w:val="24"/>
        </w:rPr>
      </w:pPr>
    </w:p>
    <w:p w14:paraId="4E173858" w14:textId="04E0E28E" w:rsidR="00816384" w:rsidRDefault="00F5328D" w:rsidP="001F2B43">
      <w:pPr>
        <w:widowControl w:val="0"/>
        <w:tabs>
          <w:tab w:val="decimal" w:pos="0"/>
          <w:tab w:val="left" w:pos="720"/>
        </w:tabs>
        <w:rPr>
          <w:rFonts w:ascii="Arial" w:hAnsi="Arial"/>
          <w:sz w:val="24"/>
        </w:rPr>
      </w:pPr>
      <w:r w:rsidRPr="005708CD">
        <w:rPr>
          <w:rFonts w:ascii="Arial" w:hAnsi="Arial"/>
          <w:sz w:val="24"/>
        </w:rPr>
        <w:t>The defin</w:t>
      </w:r>
      <w:r>
        <w:rPr>
          <w:rFonts w:ascii="Arial" w:hAnsi="Arial"/>
          <w:sz w:val="24"/>
        </w:rPr>
        <w:t>ition of any capitalized term or word used herein can be found in this Contract and the General Conditions, except t</w:t>
      </w:r>
      <w:r w:rsidRPr="005708CD">
        <w:rPr>
          <w:rFonts w:ascii="Arial" w:hAnsi="Arial"/>
          <w:sz w:val="24"/>
        </w:rPr>
        <w:t>he term</w:t>
      </w:r>
      <w:r>
        <w:rPr>
          <w:rFonts w:ascii="Arial" w:hAnsi="Arial"/>
          <w:sz w:val="24"/>
        </w:rPr>
        <w:t xml:space="preserve"> </w:t>
      </w:r>
      <w:r w:rsidRPr="009A1114">
        <w:rPr>
          <w:rFonts w:ascii="Arial" w:hAnsi="Arial"/>
          <w:b/>
          <w:sz w:val="24"/>
        </w:rPr>
        <w:t>“Project”</w:t>
      </w:r>
      <w:r>
        <w:rPr>
          <w:rFonts w:ascii="Arial" w:hAnsi="Arial"/>
          <w:sz w:val="24"/>
        </w:rPr>
        <w:t xml:space="preserve"> shall have the same definition as</w:t>
      </w:r>
      <w:r w:rsidRPr="005708CD">
        <w:rPr>
          <w:rFonts w:ascii="Arial" w:hAnsi="Arial"/>
          <w:sz w:val="24"/>
        </w:rPr>
        <w:t xml:space="preserve"> </w:t>
      </w:r>
      <w:r>
        <w:rPr>
          <w:rFonts w:ascii="Arial" w:hAnsi="Arial"/>
          <w:sz w:val="24"/>
        </w:rPr>
        <w:t xml:space="preserve">in the Regulatory Agreement between Borrower (Owner) and HUD, except that the term </w:t>
      </w:r>
      <w:r w:rsidRPr="001F2B43">
        <w:rPr>
          <w:rFonts w:ascii="Arial" w:hAnsi="Arial"/>
          <w:b/>
          <w:bCs/>
          <w:sz w:val="24"/>
        </w:rPr>
        <w:t>“Program Obligations”</w:t>
      </w:r>
      <w:r w:rsidRPr="001F2B43">
        <w:rPr>
          <w:rFonts w:ascii="Arial" w:hAnsi="Arial"/>
          <w:sz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Pr>
          <w:rFonts w:ascii="Arial" w:hAnsi="Arial"/>
          <w:sz w:val="24"/>
        </w:rPr>
        <w:t xml:space="preserve"> and </w:t>
      </w:r>
      <w:r w:rsidRPr="001F2B43">
        <w:rPr>
          <w:rFonts w:ascii="Arial" w:hAnsi="Arial"/>
          <w:sz w:val="24"/>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w:t>
      </w:r>
      <w:r>
        <w:rPr>
          <w:rFonts w:ascii="Arial" w:hAnsi="Arial"/>
          <w:sz w:val="24"/>
        </w:rPr>
        <w:t>Contract</w:t>
      </w:r>
      <w:r w:rsidRPr="001F2B43">
        <w:rPr>
          <w:rFonts w:ascii="Arial" w:hAnsi="Arial"/>
          <w:sz w:val="24"/>
        </w:rPr>
        <w:t xml:space="preserve"> rather than add or delete provisions from such document.</w:t>
      </w:r>
      <w:r>
        <w:rPr>
          <w:rFonts w:ascii="Arial" w:hAnsi="Arial"/>
          <w:sz w:val="24"/>
        </w:rPr>
        <w:t xml:space="preserve">  </w:t>
      </w:r>
      <w:r w:rsidRPr="00F5328D">
        <w:rPr>
          <w:rFonts w:ascii="Arial" w:hAnsi="Arial"/>
          <w:sz w:val="24"/>
        </w:rPr>
        <w:t>Handbooks, guides, notices, and mortgagee letters are available on “HUDCLIPS,” at www.hud.gov</w:t>
      </w:r>
      <w:r w:rsidR="007E6C2C">
        <w:rPr>
          <w:rFonts w:ascii="Arial" w:hAnsi="Arial"/>
          <w:sz w:val="24"/>
        </w:rPr>
        <w:t>.</w:t>
      </w:r>
      <w:r>
        <w:rPr>
          <w:rFonts w:ascii="Arial" w:hAnsi="Arial"/>
          <w:sz w:val="24"/>
        </w:rPr>
        <w:t xml:space="preserve">  Any HUD form referenced herein shall be the current version of that form, and shall include any successor form adopted by HUD.</w:t>
      </w:r>
    </w:p>
    <w:p w14:paraId="6BD96E9E" w14:textId="77777777" w:rsidR="00E64D2B" w:rsidRDefault="00E64D2B">
      <w:pPr>
        <w:widowControl w:val="0"/>
        <w:tabs>
          <w:tab w:val="left" w:pos="8084"/>
        </w:tabs>
        <w:rPr>
          <w:rFonts w:ascii="Arial" w:hAnsi="Arial"/>
          <w:sz w:val="24"/>
        </w:rPr>
      </w:pPr>
    </w:p>
    <w:p w14:paraId="0F759DC2" w14:textId="77777777" w:rsidR="00816384" w:rsidRDefault="00816384">
      <w:pPr>
        <w:widowControl w:val="0"/>
        <w:tabs>
          <w:tab w:val="left" w:pos="204"/>
        </w:tabs>
        <w:rPr>
          <w:rFonts w:ascii="Arial" w:hAnsi="Arial"/>
          <w:sz w:val="24"/>
        </w:rPr>
      </w:pPr>
      <w:r>
        <w:rPr>
          <w:rFonts w:ascii="Arial" w:hAnsi="Arial"/>
          <w:b/>
          <w:sz w:val="24"/>
        </w:rPr>
        <w:t>The Contractor and the Owner agree as follows:</w:t>
      </w:r>
    </w:p>
    <w:p w14:paraId="2E31E6C8" w14:textId="77777777" w:rsidR="00816384" w:rsidRDefault="00816384">
      <w:pPr>
        <w:widowControl w:val="0"/>
        <w:tabs>
          <w:tab w:val="left" w:pos="720"/>
        </w:tabs>
        <w:rPr>
          <w:rFonts w:ascii="Arial" w:hAnsi="Arial"/>
          <w:sz w:val="24"/>
        </w:rPr>
      </w:pPr>
    </w:p>
    <w:p w14:paraId="4B6F4F30"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1:  Scope of Contract</w:t>
      </w:r>
    </w:p>
    <w:p w14:paraId="083DB7B0" w14:textId="77777777" w:rsidR="00816384" w:rsidRDefault="00816384">
      <w:pPr>
        <w:widowControl w:val="0"/>
        <w:tabs>
          <w:tab w:val="left" w:pos="204"/>
        </w:tabs>
        <w:rPr>
          <w:rFonts w:ascii="Arial" w:hAnsi="Arial"/>
          <w:b/>
          <w:sz w:val="24"/>
        </w:rPr>
      </w:pPr>
    </w:p>
    <w:p w14:paraId="42BC86D8" w14:textId="67ED1939" w:rsidR="00816384" w:rsidRDefault="00816384">
      <w:pPr>
        <w:widowControl w:val="0"/>
        <w:tabs>
          <w:tab w:val="left" w:pos="720"/>
        </w:tabs>
        <w:rPr>
          <w:rFonts w:ascii="Arial" w:hAnsi="Arial"/>
          <w:sz w:val="24"/>
        </w:rPr>
      </w:pPr>
      <w:r>
        <w:rPr>
          <w:rFonts w:ascii="Arial" w:hAnsi="Arial"/>
          <w:sz w:val="24"/>
        </w:rPr>
        <w:tab/>
        <w:t xml:space="preserve">A.  The Contract between the </w:t>
      </w:r>
      <w:r w:rsidR="00F5328D">
        <w:rPr>
          <w:rFonts w:ascii="Arial" w:hAnsi="Arial"/>
          <w:sz w:val="24"/>
        </w:rPr>
        <w:t>P</w:t>
      </w:r>
      <w:r>
        <w:rPr>
          <w:rFonts w:ascii="Arial" w:hAnsi="Arial"/>
          <w:sz w:val="24"/>
        </w:rPr>
        <w:t xml:space="preserve">arties is set forth in the </w:t>
      </w:r>
      <w:r w:rsidRPr="00507F5A">
        <w:rPr>
          <w:rFonts w:ascii="Arial" w:hAnsi="Arial"/>
          <w:bCs/>
          <w:sz w:val="24"/>
        </w:rPr>
        <w:t>Contract Documents</w:t>
      </w:r>
      <w:r>
        <w:rPr>
          <w:rFonts w:ascii="Arial" w:hAnsi="Arial"/>
          <w:sz w:val="24"/>
        </w:rPr>
        <w:t xml:space="preserve">, which consist of this </w:t>
      </w:r>
      <w:r w:rsidR="006713F0">
        <w:rPr>
          <w:rFonts w:ascii="Arial" w:hAnsi="Arial"/>
          <w:sz w:val="24"/>
        </w:rPr>
        <w:t>Contract</w:t>
      </w:r>
      <w:r>
        <w:rPr>
          <w:rFonts w:ascii="Arial" w:hAnsi="Arial"/>
          <w:sz w:val="24"/>
        </w:rPr>
        <w:t xml:space="preserve"> and the other documents identified in Article 2 below.  Together, these form the entire </w:t>
      </w:r>
      <w:r w:rsidR="00336FFC">
        <w:rPr>
          <w:rFonts w:ascii="Arial" w:hAnsi="Arial"/>
          <w:sz w:val="24"/>
        </w:rPr>
        <w:t>c</w:t>
      </w:r>
      <w:r>
        <w:rPr>
          <w:rFonts w:ascii="Arial" w:hAnsi="Arial"/>
          <w:sz w:val="24"/>
        </w:rPr>
        <w:t xml:space="preserve">ontract between Owner and Contractor, and by this </w:t>
      </w:r>
      <w:r>
        <w:rPr>
          <w:rFonts w:ascii="Arial" w:hAnsi="Arial"/>
          <w:sz w:val="24"/>
        </w:rPr>
        <w:lastRenderedPageBreak/>
        <w:t xml:space="preserve">reference these Contract Documents are fully incorporated herein.  Any previously existing contract or understanding concerning the </w:t>
      </w:r>
      <w:r w:rsidR="006311AB">
        <w:rPr>
          <w:rFonts w:ascii="Arial" w:hAnsi="Arial"/>
          <w:sz w:val="24"/>
        </w:rPr>
        <w:t>Work</w:t>
      </w:r>
      <w:r>
        <w:rPr>
          <w:rFonts w:ascii="Arial" w:hAnsi="Arial"/>
          <w:sz w:val="24"/>
        </w:rPr>
        <w:t xml:space="preserve"> contemplated by the Contract Documents is hereby revoked.</w:t>
      </w:r>
      <w:r w:rsidR="00F4309C">
        <w:rPr>
          <w:rFonts w:ascii="Arial" w:hAnsi="Arial"/>
          <w:sz w:val="24"/>
        </w:rPr>
        <w:t xml:space="preserve">  </w:t>
      </w:r>
      <w:r w:rsidR="00F4309C" w:rsidRPr="00F4309C">
        <w:rPr>
          <w:rFonts w:ascii="Arial" w:hAnsi="Arial"/>
          <w:sz w:val="24"/>
        </w:rPr>
        <w:t>Any side agreements between Owner and Contractor</w:t>
      </w:r>
      <w:r w:rsidR="00F4309C">
        <w:rPr>
          <w:rFonts w:ascii="Arial" w:hAnsi="Arial"/>
          <w:sz w:val="24"/>
        </w:rPr>
        <w:t xml:space="preserve"> shall be</w:t>
      </w:r>
      <w:r w:rsidR="00F4309C" w:rsidRPr="00F4309C">
        <w:rPr>
          <w:rFonts w:ascii="Arial" w:hAnsi="Arial"/>
          <w:sz w:val="24"/>
        </w:rPr>
        <w:t xml:space="preserve"> disclosed to HUD.</w:t>
      </w:r>
    </w:p>
    <w:p w14:paraId="1A7F40C7" w14:textId="77777777" w:rsidR="00C56D03" w:rsidRDefault="00C56D03">
      <w:pPr>
        <w:widowControl w:val="0"/>
        <w:tabs>
          <w:tab w:val="left" w:pos="720"/>
        </w:tabs>
        <w:rPr>
          <w:rFonts w:ascii="Arial" w:hAnsi="Arial"/>
          <w:sz w:val="24"/>
        </w:rPr>
      </w:pPr>
    </w:p>
    <w:p w14:paraId="558DF73E" w14:textId="77777777" w:rsidR="00816384" w:rsidRDefault="00816384">
      <w:pPr>
        <w:widowControl w:val="0"/>
        <w:tabs>
          <w:tab w:val="left" w:pos="720"/>
        </w:tabs>
        <w:rPr>
          <w:rFonts w:ascii="Arial" w:hAnsi="Arial"/>
          <w:sz w:val="24"/>
        </w:rPr>
      </w:pPr>
      <w:r>
        <w:rPr>
          <w:rFonts w:ascii="Arial" w:hAnsi="Arial"/>
          <w:sz w:val="24"/>
        </w:rPr>
        <w:tab/>
        <w:t xml:space="preserve">B.  Except to the extent specifically indicated in the Contract Documents to be the responsibility of others, Contractor shall furnish all of the materials and perform all of the </w:t>
      </w:r>
      <w:r w:rsidR="006311AB">
        <w:rPr>
          <w:rFonts w:ascii="Arial" w:hAnsi="Arial"/>
          <w:sz w:val="24"/>
        </w:rPr>
        <w:t>Work</w:t>
      </w:r>
      <w:r>
        <w:rPr>
          <w:rFonts w:ascii="Arial" w:hAnsi="Arial"/>
          <w:sz w:val="24"/>
        </w:rPr>
        <w:t xml:space="preserve"> shown on, and in accordance with, the Drawings and Specifications. </w:t>
      </w:r>
    </w:p>
    <w:p w14:paraId="4252D925" w14:textId="77777777" w:rsidR="00816384" w:rsidRDefault="00FD02CD">
      <w:pPr>
        <w:widowControl w:val="0"/>
        <w:tabs>
          <w:tab w:val="left" w:pos="720"/>
        </w:tabs>
        <w:rPr>
          <w:rFonts w:ascii="Arial" w:hAnsi="Arial"/>
          <w:sz w:val="24"/>
        </w:rPr>
      </w:pPr>
      <w:r>
        <w:rPr>
          <w:rFonts w:ascii="Arial" w:hAnsi="Arial"/>
          <w:sz w:val="24"/>
        </w:rPr>
        <w:tab/>
      </w:r>
    </w:p>
    <w:p w14:paraId="7F612F30" w14:textId="190F5893" w:rsidR="008B03B7" w:rsidRDefault="008B03B7">
      <w:pPr>
        <w:widowControl w:val="0"/>
        <w:tabs>
          <w:tab w:val="left" w:pos="720"/>
        </w:tabs>
        <w:rPr>
          <w:rFonts w:ascii="Arial" w:hAnsi="Arial"/>
          <w:sz w:val="24"/>
        </w:rPr>
      </w:pPr>
      <w:r>
        <w:rPr>
          <w:rFonts w:ascii="Arial" w:hAnsi="Arial"/>
          <w:sz w:val="24"/>
        </w:rPr>
        <w:tab/>
        <w:t xml:space="preserve">C.  </w:t>
      </w:r>
      <w:r w:rsidR="00C56D03">
        <w:rPr>
          <w:rFonts w:ascii="Arial" w:hAnsi="Arial"/>
          <w:sz w:val="24"/>
        </w:rPr>
        <w:t xml:space="preserve">The Contract </w:t>
      </w:r>
      <w:r w:rsidR="00704BC5">
        <w:rPr>
          <w:rFonts w:ascii="Arial" w:hAnsi="Arial"/>
          <w:sz w:val="24"/>
        </w:rPr>
        <w:t xml:space="preserve">Documents </w:t>
      </w:r>
      <w:r w:rsidR="00C56D03">
        <w:rPr>
          <w:rFonts w:ascii="Arial" w:hAnsi="Arial"/>
          <w:sz w:val="24"/>
        </w:rPr>
        <w:t>shall not be amended without the prior written approval of Lender and HUD in accordance with Program Obligations.  Failure to receive such prior HUD and Lender approval shall render any such amendment void.</w:t>
      </w:r>
    </w:p>
    <w:p w14:paraId="4E5C40F8" w14:textId="77777777" w:rsidR="008B03B7" w:rsidRDefault="008B03B7">
      <w:pPr>
        <w:widowControl w:val="0"/>
        <w:tabs>
          <w:tab w:val="left" w:pos="720"/>
        </w:tabs>
        <w:rPr>
          <w:rFonts w:ascii="Arial" w:hAnsi="Arial"/>
          <w:sz w:val="24"/>
        </w:rPr>
      </w:pPr>
    </w:p>
    <w:p w14:paraId="44353FBD" w14:textId="77777777" w:rsidR="00816384" w:rsidRDefault="00816384">
      <w:pPr>
        <w:widowControl w:val="0"/>
        <w:tabs>
          <w:tab w:val="left" w:pos="720"/>
        </w:tabs>
        <w:rPr>
          <w:rFonts w:ascii="Arial" w:hAnsi="Arial"/>
          <w:sz w:val="24"/>
        </w:rPr>
      </w:pPr>
      <w:r>
        <w:rPr>
          <w:rFonts w:ascii="Arial" w:hAnsi="Arial"/>
          <w:b/>
          <w:sz w:val="24"/>
        </w:rPr>
        <w:tab/>
        <w:t>Article 2:  Identification of Contract Documents</w:t>
      </w:r>
    </w:p>
    <w:p w14:paraId="49DB00BD" w14:textId="77777777" w:rsidR="00816384" w:rsidRDefault="00816384">
      <w:pPr>
        <w:widowControl w:val="0"/>
        <w:tabs>
          <w:tab w:val="left" w:pos="720"/>
        </w:tabs>
        <w:rPr>
          <w:rFonts w:ascii="Arial" w:hAnsi="Arial"/>
          <w:sz w:val="24"/>
        </w:rPr>
      </w:pPr>
    </w:p>
    <w:p w14:paraId="71B82CA5" w14:textId="407FFC31" w:rsidR="00816384" w:rsidRDefault="00816384">
      <w:pPr>
        <w:widowControl w:val="0"/>
        <w:tabs>
          <w:tab w:val="left" w:pos="720"/>
        </w:tabs>
        <w:rPr>
          <w:rFonts w:ascii="Arial" w:hAnsi="Arial"/>
          <w:sz w:val="24"/>
        </w:rPr>
      </w:pPr>
      <w:r>
        <w:rPr>
          <w:rFonts w:ascii="Arial" w:hAnsi="Arial"/>
          <w:sz w:val="24"/>
        </w:rPr>
        <w:tab/>
        <w:t xml:space="preserve">A.  The </w:t>
      </w:r>
      <w:r w:rsidR="002D090D" w:rsidRPr="00507F5A">
        <w:rPr>
          <w:rFonts w:ascii="Arial" w:hAnsi="Arial"/>
          <w:b/>
          <w:bCs/>
          <w:sz w:val="24"/>
        </w:rPr>
        <w:t>“</w:t>
      </w:r>
      <w:r w:rsidRPr="00507F5A">
        <w:rPr>
          <w:rFonts w:ascii="Arial" w:hAnsi="Arial"/>
          <w:b/>
          <w:bCs/>
          <w:sz w:val="24"/>
        </w:rPr>
        <w:t>Contract Documents</w:t>
      </w:r>
      <w:r w:rsidR="002D090D" w:rsidRPr="00507F5A">
        <w:rPr>
          <w:rFonts w:ascii="Arial" w:hAnsi="Arial"/>
          <w:b/>
          <w:bCs/>
          <w:sz w:val="24"/>
        </w:rPr>
        <w:t>”</w:t>
      </w:r>
      <w:r>
        <w:rPr>
          <w:rFonts w:ascii="Arial" w:hAnsi="Arial"/>
          <w:sz w:val="24"/>
        </w:rPr>
        <w:t xml:space="preserve"> are identified as follows:</w:t>
      </w:r>
    </w:p>
    <w:p w14:paraId="4195BBEA" w14:textId="77777777" w:rsidR="00816384" w:rsidRDefault="00816384">
      <w:pPr>
        <w:widowControl w:val="0"/>
        <w:tabs>
          <w:tab w:val="left" w:pos="720"/>
        </w:tabs>
        <w:rPr>
          <w:rFonts w:ascii="Arial" w:hAnsi="Arial"/>
          <w:sz w:val="24"/>
        </w:rPr>
      </w:pPr>
      <w:r>
        <w:rPr>
          <w:rFonts w:ascii="Arial" w:hAnsi="Arial"/>
          <w:sz w:val="24"/>
        </w:rPr>
        <w:t xml:space="preserve"> </w:t>
      </w:r>
    </w:p>
    <w:p w14:paraId="2856D128" w14:textId="5968A66C" w:rsidR="00816384" w:rsidRDefault="00816384">
      <w:pPr>
        <w:widowControl w:val="0"/>
        <w:tabs>
          <w:tab w:val="left" w:pos="720"/>
        </w:tabs>
        <w:ind w:left="1440"/>
        <w:rPr>
          <w:rFonts w:ascii="Arial" w:hAnsi="Arial"/>
          <w:sz w:val="24"/>
        </w:rPr>
      </w:pPr>
      <w:r>
        <w:rPr>
          <w:rFonts w:ascii="Arial" w:hAnsi="Arial"/>
          <w:sz w:val="24"/>
        </w:rPr>
        <w:t>(1</w:t>
      </w:r>
      <w:proofErr w:type="gramStart"/>
      <w:r>
        <w:rPr>
          <w:rFonts w:ascii="Arial" w:hAnsi="Arial"/>
          <w:sz w:val="24"/>
        </w:rPr>
        <w:t>)  This</w:t>
      </w:r>
      <w:proofErr w:type="gramEnd"/>
      <w:r>
        <w:rPr>
          <w:rFonts w:ascii="Arial" w:hAnsi="Arial"/>
          <w:sz w:val="24"/>
        </w:rPr>
        <w:t xml:space="preserve"> </w:t>
      </w:r>
      <w:r w:rsidR="00D22015">
        <w:rPr>
          <w:rFonts w:ascii="Arial" w:hAnsi="Arial"/>
          <w:sz w:val="24"/>
        </w:rPr>
        <w:t>Construction Contract (HUD-92442M)</w:t>
      </w:r>
      <w:r>
        <w:rPr>
          <w:rFonts w:ascii="Arial" w:hAnsi="Arial"/>
          <w:sz w:val="24"/>
        </w:rPr>
        <w:t xml:space="preserve">.  </w:t>
      </w:r>
    </w:p>
    <w:p w14:paraId="25A2BA82" w14:textId="77777777" w:rsidR="00816384" w:rsidRDefault="00816384">
      <w:pPr>
        <w:widowControl w:val="0"/>
        <w:tabs>
          <w:tab w:val="left" w:pos="720"/>
        </w:tabs>
        <w:rPr>
          <w:rFonts w:ascii="Arial" w:hAnsi="Arial"/>
          <w:sz w:val="24"/>
        </w:rPr>
      </w:pPr>
    </w:p>
    <w:p w14:paraId="6ED9D1EF" w14:textId="1F75DF63" w:rsidR="00816384" w:rsidRDefault="00816384" w:rsidP="625BF2E1">
      <w:pPr>
        <w:widowControl w:val="0"/>
        <w:tabs>
          <w:tab w:val="left" w:pos="720"/>
        </w:tabs>
        <w:ind w:left="1440"/>
        <w:rPr>
          <w:rFonts w:ascii="Arial" w:hAnsi="Arial"/>
          <w:sz w:val="24"/>
          <w:szCs w:val="24"/>
        </w:rPr>
      </w:pPr>
      <w:r w:rsidRPr="625BF2E1">
        <w:rPr>
          <w:rFonts w:ascii="Arial" w:hAnsi="Arial"/>
          <w:sz w:val="24"/>
          <w:szCs w:val="24"/>
        </w:rPr>
        <w:t>(2)  The General Conditions of the Contract for Construction, AIA Document A201</w:t>
      </w:r>
      <w:r w:rsidR="003D5353" w:rsidRPr="625BF2E1">
        <w:rPr>
          <w:rFonts w:ascii="Arial" w:hAnsi="Arial"/>
          <w:sz w:val="24"/>
          <w:szCs w:val="24"/>
        </w:rPr>
        <w:t xml:space="preserve"> – </w:t>
      </w:r>
      <w:r>
        <w:tab/>
      </w:r>
      <w:r>
        <w:tab/>
      </w:r>
      <w:r w:rsidR="001C3799" w:rsidRPr="625BF2E1">
        <w:rPr>
          <w:rFonts w:ascii="Arial" w:hAnsi="Arial"/>
          <w:sz w:val="24"/>
          <w:szCs w:val="24"/>
        </w:rPr>
        <w:t xml:space="preserve"> </w:t>
      </w:r>
      <w:r w:rsidR="006E3F54" w:rsidRPr="625BF2E1">
        <w:rPr>
          <w:rFonts w:ascii="Arial" w:hAnsi="Arial"/>
          <w:b/>
          <w:bCs/>
          <w:sz w:val="24"/>
          <w:szCs w:val="24"/>
        </w:rPr>
        <w:t>{</w:t>
      </w:r>
      <w:r w:rsidR="00EE7462" w:rsidRPr="625BF2E1">
        <w:rPr>
          <w:rFonts w:ascii="Arial" w:hAnsi="Arial"/>
          <w:b/>
          <w:bCs/>
          <w:sz w:val="24"/>
          <w:szCs w:val="24"/>
        </w:rPr>
        <w:t>Insert year of current edition</w:t>
      </w:r>
      <w:r w:rsidR="006E3F54" w:rsidRPr="625BF2E1">
        <w:rPr>
          <w:rFonts w:ascii="Arial" w:hAnsi="Arial"/>
          <w:b/>
          <w:bCs/>
          <w:sz w:val="24"/>
          <w:szCs w:val="24"/>
        </w:rPr>
        <w:t>}</w:t>
      </w:r>
      <w:r w:rsidRPr="625BF2E1">
        <w:rPr>
          <w:rFonts w:ascii="Arial" w:hAnsi="Arial"/>
          <w:sz w:val="24"/>
          <w:szCs w:val="24"/>
        </w:rPr>
        <w:t>(</w:t>
      </w:r>
      <w:r w:rsidR="00DA2D00" w:rsidRPr="625BF2E1">
        <w:rPr>
          <w:rFonts w:ascii="Arial" w:hAnsi="Arial"/>
          <w:sz w:val="24"/>
          <w:szCs w:val="24"/>
        </w:rPr>
        <w:t>“</w:t>
      </w:r>
      <w:r w:rsidRPr="625BF2E1">
        <w:rPr>
          <w:rFonts w:ascii="Arial" w:hAnsi="Arial"/>
          <w:sz w:val="24"/>
          <w:szCs w:val="24"/>
        </w:rPr>
        <w:t>General Conditions</w:t>
      </w:r>
      <w:r w:rsidR="00DA2D00" w:rsidRPr="625BF2E1">
        <w:rPr>
          <w:rFonts w:ascii="Arial" w:hAnsi="Arial"/>
          <w:sz w:val="24"/>
          <w:szCs w:val="24"/>
        </w:rPr>
        <w:t>”</w:t>
      </w:r>
      <w:r w:rsidR="00C56D03" w:rsidRPr="625BF2E1">
        <w:rPr>
          <w:rFonts w:ascii="Arial" w:hAnsi="Arial"/>
          <w:sz w:val="24"/>
          <w:szCs w:val="24"/>
        </w:rPr>
        <w:t>, attached hereto as Exhibit __</w:t>
      </w:r>
      <w:r w:rsidRPr="625BF2E1">
        <w:rPr>
          <w:rFonts w:ascii="Arial" w:hAnsi="Arial"/>
          <w:sz w:val="24"/>
          <w:szCs w:val="24"/>
        </w:rPr>
        <w:t xml:space="preserve">), expressly excepting those provisions mandating binding arbitration.  </w:t>
      </w:r>
      <w:r w:rsidR="00F4309C" w:rsidRPr="625BF2E1">
        <w:rPr>
          <w:rFonts w:ascii="Arial" w:hAnsi="Arial"/>
          <w:sz w:val="24"/>
          <w:szCs w:val="24"/>
        </w:rPr>
        <w:t>If any of t</w:t>
      </w:r>
      <w:r w:rsidRPr="625BF2E1">
        <w:rPr>
          <w:rFonts w:ascii="Arial" w:hAnsi="Arial"/>
          <w:sz w:val="24"/>
          <w:szCs w:val="24"/>
        </w:rPr>
        <w:t xml:space="preserve">he provisions of this </w:t>
      </w:r>
      <w:r w:rsidR="00C56D03" w:rsidRPr="625BF2E1">
        <w:rPr>
          <w:rFonts w:ascii="Arial" w:hAnsi="Arial"/>
          <w:sz w:val="24"/>
          <w:szCs w:val="24"/>
        </w:rPr>
        <w:t>Contract</w:t>
      </w:r>
      <w:r w:rsidRPr="625BF2E1">
        <w:rPr>
          <w:rFonts w:ascii="Arial" w:hAnsi="Arial"/>
          <w:sz w:val="24"/>
          <w:szCs w:val="24"/>
        </w:rPr>
        <w:t xml:space="preserve"> </w:t>
      </w:r>
      <w:r w:rsidR="27E8BE7E" w:rsidRPr="625BF2E1">
        <w:rPr>
          <w:rFonts w:ascii="Arial" w:hAnsi="Arial"/>
          <w:sz w:val="24"/>
          <w:szCs w:val="24"/>
        </w:rPr>
        <w:t xml:space="preserve">(HUD-92442M) </w:t>
      </w:r>
      <w:r w:rsidR="00F4309C" w:rsidRPr="625BF2E1">
        <w:rPr>
          <w:rFonts w:ascii="Arial" w:hAnsi="Arial"/>
          <w:sz w:val="24"/>
          <w:szCs w:val="24"/>
        </w:rPr>
        <w:t xml:space="preserve">conflict with the terms contained in </w:t>
      </w:r>
      <w:r w:rsidRPr="625BF2E1">
        <w:rPr>
          <w:rFonts w:ascii="Arial" w:hAnsi="Arial"/>
          <w:sz w:val="24"/>
          <w:szCs w:val="24"/>
        </w:rPr>
        <w:t>the General Conditions</w:t>
      </w:r>
      <w:r w:rsidR="00F4309C" w:rsidRPr="625BF2E1">
        <w:rPr>
          <w:rFonts w:ascii="Arial" w:hAnsi="Arial"/>
          <w:sz w:val="24"/>
          <w:szCs w:val="24"/>
        </w:rPr>
        <w:t xml:space="preserve">, the provisions in this </w:t>
      </w:r>
      <w:r w:rsidR="00526A08" w:rsidRPr="625BF2E1">
        <w:rPr>
          <w:rFonts w:ascii="Arial" w:hAnsi="Arial"/>
          <w:sz w:val="24"/>
          <w:szCs w:val="24"/>
        </w:rPr>
        <w:t>C</w:t>
      </w:r>
      <w:r w:rsidR="00C56D03" w:rsidRPr="625BF2E1">
        <w:rPr>
          <w:rFonts w:ascii="Arial" w:hAnsi="Arial"/>
          <w:sz w:val="24"/>
          <w:szCs w:val="24"/>
        </w:rPr>
        <w:t>ontract</w:t>
      </w:r>
      <w:r w:rsidR="00F4309C" w:rsidRPr="625BF2E1">
        <w:rPr>
          <w:rFonts w:ascii="Arial" w:hAnsi="Arial"/>
          <w:sz w:val="24"/>
          <w:szCs w:val="24"/>
        </w:rPr>
        <w:t xml:space="preserve"> shall control</w:t>
      </w:r>
      <w:r w:rsidRPr="625BF2E1">
        <w:rPr>
          <w:rFonts w:ascii="Arial" w:hAnsi="Arial"/>
          <w:sz w:val="24"/>
          <w:szCs w:val="24"/>
        </w:rPr>
        <w:t>.</w:t>
      </w:r>
    </w:p>
    <w:p w14:paraId="3557AD52" w14:textId="77777777" w:rsidR="00816384" w:rsidRDefault="00816384">
      <w:pPr>
        <w:widowControl w:val="0"/>
        <w:tabs>
          <w:tab w:val="left" w:pos="720"/>
        </w:tabs>
        <w:rPr>
          <w:rFonts w:ascii="Arial" w:hAnsi="Arial"/>
          <w:sz w:val="24"/>
        </w:rPr>
      </w:pPr>
      <w:r>
        <w:rPr>
          <w:rFonts w:ascii="Arial" w:hAnsi="Arial"/>
          <w:sz w:val="24"/>
        </w:rPr>
        <w:tab/>
      </w:r>
      <w:r>
        <w:rPr>
          <w:rFonts w:ascii="Arial" w:hAnsi="Arial"/>
          <w:sz w:val="24"/>
        </w:rPr>
        <w:tab/>
      </w:r>
    </w:p>
    <w:p w14:paraId="7FA0E10D" w14:textId="4F93E2DA" w:rsidR="00816384" w:rsidRDefault="00816384" w:rsidP="00A52185">
      <w:pPr>
        <w:widowControl w:val="0"/>
        <w:ind w:left="1440"/>
        <w:rPr>
          <w:rFonts w:ascii="Arial" w:hAnsi="Arial"/>
          <w:sz w:val="24"/>
        </w:rPr>
      </w:pPr>
      <w:r>
        <w:rPr>
          <w:rFonts w:ascii="Arial" w:hAnsi="Arial"/>
          <w:sz w:val="24"/>
        </w:rPr>
        <w:t xml:space="preserve">(3)  The Supplementary Conditions </w:t>
      </w:r>
      <w:r w:rsidR="00AE669B">
        <w:rPr>
          <w:rFonts w:ascii="Arial" w:hAnsi="Arial"/>
          <w:sz w:val="24"/>
        </w:rPr>
        <w:t>to</w:t>
      </w:r>
      <w:r>
        <w:rPr>
          <w:rFonts w:ascii="Arial" w:hAnsi="Arial"/>
          <w:sz w:val="24"/>
        </w:rPr>
        <w:t xml:space="preserve"> the </w:t>
      </w:r>
      <w:r w:rsidR="00AE669B">
        <w:rPr>
          <w:rFonts w:ascii="Arial" w:hAnsi="Arial"/>
          <w:sz w:val="24"/>
        </w:rPr>
        <w:t xml:space="preserve">Construction </w:t>
      </w:r>
      <w:r>
        <w:rPr>
          <w:rFonts w:ascii="Arial" w:hAnsi="Arial"/>
          <w:sz w:val="24"/>
        </w:rPr>
        <w:t>Contract (HUD-92554M)</w:t>
      </w:r>
      <w:r w:rsidR="00C56D03">
        <w:rPr>
          <w:rFonts w:ascii="Arial" w:hAnsi="Arial"/>
          <w:sz w:val="24"/>
        </w:rPr>
        <w:t>, attached hereto as Exhibit __</w:t>
      </w:r>
      <w:r>
        <w:rPr>
          <w:rFonts w:ascii="Arial" w:hAnsi="Arial"/>
          <w:sz w:val="24"/>
        </w:rPr>
        <w:t>.</w:t>
      </w:r>
    </w:p>
    <w:p w14:paraId="59E6ADC0" w14:textId="77777777" w:rsidR="00816384" w:rsidRDefault="00816384">
      <w:pPr>
        <w:widowControl w:val="0"/>
        <w:ind w:left="1530"/>
        <w:rPr>
          <w:rFonts w:ascii="Arial" w:hAnsi="Arial"/>
          <w:sz w:val="24"/>
        </w:rPr>
      </w:pPr>
    </w:p>
    <w:p w14:paraId="6A5E9121" w14:textId="5CDF8ECB" w:rsidR="00816384" w:rsidRDefault="00816384" w:rsidP="00A52185">
      <w:pPr>
        <w:widowControl w:val="0"/>
        <w:tabs>
          <w:tab w:val="left" w:pos="720"/>
        </w:tabs>
        <w:ind w:left="1440"/>
        <w:rPr>
          <w:rFonts w:ascii="Arial" w:hAnsi="Arial"/>
          <w:sz w:val="24"/>
        </w:rPr>
      </w:pPr>
      <w:r>
        <w:rPr>
          <w:rFonts w:ascii="Arial" w:hAnsi="Arial"/>
          <w:sz w:val="24"/>
        </w:rPr>
        <w:t>(</w:t>
      </w:r>
      <w:r w:rsidR="00C56D03">
        <w:rPr>
          <w:rFonts w:ascii="Arial" w:hAnsi="Arial"/>
          <w:sz w:val="24"/>
        </w:rPr>
        <w:t>4</w:t>
      </w:r>
      <w:r>
        <w:rPr>
          <w:rFonts w:ascii="Arial" w:hAnsi="Arial"/>
          <w:sz w:val="24"/>
        </w:rPr>
        <w:t xml:space="preserve">)  The </w:t>
      </w:r>
      <w:r w:rsidR="0021255B">
        <w:rPr>
          <w:rFonts w:ascii="Arial" w:hAnsi="Arial"/>
          <w:sz w:val="24"/>
        </w:rPr>
        <w:t>Drawings</w:t>
      </w:r>
      <w:r w:rsidR="00CF43E7">
        <w:rPr>
          <w:rFonts w:ascii="Arial" w:hAnsi="Arial"/>
          <w:sz w:val="24"/>
        </w:rPr>
        <w:t>, an</w:t>
      </w:r>
      <w:r w:rsidR="00F629E2">
        <w:rPr>
          <w:rFonts w:ascii="Arial" w:hAnsi="Arial"/>
          <w:sz w:val="24"/>
        </w:rPr>
        <w:t xml:space="preserve"> index of which is</w:t>
      </w:r>
      <w:r w:rsidR="00CF43E7">
        <w:rPr>
          <w:rFonts w:ascii="Arial" w:hAnsi="Arial"/>
          <w:sz w:val="24"/>
        </w:rPr>
        <w:t xml:space="preserve"> </w:t>
      </w:r>
      <w:r w:rsidR="00CF43E7" w:rsidRPr="00CF43E7">
        <w:rPr>
          <w:rFonts w:ascii="Arial" w:hAnsi="Arial"/>
          <w:sz w:val="24"/>
        </w:rPr>
        <w:t>attached hereto as Exhibit</w:t>
      </w:r>
      <w:r w:rsidR="00CF43E7" w:rsidRPr="00CF43E7">
        <w:rPr>
          <w:rFonts w:ascii="Arial" w:hAnsi="Arial"/>
          <w:sz w:val="24"/>
          <w:u w:val="single"/>
        </w:rPr>
        <w:t xml:space="preserve">      </w:t>
      </w:r>
      <w:r>
        <w:rPr>
          <w:rFonts w:ascii="Arial" w:hAnsi="Arial"/>
          <w:sz w:val="24"/>
        </w:rPr>
        <w:t>.</w:t>
      </w:r>
    </w:p>
    <w:p w14:paraId="48F29064" w14:textId="77777777" w:rsidR="00CF43E7" w:rsidRDefault="00CF43E7">
      <w:pPr>
        <w:widowControl w:val="0"/>
        <w:tabs>
          <w:tab w:val="left" w:pos="720"/>
        </w:tabs>
        <w:ind w:left="1530"/>
        <w:rPr>
          <w:rFonts w:ascii="Arial" w:hAnsi="Arial"/>
          <w:sz w:val="24"/>
        </w:rPr>
      </w:pPr>
    </w:p>
    <w:p w14:paraId="1C9A35FB" w14:textId="77777777" w:rsidR="00CF43E7" w:rsidRDefault="00CF43E7">
      <w:pPr>
        <w:widowControl w:val="0"/>
        <w:tabs>
          <w:tab w:val="left" w:pos="720"/>
        </w:tabs>
        <w:ind w:left="1530"/>
        <w:rPr>
          <w:rFonts w:ascii="Arial" w:hAnsi="Arial"/>
          <w:sz w:val="24"/>
        </w:rPr>
      </w:pPr>
      <w:r w:rsidRPr="00CF43E7">
        <w:rPr>
          <w:rFonts w:ascii="Arial" w:hAnsi="Arial"/>
          <w:sz w:val="24"/>
        </w:rPr>
        <w:t>Number</w:t>
      </w:r>
      <w:r w:rsidR="00097165" w:rsidRPr="00097165">
        <w:rPr>
          <w:rFonts w:ascii="Arial" w:hAnsi="Arial"/>
          <w:sz w:val="24"/>
          <w:u w:val="single"/>
        </w:rPr>
        <w:tab/>
      </w:r>
      <w:r w:rsidR="00097165" w:rsidRPr="00097165">
        <w:rPr>
          <w:rFonts w:ascii="Arial" w:hAnsi="Arial"/>
          <w:sz w:val="24"/>
          <w:u w:val="single"/>
        </w:rPr>
        <w:tab/>
      </w:r>
      <w:r w:rsidRPr="00CF43E7">
        <w:rPr>
          <w:rFonts w:ascii="Arial" w:hAnsi="Arial"/>
          <w:sz w:val="24"/>
        </w:rPr>
        <w:t>Title</w:t>
      </w:r>
      <w:r w:rsidR="00097165" w:rsidRPr="00097165">
        <w:rPr>
          <w:rFonts w:ascii="Arial" w:hAnsi="Arial"/>
          <w:sz w:val="24"/>
          <w:u w:val="single"/>
        </w:rPr>
        <w:tab/>
      </w:r>
      <w:r w:rsidR="00097165" w:rsidRPr="00097165">
        <w:rPr>
          <w:rFonts w:ascii="Arial" w:hAnsi="Arial"/>
          <w:sz w:val="24"/>
          <w:u w:val="single"/>
        </w:rPr>
        <w:tab/>
      </w:r>
      <w:r w:rsidR="00097165" w:rsidRPr="00097165">
        <w:rPr>
          <w:rFonts w:ascii="Arial" w:hAnsi="Arial"/>
          <w:sz w:val="24"/>
          <w:u w:val="single"/>
        </w:rPr>
        <w:tab/>
      </w:r>
      <w:r w:rsidR="00097165" w:rsidRPr="00097165">
        <w:rPr>
          <w:rFonts w:ascii="Arial" w:hAnsi="Arial"/>
          <w:sz w:val="24"/>
          <w:u w:val="single"/>
        </w:rPr>
        <w:tab/>
      </w:r>
      <w:r w:rsidRPr="00CF43E7">
        <w:rPr>
          <w:rFonts w:ascii="Arial" w:hAnsi="Arial"/>
          <w:sz w:val="24"/>
        </w:rPr>
        <w:t>Pages</w:t>
      </w:r>
      <w:r w:rsidR="00422DB0">
        <w:rPr>
          <w:rFonts w:ascii="Arial" w:hAnsi="Arial"/>
          <w:sz w:val="24"/>
          <w:u w:val="single"/>
        </w:rPr>
        <w:tab/>
      </w:r>
      <w:r w:rsidR="00422DB0">
        <w:rPr>
          <w:rFonts w:ascii="Arial" w:hAnsi="Arial"/>
          <w:sz w:val="24"/>
          <w:u w:val="single"/>
        </w:rPr>
        <w:tab/>
      </w:r>
    </w:p>
    <w:p w14:paraId="63159601" w14:textId="77777777" w:rsidR="00816384" w:rsidRDefault="00816384">
      <w:pPr>
        <w:widowControl w:val="0"/>
        <w:tabs>
          <w:tab w:val="left" w:pos="720"/>
        </w:tabs>
        <w:rPr>
          <w:rFonts w:ascii="Arial" w:hAnsi="Arial"/>
          <w:sz w:val="24"/>
        </w:rPr>
      </w:pPr>
    </w:p>
    <w:p w14:paraId="0458AD3A" w14:textId="415D768A" w:rsidR="00816384" w:rsidRDefault="00816384">
      <w:pPr>
        <w:widowControl w:val="0"/>
        <w:tabs>
          <w:tab w:val="left" w:pos="720"/>
        </w:tabs>
        <w:rPr>
          <w:rFonts w:ascii="Arial" w:hAnsi="Arial"/>
          <w:sz w:val="24"/>
        </w:rPr>
      </w:pPr>
      <w:r>
        <w:rPr>
          <w:rFonts w:ascii="Arial" w:hAnsi="Arial"/>
          <w:sz w:val="24"/>
        </w:rPr>
        <w:tab/>
      </w:r>
      <w:r>
        <w:rPr>
          <w:rFonts w:ascii="Arial" w:hAnsi="Arial"/>
          <w:sz w:val="24"/>
        </w:rPr>
        <w:tab/>
        <w:t>(</w:t>
      </w:r>
      <w:r w:rsidR="00C56D03">
        <w:rPr>
          <w:rFonts w:ascii="Arial" w:hAnsi="Arial"/>
          <w:sz w:val="24"/>
        </w:rPr>
        <w:t>5</w:t>
      </w:r>
      <w:r>
        <w:rPr>
          <w:rFonts w:ascii="Arial" w:hAnsi="Arial"/>
          <w:sz w:val="24"/>
        </w:rPr>
        <w:t xml:space="preserve">)  The </w:t>
      </w:r>
      <w:r w:rsidR="0021255B">
        <w:rPr>
          <w:rFonts w:ascii="Arial" w:hAnsi="Arial"/>
          <w:sz w:val="24"/>
        </w:rPr>
        <w:t>Specifications</w:t>
      </w:r>
      <w:r>
        <w:rPr>
          <w:rFonts w:ascii="Arial" w:hAnsi="Arial"/>
          <w:sz w:val="24"/>
        </w:rPr>
        <w:t xml:space="preserve">, </w:t>
      </w:r>
      <w:r w:rsidR="00CF43E7" w:rsidRPr="00CF43E7">
        <w:rPr>
          <w:rFonts w:ascii="Arial" w:hAnsi="Arial"/>
          <w:sz w:val="24"/>
        </w:rPr>
        <w:t>an</w:t>
      </w:r>
      <w:r w:rsidR="00F629E2">
        <w:rPr>
          <w:rFonts w:ascii="Arial" w:hAnsi="Arial"/>
          <w:sz w:val="24"/>
        </w:rPr>
        <w:t xml:space="preserve"> index of which is</w:t>
      </w:r>
      <w:r w:rsidR="00CF43E7" w:rsidRPr="00CF43E7">
        <w:rPr>
          <w:rFonts w:ascii="Arial" w:hAnsi="Arial"/>
          <w:sz w:val="24"/>
        </w:rPr>
        <w:t xml:space="preserve"> attached hereto as Exhibit</w:t>
      </w:r>
      <w:r w:rsidR="00CF43E7" w:rsidRPr="00CF43E7">
        <w:rPr>
          <w:rFonts w:ascii="Arial" w:hAnsi="Arial"/>
          <w:sz w:val="24"/>
          <w:u w:val="single"/>
        </w:rPr>
        <w:t xml:space="preserve">      </w:t>
      </w:r>
      <w:r w:rsidR="00FD2CB5" w:rsidRPr="00FD2CB5">
        <w:rPr>
          <w:rFonts w:ascii="Arial" w:hAnsi="Arial"/>
          <w:sz w:val="24"/>
        </w:rPr>
        <w:t>.</w:t>
      </w:r>
    </w:p>
    <w:p w14:paraId="58FA47A9" w14:textId="77777777" w:rsidR="00816384" w:rsidRDefault="00816384">
      <w:pPr>
        <w:widowControl w:val="0"/>
        <w:tabs>
          <w:tab w:val="left" w:pos="720"/>
        </w:tabs>
        <w:rPr>
          <w:rFonts w:ascii="Arial" w:hAnsi="Arial"/>
          <w:sz w:val="24"/>
        </w:rPr>
      </w:pPr>
      <w:r>
        <w:rPr>
          <w:rFonts w:ascii="Arial" w:hAnsi="Arial"/>
          <w:sz w:val="24"/>
        </w:rPr>
        <w:tab/>
      </w:r>
      <w:r>
        <w:rPr>
          <w:rFonts w:ascii="Arial" w:hAnsi="Arial"/>
          <w:sz w:val="24"/>
        </w:rPr>
        <w:tab/>
        <w:t xml:space="preserve">  Number</w:t>
      </w:r>
      <w:r w:rsidR="00097165" w:rsidRPr="00097165">
        <w:rPr>
          <w:rFonts w:ascii="Arial" w:hAnsi="Arial"/>
          <w:sz w:val="24"/>
          <w:u w:val="single"/>
        </w:rPr>
        <w:tab/>
      </w:r>
      <w:r w:rsidR="00097165" w:rsidRPr="00097165">
        <w:rPr>
          <w:rFonts w:ascii="Arial" w:hAnsi="Arial"/>
          <w:sz w:val="24"/>
          <w:u w:val="single"/>
        </w:rPr>
        <w:tab/>
      </w:r>
      <w:r>
        <w:rPr>
          <w:rFonts w:ascii="Arial" w:hAnsi="Arial"/>
          <w:sz w:val="24"/>
        </w:rPr>
        <w:t>Title</w:t>
      </w:r>
      <w:r w:rsidR="00097165" w:rsidRPr="00097165">
        <w:rPr>
          <w:rFonts w:ascii="Arial" w:hAnsi="Arial"/>
          <w:sz w:val="24"/>
          <w:u w:val="single"/>
        </w:rPr>
        <w:tab/>
      </w:r>
      <w:r w:rsidR="00097165" w:rsidRPr="00097165">
        <w:rPr>
          <w:rFonts w:ascii="Arial" w:hAnsi="Arial"/>
          <w:sz w:val="24"/>
          <w:u w:val="single"/>
        </w:rPr>
        <w:tab/>
      </w:r>
      <w:r w:rsidR="00097165" w:rsidRPr="00097165">
        <w:rPr>
          <w:rFonts w:ascii="Arial" w:hAnsi="Arial"/>
          <w:sz w:val="24"/>
          <w:u w:val="single"/>
        </w:rPr>
        <w:tab/>
      </w:r>
      <w:r w:rsidR="00097165" w:rsidRPr="00097165">
        <w:rPr>
          <w:rFonts w:ascii="Arial" w:hAnsi="Arial"/>
          <w:sz w:val="24"/>
          <w:u w:val="single"/>
        </w:rPr>
        <w:tab/>
      </w:r>
      <w:r>
        <w:rPr>
          <w:rFonts w:ascii="Arial" w:hAnsi="Arial"/>
          <w:sz w:val="24"/>
        </w:rPr>
        <w:t>Pages</w:t>
      </w:r>
      <w:r w:rsidR="00422DB0">
        <w:rPr>
          <w:rFonts w:ascii="Arial" w:hAnsi="Arial"/>
          <w:sz w:val="24"/>
          <w:u w:val="single"/>
        </w:rPr>
        <w:tab/>
      </w:r>
      <w:r w:rsidR="00422DB0">
        <w:rPr>
          <w:rFonts w:ascii="Arial" w:hAnsi="Arial"/>
          <w:sz w:val="24"/>
          <w:u w:val="single"/>
        </w:rPr>
        <w:tab/>
      </w:r>
      <w:r>
        <w:rPr>
          <w:rFonts w:ascii="Arial" w:hAnsi="Arial"/>
          <w:sz w:val="24"/>
        </w:rPr>
        <w:tab/>
      </w:r>
      <w:r>
        <w:rPr>
          <w:rFonts w:ascii="Arial" w:hAnsi="Arial"/>
          <w:sz w:val="24"/>
        </w:rPr>
        <w:tab/>
      </w:r>
    </w:p>
    <w:p w14:paraId="40551309" w14:textId="77777777" w:rsidR="00816384" w:rsidRDefault="00816384">
      <w:pPr>
        <w:widowControl w:val="0"/>
        <w:tabs>
          <w:tab w:val="left" w:pos="294"/>
        </w:tabs>
        <w:rPr>
          <w:rFonts w:ascii="Arial" w:hAnsi="Arial"/>
          <w:sz w:val="24"/>
        </w:rPr>
      </w:pPr>
      <w:r>
        <w:rPr>
          <w:rFonts w:ascii="Arial" w:hAnsi="Arial"/>
          <w:sz w:val="24"/>
        </w:rPr>
        <w:tab/>
      </w:r>
      <w:r>
        <w:rPr>
          <w:rFonts w:ascii="Arial" w:hAnsi="Arial"/>
          <w:sz w:val="24"/>
        </w:rPr>
        <w:tab/>
      </w:r>
      <w:r>
        <w:rPr>
          <w:rFonts w:ascii="Arial" w:hAnsi="Arial"/>
          <w:sz w:val="24"/>
        </w:rPr>
        <w:tab/>
      </w:r>
    </w:p>
    <w:p w14:paraId="1AC81AB6" w14:textId="546C6200" w:rsidR="00816384" w:rsidRDefault="00334B3E" w:rsidP="00A52185">
      <w:pPr>
        <w:widowControl w:val="0"/>
        <w:tabs>
          <w:tab w:val="left" w:pos="294"/>
        </w:tabs>
        <w:ind w:left="1440"/>
        <w:rPr>
          <w:rFonts w:ascii="Arial" w:hAnsi="Arial"/>
          <w:sz w:val="24"/>
        </w:rPr>
      </w:pPr>
      <w:r>
        <w:rPr>
          <w:rFonts w:ascii="Arial" w:hAnsi="Arial"/>
          <w:sz w:val="24"/>
        </w:rPr>
        <w:t>(</w:t>
      </w:r>
      <w:r w:rsidR="00C56D03">
        <w:rPr>
          <w:rFonts w:ascii="Arial" w:hAnsi="Arial"/>
          <w:sz w:val="24"/>
        </w:rPr>
        <w:t>6</w:t>
      </w:r>
      <w:r>
        <w:rPr>
          <w:rFonts w:ascii="Arial" w:hAnsi="Arial"/>
          <w:sz w:val="24"/>
        </w:rPr>
        <w:t xml:space="preserve">)  The Contractor's and/or Mortgagor's Cost Breakdown (HUD-2328), approved by HUD on the date of ____________, 20____, attached hereto </w:t>
      </w:r>
      <w:r w:rsidRPr="004A3F85">
        <w:rPr>
          <w:rFonts w:ascii="Arial" w:hAnsi="Arial"/>
          <w:sz w:val="24"/>
        </w:rPr>
        <w:t>as Exhibit</w:t>
      </w:r>
      <w:r w:rsidR="004A3F85" w:rsidRPr="004A3F85">
        <w:rPr>
          <w:rFonts w:ascii="Arial" w:hAnsi="Arial"/>
          <w:sz w:val="24"/>
          <w:u w:val="single"/>
        </w:rPr>
        <w:t xml:space="preserve">  </w:t>
      </w:r>
      <w:r w:rsidR="004A3F85" w:rsidRPr="004A3F85">
        <w:rPr>
          <w:rFonts w:ascii="Arial" w:hAnsi="Arial"/>
          <w:sz w:val="24"/>
        </w:rPr>
        <w:t>__</w:t>
      </w:r>
      <w:r>
        <w:rPr>
          <w:rFonts w:ascii="Arial" w:hAnsi="Arial"/>
          <w:sz w:val="24"/>
        </w:rPr>
        <w:t>.</w:t>
      </w:r>
    </w:p>
    <w:p w14:paraId="568DFE6A" w14:textId="77777777" w:rsidR="006B5EAA" w:rsidRDefault="006B5EAA">
      <w:pPr>
        <w:widowControl w:val="0"/>
        <w:tabs>
          <w:tab w:val="left" w:pos="294"/>
        </w:tabs>
        <w:ind w:left="1530"/>
        <w:rPr>
          <w:rFonts w:ascii="Arial" w:hAnsi="Arial"/>
          <w:sz w:val="24"/>
        </w:rPr>
      </w:pPr>
    </w:p>
    <w:p w14:paraId="20661827" w14:textId="1FEE546E" w:rsidR="00816384" w:rsidRDefault="00816384" w:rsidP="00A52185">
      <w:pPr>
        <w:widowControl w:val="0"/>
        <w:tabs>
          <w:tab w:val="left" w:pos="294"/>
        </w:tabs>
        <w:ind w:left="1440"/>
        <w:rPr>
          <w:rFonts w:ascii="Arial" w:hAnsi="Arial"/>
          <w:sz w:val="24"/>
        </w:rPr>
      </w:pPr>
      <w:r>
        <w:rPr>
          <w:rFonts w:ascii="Arial" w:hAnsi="Arial"/>
          <w:sz w:val="24"/>
        </w:rPr>
        <w:t>(</w:t>
      </w:r>
      <w:r w:rsidR="00622CEB">
        <w:rPr>
          <w:rFonts w:ascii="Arial" w:hAnsi="Arial"/>
          <w:sz w:val="24"/>
        </w:rPr>
        <w:t>7</w:t>
      </w:r>
      <w:r>
        <w:rPr>
          <w:rFonts w:ascii="Arial" w:hAnsi="Arial"/>
          <w:sz w:val="24"/>
        </w:rPr>
        <w:t>)  The Prevailing Wage Determination  _____________</w:t>
      </w:r>
      <w:r w:rsidR="007779EE">
        <w:rPr>
          <w:rFonts w:ascii="Arial" w:hAnsi="Arial"/>
          <w:sz w:val="24"/>
        </w:rPr>
        <w:t xml:space="preserve"> Modification Number_______, last published/modified on (date) </w:t>
      </w:r>
      <w:r>
        <w:rPr>
          <w:rFonts w:ascii="Arial" w:hAnsi="Arial"/>
          <w:sz w:val="24"/>
        </w:rPr>
        <w:t xml:space="preserve"> ____________, 20</w:t>
      </w:r>
      <w:r w:rsidR="00912923">
        <w:rPr>
          <w:rFonts w:ascii="Arial" w:hAnsi="Arial"/>
          <w:sz w:val="24"/>
        </w:rPr>
        <w:t>_</w:t>
      </w:r>
      <w:r>
        <w:rPr>
          <w:rFonts w:ascii="Arial" w:hAnsi="Arial"/>
          <w:sz w:val="24"/>
        </w:rPr>
        <w:t>___</w:t>
      </w:r>
      <w:r w:rsidR="00CF43E7">
        <w:rPr>
          <w:rFonts w:ascii="Arial" w:hAnsi="Arial"/>
          <w:sz w:val="24"/>
        </w:rPr>
        <w:t>, and attached hereto as Exhibit</w:t>
      </w:r>
      <w:r w:rsidR="00CF43E7" w:rsidRPr="00CF43E7">
        <w:rPr>
          <w:rFonts w:ascii="Arial" w:hAnsi="Arial"/>
          <w:sz w:val="24"/>
          <w:u w:val="single"/>
        </w:rPr>
        <w:t xml:space="preserve">      </w:t>
      </w:r>
      <w:r>
        <w:rPr>
          <w:rFonts w:ascii="Arial" w:hAnsi="Arial"/>
          <w:sz w:val="24"/>
        </w:rPr>
        <w:t>.</w:t>
      </w:r>
    </w:p>
    <w:p w14:paraId="07B95C60" w14:textId="77777777" w:rsidR="00816384" w:rsidRDefault="00816384">
      <w:pPr>
        <w:widowControl w:val="0"/>
        <w:tabs>
          <w:tab w:val="left" w:pos="294"/>
        </w:tabs>
        <w:ind w:left="1530"/>
        <w:rPr>
          <w:rFonts w:ascii="Arial" w:hAnsi="Arial"/>
          <w:sz w:val="24"/>
        </w:rPr>
      </w:pPr>
    </w:p>
    <w:p w14:paraId="6D1977EF" w14:textId="28D51DAD" w:rsidR="00EE7462" w:rsidRDefault="00CE34EE" w:rsidP="00EE7462">
      <w:pPr>
        <w:widowControl w:val="0"/>
        <w:tabs>
          <w:tab w:val="left" w:pos="294"/>
          <w:tab w:val="left" w:pos="1980"/>
        </w:tabs>
        <w:ind w:left="1440"/>
        <w:rPr>
          <w:rFonts w:ascii="Arial" w:hAnsi="Arial"/>
          <w:sz w:val="24"/>
        </w:rPr>
      </w:pPr>
      <w:r>
        <w:rPr>
          <w:rFonts w:ascii="Arial" w:hAnsi="Arial"/>
          <w:sz w:val="24"/>
        </w:rPr>
        <w:t>(</w:t>
      </w:r>
      <w:r w:rsidR="00622CEB">
        <w:rPr>
          <w:rFonts w:ascii="Arial" w:hAnsi="Arial"/>
          <w:sz w:val="24"/>
        </w:rPr>
        <w:t>8</w:t>
      </w:r>
      <w:proofErr w:type="gramStart"/>
      <w:r>
        <w:rPr>
          <w:rFonts w:ascii="Arial" w:hAnsi="Arial"/>
          <w:sz w:val="24"/>
        </w:rPr>
        <w:t xml:space="preserve">)  </w:t>
      </w:r>
      <w:bookmarkStart w:id="0" w:name="_Hlk13235060"/>
      <w:r w:rsidR="00816384">
        <w:rPr>
          <w:rFonts w:ascii="Arial" w:hAnsi="Arial"/>
          <w:sz w:val="24"/>
        </w:rPr>
        <w:t>Completed</w:t>
      </w:r>
      <w:proofErr w:type="gramEnd"/>
      <w:r w:rsidR="00816384">
        <w:rPr>
          <w:rFonts w:ascii="Arial" w:hAnsi="Arial"/>
          <w:sz w:val="24"/>
        </w:rPr>
        <w:t xml:space="preserve"> and </w:t>
      </w:r>
      <w:proofErr w:type="gramStart"/>
      <w:r w:rsidR="00816384">
        <w:rPr>
          <w:rFonts w:ascii="Arial" w:hAnsi="Arial"/>
          <w:sz w:val="24"/>
        </w:rPr>
        <w:t>fully-executed</w:t>
      </w:r>
      <w:proofErr w:type="gramEnd"/>
      <w:r w:rsidR="00816384">
        <w:rPr>
          <w:rFonts w:ascii="Arial" w:hAnsi="Arial"/>
          <w:sz w:val="24"/>
        </w:rPr>
        <w:t xml:space="preserve"> document identifying Identities of </w:t>
      </w:r>
      <w:r w:rsidR="00816384">
        <w:rPr>
          <w:rFonts w:ascii="Arial" w:hAnsi="Arial"/>
          <w:sz w:val="24"/>
        </w:rPr>
        <w:lastRenderedPageBreak/>
        <w:t xml:space="preserve">Interest among Owner, Contractor, Subcontractors, </w:t>
      </w:r>
      <w:r w:rsidR="00510ACB">
        <w:rPr>
          <w:rFonts w:ascii="Arial" w:hAnsi="Arial"/>
          <w:sz w:val="24"/>
        </w:rPr>
        <w:t xml:space="preserve">and </w:t>
      </w:r>
      <w:r w:rsidR="00816384">
        <w:rPr>
          <w:rFonts w:ascii="Arial" w:hAnsi="Arial"/>
          <w:sz w:val="24"/>
        </w:rPr>
        <w:t xml:space="preserve">Architect </w:t>
      </w:r>
      <w:r w:rsidR="00596A00">
        <w:rPr>
          <w:rFonts w:ascii="Arial" w:hAnsi="Arial"/>
          <w:sz w:val="24"/>
        </w:rPr>
        <w:t>o</w:t>
      </w:r>
      <w:r w:rsidR="005B3B4E">
        <w:rPr>
          <w:rFonts w:ascii="Arial" w:hAnsi="Arial"/>
          <w:sz w:val="24"/>
        </w:rPr>
        <w:t xml:space="preserve">n </w:t>
      </w:r>
      <w:r w:rsidR="00596A00">
        <w:rPr>
          <w:rFonts w:ascii="Arial" w:hAnsi="Arial"/>
          <w:sz w:val="24"/>
        </w:rPr>
        <w:t xml:space="preserve">a </w:t>
      </w:r>
      <w:r w:rsidR="008575E4">
        <w:rPr>
          <w:rFonts w:ascii="Arial" w:hAnsi="Arial"/>
          <w:sz w:val="24"/>
        </w:rPr>
        <w:t>form approved by HUD</w:t>
      </w:r>
      <w:r w:rsidR="00C56D03">
        <w:rPr>
          <w:rFonts w:ascii="Arial" w:hAnsi="Arial"/>
          <w:sz w:val="24"/>
        </w:rPr>
        <w:t>, attached hereto as Exhibit __</w:t>
      </w:r>
      <w:r w:rsidR="00816384">
        <w:rPr>
          <w:rFonts w:ascii="Arial" w:hAnsi="Arial"/>
          <w:sz w:val="24"/>
        </w:rPr>
        <w:t>.</w:t>
      </w:r>
      <w:bookmarkEnd w:id="0"/>
    </w:p>
    <w:p w14:paraId="051AFA59" w14:textId="77777777" w:rsidR="00EE7462" w:rsidRDefault="00EE7462" w:rsidP="00EE7462">
      <w:pPr>
        <w:widowControl w:val="0"/>
        <w:tabs>
          <w:tab w:val="left" w:pos="294"/>
          <w:tab w:val="left" w:pos="1980"/>
        </w:tabs>
        <w:ind w:left="1440"/>
        <w:rPr>
          <w:rFonts w:ascii="Arial" w:hAnsi="Arial"/>
          <w:sz w:val="24"/>
        </w:rPr>
      </w:pPr>
    </w:p>
    <w:p w14:paraId="7702D8CF" w14:textId="2F9F6592" w:rsidR="00EE7462" w:rsidRDefault="00CE34EE" w:rsidP="00EE7462">
      <w:pPr>
        <w:widowControl w:val="0"/>
        <w:tabs>
          <w:tab w:val="left" w:pos="294"/>
          <w:tab w:val="left" w:pos="1980"/>
        </w:tabs>
        <w:ind w:left="1440"/>
        <w:rPr>
          <w:rFonts w:ascii="Arial" w:hAnsi="Arial"/>
          <w:sz w:val="24"/>
        </w:rPr>
      </w:pPr>
      <w:r>
        <w:rPr>
          <w:rFonts w:ascii="Arial" w:hAnsi="Arial"/>
          <w:sz w:val="24"/>
        </w:rPr>
        <w:t>(</w:t>
      </w:r>
      <w:r w:rsidR="00622CEB">
        <w:rPr>
          <w:rFonts w:ascii="Arial" w:hAnsi="Arial"/>
          <w:sz w:val="24"/>
        </w:rPr>
        <w:t>9</w:t>
      </w:r>
      <w:r>
        <w:rPr>
          <w:rFonts w:ascii="Arial" w:hAnsi="Arial"/>
          <w:sz w:val="24"/>
        </w:rPr>
        <w:t xml:space="preserve">)  </w:t>
      </w:r>
      <w:r w:rsidR="00816384">
        <w:rPr>
          <w:rFonts w:ascii="Arial" w:hAnsi="Arial"/>
          <w:sz w:val="24"/>
        </w:rPr>
        <w:t>Any change orders approved by HUD after the execution of this Contract.</w:t>
      </w:r>
    </w:p>
    <w:p w14:paraId="43446B0B" w14:textId="77777777" w:rsidR="00EE7462" w:rsidRDefault="00EE7462" w:rsidP="00EE7462">
      <w:pPr>
        <w:widowControl w:val="0"/>
        <w:tabs>
          <w:tab w:val="left" w:pos="294"/>
          <w:tab w:val="left" w:pos="1980"/>
        </w:tabs>
        <w:ind w:left="1440"/>
        <w:rPr>
          <w:rFonts w:ascii="Arial" w:hAnsi="Arial"/>
          <w:sz w:val="24"/>
        </w:rPr>
      </w:pPr>
    </w:p>
    <w:p w14:paraId="32CB69ED" w14:textId="11086D88" w:rsidR="00EE7462" w:rsidRDefault="00CE34EE" w:rsidP="00EE7462">
      <w:pPr>
        <w:widowControl w:val="0"/>
        <w:tabs>
          <w:tab w:val="left" w:pos="294"/>
          <w:tab w:val="left" w:pos="1980"/>
        </w:tabs>
        <w:ind w:left="1440"/>
        <w:rPr>
          <w:rFonts w:ascii="Arial" w:hAnsi="Arial"/>
          <w:sz w:val="24"/>
        </w:rPr>
      </w:pPr>
      <w:r>
        <w:rPr>
          <w:rFonts w:ascii="Arial" w:hAnsi="Arial"/>
          <w:sz w:val="24"/>
        </w:rPr>
        <w:t>(1</w:t>
      </w:r>
      <w:r w:rsidR="00622CEB">
        <w:rPr>
          <w:rFonts w:ascii="Arial" w:hAnsi="Arial"/>
          <w:sz w:val="24"/>
        </w:rPr>
        <w:t>0</w:t>
      </w:r>
      <w:r>
        <w:rPr>
          <w:rFonts w:ascii="Arial" w:hAnsi="Arial"/>
          <w:sz w:val="24"/>
        </w:rPr>
        <w:t xml:space="preserve">)  </w:t>
      </w:r>
      <w:r w:rsidR="00F629E2">
        <w:rPr>
          <w:rFonts w:ascii="Arial" w:hAnsi="Arial"/>
          <w:sz w:val="24"/>
        </w:rPr>
        <w:t xml:space="preserve">If applicable, the Retainage Reduction Rider attached hereto as </w:t>
      </w:r>
      <w:r w:rsidR="00F629E2" w:rsidRPr="00F629E2">
        <w:rPr>
          <w:rFonts w:ascii="Arial" w:hAnsi="Arial"/>
          <w:sz w:val="24"/>
        </w:rPr>
        <w:t>Exhibit</w:t>
      </w:r>
      <w:r w:rsidR="00F629E2" w:rsidRPr="00F629E2">
        <w:rPr>
          <w:rFonts w:ascii="Arial" w:hAnsi="Arial"/>
          <w:sz w:val="24"/>
          <w:u w:val="single"/>
        </w:rPr>
        <w:t xml:space="preserve">      </w:t>
      </w:r>
      <w:r w:rsidR="00F629E2" w:rsidRPr="00F629E2">
        <w:rPr>
          <w:rFonts w:ascii="Arial" w:hAnsi="Arial"/>
          <w:sz w:val="24"/>
        </w:rPr>
        <w:t>.</w:t>
      </w:r>
      <w:r w:rsidR="00F629E2">
        <w:rPr>
          <w:rFonts w:ascii="Arial" w:hAnsi="Arial"/>
          <w:sz w:val="24"/>
        </w:rPr>
        <w:t xml:space="preserve"> </w:t>
      </w:r>
      <w:r w:rsidR="008F7C15">
        <w:rPr>
          <w:rFonts w:ascii="Arial" w:hAnsi="Arial"/>
          <w:sz w:val="24"/>
        </w:rPr>
        <w:t xml:space="preserve">  </w:t>
      </w:r>
    </w:p>
    <w:p w14:paraId="294CFBA3" w14:textId="095E5324" w:rsidR="00622CEB" w:rsidRDefault="00622CEB" w:rsidP="00EE7462">
      <w:pPr>
        <w:widowControl w:val="0"/>
        <w:tabs>
          <w:tab w:val="left" w:pos="294"/>
          <w:tab w:val="left" w:pos="1980"/>
        </w:tabs>
        <w:ind w:left="1440"/>
        <w:rPr>
          <w:rFonts w:ascii="Arial" w:hAnsi="Arial"/>
          <w:sz w:val="24"/>
        </w:rPr>
      </w:pPr>
    </w:p>
    <w:p w14:paraId="781F42E1" w14:textId="700BCEE6" w:rsidR="00622CEB" w:rsidRDefault="00622CEB" w:rsidP="00BF7F85">
      <w:pPr>
        <w:widowControl w:val="0"/>
        <w:tabs>
          <w:tab w:val="left" w:pos="294"/>
        </w:tabs>
        <w:ind w:left="1440"/>
        <w:rPr>
          <w:rFonts w:ascii="Arial" w:hAnsi="Arial"/>
          <w:sz w:val="24"/>
        </w:rPr>
      </w:pPr>
      <w:r>
        <w:rPr>
          <w:rFonts w:ascii="Arial" w:hAnsi="Arial"/>
          <w:sz w:val="24"/>
        </w:rPr>
        <w:t xml:space="preserve">(11)  </w:t>
      </w:r>
      <w:r w:rsidR="00BF7F85">
        <w:rPr>
          <w:rFonts w:ascii="Arial" w:hAnsi="Arial"/>
          <w:sz w:val="24"/>
        </w:rPr>
        <w:t>If applicable, the</w:t>
      </w:r>
      <w:r>
        <w:rPr>
          <w:rFonts w:ascii="Arial" w:hAnsi="Arial"/>
          <w:sz w:val="24"/>
        </w:rPr>
        <w:t xml:space="preserve"> Construction Contract Incentive Payment (HUD-92443) form is attached hereto as </w:t>
      </w:r>
      <w:r w:rsidRPr="00FD2CB5">
        <w:rPr>
          <w:rFonts w:ascii="Arial" w:hAnsi="Arial"/>
          <w:sz w:val="24"/>
        </w:rPr>
        <w:t>Exhibit</w:t>
      </w:r>
      <w:r w:rsidRPr="00097165">
        <w:rPr>
          <w:rFonts w:ascii="Arial" w:hAnsi="Arial"/>
          <w:sz w:val="24"/>
          <w:u w:val="single"/>
        </w:rPr>
        <w:t xml:space="preserve">      </w:t>
      </w:r>
      <w:r>
        <w:rPr>
          <w:rFonts w:ascii="Arial" w:hAnsi="Arial"/>
          <w:sz w:val="24"/>
        </w:rPr>
        <w:t xml:space="preserve"> (</w:t>
      </w:r>
      <w:r w:rsidR="00BF7F85" w:rsidRPr="00A52185">
        <w:rPr>
          <w:rFonts w:ascii="Arial" w:hAnsi="Arial"/>
          <w:b/>
          <w:bCs/>
          <w:sz w:val="24"/>
        </w:rPr>
        <w:t>“</w:t>
      </w:r>
      <w:r w:rsidRPr="00A52185">
        <w:rPr>
          <w:rFonts w:ascii="Arial" w:hAnsi="Arial"/>
          <w:b/>
          <w:bCs/>
          <w:sz w:val="24"/>
        </w:rPr>
        <w:t>Incentive Payment Addendum</w:t>
      </w:r>
      <w:r w:rsidR="00BF7F85" w:rsidRPr="00A52185">
        <w:rPr>
          <w:rFonts w:ascii="Arial" w:hAnsi="Arial"/>
          <w:b/>
          <w:bCs/>
          <w:sz w:val="24"/>
        </w:rPr>
        <w:t>”</w:t>
      </w:r>
      <w:r>
        <w:rPr>
          <w:rFonts w:ascii="Arial" w:hAnsi="Arial"/>
          <w:sz w:val="24"/>
        </w:rPr>
        <w:t>).</w:t>
      </w:r>
    </w:p>
    <w:p w14:paraId="40AB7646" w14:textId="77777777" w:rsidR="00816384" w:rsidRDefault="00816384">
      <w:pPr>
        <w:widowControl w:val="0"/>
        <w:tabs>
          <w:tab w:val="left" w:pos="5164"/>
        </w:tabs>
        <w:rPr>
          <w:rFonts w:ascii="Arial" w:hAnsi="Arial"/>
          <w:sz w:val="24"/>
        </w:rPr>
      </w:pPr>
      <w:r>
        <w:rPr>
          <w:rFonts w:ascii="Arial" w:hAnsi="Arial"/>
          <w:sz w:val="24"/>
        </w:rPr>
        <w:tab/>
      </w:r>
    </w:p>
    <w:p w14:paraId="0CE538B8" w14:textId="5550B6FD" w:rsidR="00816384" w:rsidRDefault="00816384">
      <w:pPr>
        <w:widowControl w:val="0"/>
        <w:tabs>
          <w:tab w:val="left" w:pos="720"/>
        </w:tabs>
        <w:rPr>
          <w:rFonts w:ascii="Arial" w:hAnsi="Arial"/>
          <w:sz w:val="24"/>
        </w:rPr>
      </w:pPr>
      <w:r>
        <w:rPr>
          <w:rFonts w:ascii="Arial" w:hAnsi="Arial"/>
          <w:sz w:val="24"/>
        </w:rPr>
        <w:tab/>
        <w:t>B.  The Drawings and Specifications were prepared by ____________________ (</w:t>
      </w:r>
      <w:r w:rsidR="00AE669B">
        <w:rPr>
          <w:rFonts w:ascii="Arial" w:hAnsi="Arial"/>
          <w:sz w:val="24"/>
        </w:rPr>
        <w:t>“</w:t>
      </w:r>
      <w:r>
        <w:rPr>
          <w:rFonts w:ascii="Arial" w:hAnsi="Arial"/>
          <w:b/>
          <w:sz w:val="24"/>
        </w:rPr>
        <w:t>Design Architect</w:t>
      </w:r>
      <w:r w:rsidR="00AE669B">
        <w:rPr>
          <w:rFonts w:ascii="Arial" w:hAnsi="Arial"/>
          <w:b/>
          <w:sz w:val="24"/>
        </w:rPr>
        <w:t>”</w:t>
      </w:r>
      <w:r>
        <w:rPr>
          <w:rFonts w:ascii="Arial" w:hAnsi="Arial"/>
          <w:sz w:val="24"/>
        </w:rPr>
        <w:t>).  The architect administering the Construction Contract is __________________________ (</w:t>
      </w:r>
      <w:r w:rsidR="00DA2D00">
        <w:rPr>
          <w:rFonts w:ascii="Arial" w:hAnsi="Arial"/>
          <w:b/>
          <w:sz w:val="24"/>
        </w:rPr>
        <w:t>“</w:t>
      </w:r>
      <w:r>
        <w:rPr>
          <w:rFonts w:ascii="Arial" w:hAnsi="Arial"/>
          <w:b/>
          <w:sz w:val="24"/>
        </w:rPr>
        <w:t>Architect</w:t>
      </w:r>
      <w:r w:rsidR="00DA2D00">
        <w:rPr>
          <w:rFonts w:ascii="Arial" w:hAnsi="Arial"/>
          <w:b/>
          <w:sz w:val="24"/>
        </w:rPr>
        <w:t>”</w:t>
      </w:r>
      <w:r>
        <w:rPr>
          <w:rFonts w:ascii="Arial" w:hAnsi="Arial"/>
          <w:sz w:val="24"/>
        </w:rPr>
        <w:t xml:space="preserve">). </w:t>
      </w:r>
    </w:p>
    <w:p w14:paraId="258DE4CE" w14:textId="77777777" w:rsidR="001F4BB8" w:rsidRDefault="001F4BB8">
      <w:pPr>
        <w:widowControl w:val="0"/>
        <w:tabs>
          <w:tab w:val="left" w:pos="720"/>
        </w:tabs>
        <w:rPr>
          <w:rFonts w:ascii="Arial" w:hAnsi="Arial"/>
          <w:sz w:val="24"/>
        </w:rPr>
      </w:pPr>
    </w:p>
    <w:p w14:paraId="50BDA3CA" w14:textId="0A3E22A1" w:rsidR="00816384" w:rsidRDefault="00816384" w:rsidP="625BF2E1">
      <w:pPr>
        <w:widowControl w:val="0"/>
        <w:tabs>
          <w:tab w:val="left" w:pos="204"/>
        </w:tabs>
        <w:rPr>
          <w:rFonts w:ascii="Arial" w:hAnsi="Arial"/>
          <w:sz w:val="24"/>
          <w:szCs w:val="24"/>
        </w:rPr>
      </w:pPr>
      <w:r>
        <w:rPr>
          <w:rFonts w:ascii="Arial" w:hAnsi="Arial"/>
          <w:sz w:val="24"/>
        </w:rPr>
        <w:tab/>
      </w:r>
      <w:r>
        <w:rPr>
          <w:rFonts w:ascii="Arial" w:hAnsi="Arial"/>
          <w:sz w:val="24"/>
        </w:rPr>
        <w:tab/>
      </w:r>
      <w:r w:rsidRPr="625BF2E1">
        <w:rPr>
          <w:rFonts w:ascii="Arial" w:hAnsi="Arial"/>
          <w:sz w:val="24"/>
          <w:szCs w:val="24"/>
        </w:rPr>
        <w:t>C.  A master set of the Drawings</w:t>
      </w:r>
      <w:r w:rsidR="00E64D2B" w:rsidRPr="625BF2E1">
        <w:rPr>
          <w:rFonts w:ascii="Arial" w:hAnsi="Arial"/>
          <w:sz w:val="24"/>
          <w:szCs w:val="24"/>
        </w:rPr>
        <w:t xml:space="preserve"> and Specifications</w:t>
      </w:r>
      <w:r w:rsidRPr="625BF2E1">
        <w:rPr>
          <w:rFonts w:ascii="Arial" w:hAnsi="Arial"/>
          <w:sz w:val="24"/>
          <w:szCs w:val="24"/>
        </w:rPr>
        <w:t>, identified by the signatures of Owner, Contractor, Design Architect, Architect, Lender</w:t>
      </w:r>
      <w:r w:rsidR="447B4BAF" w:rsidRPr="625BF2E1">
        <w:rPr>
          <w:rFonts w:ascii="Arial" w:hAnsi="Arial"/>
          <w:sz w:val="24"/>
          <w:szCs w:val="24"/>
        </w:rPr>
        <w:t xml:space="preserve"> (as defined in Article 11)</w:t>
      </w:r>
      <w:r w:rsidR="00AB4CB3" w:rsidRPr="625BF2E1">
        <w:rPr>
          <w:rFonts w:ascii="Arial" w:hAnsi="Arial"/>
          <w:sz w:val="24"/>
          <w:szCs w:val="24"/>
        </w:rPr>
        <w:t xml:space="preserve">, </w:t>
      </w:r>
      <w:r w:rsidRPr="625BF2E1">
        <w:rPr>
          <w:rFonts w:ascii="Arial" w:hAnsi="Arial"/>
          <w:sz w:val="24"/>
          <w:szCs w:val="24"/>
        </w:rPr>
        <w:t xml:space="preserve">and Contractor’s surety or </w:t>
      </w:r>
      <w:r w:rsidR="00D22015" w:rsidRPr="625BF2E1">
        <w:rPr>
          <w:rFonts w:ascii="Arial" w:hAnsi="Arial"/>
          <w:sz w:val="24"/>
          <w:szCs w:val="24"/>
        </w:rPr>
        <w:t>g</w:t>
      </w:r>
      <w:r w:rsidRPr="625BF2E1">
        <w:rPr>
          <w:rFonts w:ascii="Arial" w:hAnsi="Arial"/>
          <w:sz w:val="24"/>
          <w:szCs w:val="24"/>
        </w:rPr>
        <w:t>uarantor</w:t>
      </w:r>
      <w:r w:rsidR="00FA3EBC" w:rsidRPr="625BF2E1">
        <w:rPr>
          <w:rFonts w:ascii="Arial" w:hAnsi="Arial"/>
          <w:sz w:val="24"/>
          <w:szCs w:val="24"/>
        </w:rPr>
        <w:t xml:space="preserve"> (if applicable)</w:t>
      </w:r>
      <w:r w:rsidRPr="625BF2E1">
        <w:rPr>
          <w:rFonts w:ascii="Arial" w:hAnsi="Arial"/>
          <w:sz w:val="24"/>
          <w:szCs w:val="24"/>
        </w:rPr>
        <w:t xml:space="preserve">, have been placed on file with HUD, and shall govern in all matters that arise with respect to the Contract Documents. </w:t>
      </w:r>
    </w:p>
    <w:p w14:paraId="5042C3F6" w14:textId="77777777" w:rsidR="001F4BB8" w:rsidRDefault="001F4BB8">
      <w:pPr>
        <w:widowControl w:val="0"/>
        <w:tabs>
          <w:tab w:val="left" w:pos="204"/>
        </w:tabs>
        <w:rPr>
          <w:rFonts w:ascii="Arial" w:hAnsi="Arial"/>
          <w:sz w:val="24"/>
        </w:rPr>
      </w:pPr>
    </w:p>
    <w:p w14:paraId="16415806" w14:textId="7A4721A0" w:rsidR="00816384" w:rsidRDefault="00816384" w:rsidP="625BF2E1">
      <w:pPr>
        <w:widowControl w:val="0"/>
        <w:tabs>
          <w:tab w:val="left" w:pos="720"/>
        </w:tabs>
        <w:ind w:firstLine="720"/>
        <w:rPr>
          <w:rFonts w:ascii="Arial" w:hAnsi="Arial"/>
          <w:sz w:val="24"/>
          <w:szCs w:val="24"/>
        </w:rPr>
      </w:pPr>
      <w:r w:rsidRPr="625BF2E1">
        <w:rPr>
          <w:rFonts w:ascii="Arial" w:hAnsi="Arial"/>
          <w:sz w:val="24"/>
          <w:szCs w:val="24"/>
        </w:rPr>
        <w:t>D.  Changes in the Drawings</w:t>
      </w:r>
      <w:r w:rsidR="0021255B" w:rsidRPr="625BF2E1">
        <w:rPr>
          <w:rFonts w:ascii="Arial" w:hAnsi="Arial"/>
          <w:sz w:val="24"/>
          <w:szCs w:val="24"/>
        </w:rPr>
        <w:t xml:space="preserve"> and</w:t>
      </w:r>
      <w:r w:rsidRPr="625BF2E1">
        <w:rPr>
          <w:rFonts w:ascii="Arial" w:hAnsi="Arial"/>
          <w:sz w:val="24"/>
          <w:szCs w:val="24"/>
        </w:rPr>
        <w:t xml:space="preserve"> Specifications, or any terms of the Contract Documents, including orders for extra work, changes by altering or adding to the </w:t>
      </w:r>
      <w:r w:rsidR="006311AB" w:rsidRPr="625BF2E1">
        <w:rPr>
          <w:rFonts w:ascii="Arial" w:hAnsi="Arial"/>
          <w:sz w:val="24"/>
          <w:szCs w:val="24"/>
        </w:rPr>
        <w:t>Work</w:t>
      </w:r>
      <w:r w:rsidRPr="625BF2E1">
        <w:rPr>
          <w:rFonts w:ascii="Arial" w:hAnsi="Arial"/>
          <w:sz w:val="24"/>
          <w:szCs w:val="24"/>
        </w:rPr>
        <w:t xml:space="preserve">, orders that shall change the design concept, or orders extending the </w:t>
      </w:r>
      <w:r w:rsidR="00735DFE" w:rsidRPr="625BF2E1">
        <w:rPr>
          <w:rFonts w:ascii="Arial" w:hAnsi="Arial"/>
          <w:sz w:val="24"/>
          <w:szCs w:val="24"/>
        </w:rPr>
        <w:t xml:space="preserve">Project </w:t>
      </w:r>
      <w:r w:rsidR="0021255B" w:rsidRPr="625BF2E1">
        <w:rPr>
          <w:rFonts w:ascii="Arial" w:hAnsi="Arial"/>
          <w:sz w:val="24"/>
          <w:szCs w:val="24"/>
        </w:rPr>
        <w:t xml:space="preserve">Substantial </w:t>
      </w:r>
      <w:r w:rsidRPr="625BF2E1">
        <w:rPr>
          <w:rFonts w:ascii="Arial" w:hAnsi="Arial"/>
          <w:sz w:val="24"/>
          <w:szCs w:val="24"/>
        </w:rPr>
        <w:t>Completion Deadline (</w:t>
      </w:r>
      <w:r w:rsidR="00EE506E" w:rsidRPr="625BF2E1">
        <w:rPr>
          <w:rFonts w:ascii="Arial" w:hAnsi="Arial"/>
          <w:sz w:val="24"/>
          <w:szCs w:val="24"/>
        </w:rPr>
        <w:t>identified</w:t>
      </w:r>
      <w:r w:rsidRPr="625BF2E1">
        <w:rPr>
          <w:rFonts w:ascii="Arial" w:hAnsi="Arial"/>
          <w:sz w:val="24"/>
          <w:szCs w:val="24"/>
        </w:rPr>
        <w:t xml:space="preserve"> in Article 3) may be effected only with the prior written approval of Lender and HUD, and under such conditions as either Lender or HUD may establish.</w:t>
      </w:r>
    </w:p>
    <w:p w14:paraId="63DA9746" w14:textId="77777777" w:rsidR="00816384" w:rsidRDefault="00816384">
      <w:pPr>
        <w:widowControl w:val="0"/>
        <w:tabs>
          <w:tab w:val="left" w:pos="204"/>
        </w:tabs>
        <w:rPr>
          <w:rFonts w:ascii="Arial" w:hAnsi="Arial"/>
          <w:b/>
          <w:sz w:val="24"/>
        </w:rPr>
      </w:pPr>
    </w:p>
    <w:p w14:paraId="53EA4201"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3:  Time</w:t>
      </w:r>
    </w:p>
    <w:p w14:paraId="5CF2F794" w14:textId="77777777" w:rsidR="00816384" w:rsidRDefault="00816384">
      <w:pPr>
        <w:widowControl w:val="0"/>
        <w:tabs>
          <w:tab w:val="left" w:pos="204"/>
        </w:tabs>
        <w:rPr>
          <w:rFonts w:ascii="Arial" w:hAnsi="Arial"/>
          <w:b/>
          <w:sz w:val="24"/>
        </w:rPr>
      </w:pPr>
    </w:p>
    <w:p w14:paraId="7010D316" w14:textId="5E404ECD" w:rsidR="00816384" w:rsidRDefault="00816384">
      <w:pPr>
        <w:widowControl w:val="0"/>
        <w:tabs>
          <w:tab w:val="left" w:pos="720"/>
        </w:tabs>
        <w:rPr>
          <w:rFonts w:ascii="Arial" w:hAnsi="Arial"/>
          <w:sz w:val="24"/>
        </w:rPr>
      </w:pPr>
      <w:r>
        <w:rPr>
          <w:rFonts w:ascii="Arial" w:hAnsi="Arial"/>
          <w:sz w:val="24"/>
        </w:rPr>
        <w:tab/>
        <w:t xml:space="preserve">A.  Contractor shall commence the </w:t>
      </w:r>
      <w:r w:rsidR="006311AB">
        <w:rPr>
          <w:rFonts w:ascii="Arial" w:hAnsi="Arial"/>
          <w:sz w:val="24"/>
        </w:rPr>
        <w:t>Work</w:t>
      </w:r>
      <w:r>
        <w:rPr>
          <w:rFonts w:ascii="Arial" w:hAnsi="Arial"/>
          <w:sz w:val="24"/>
        </w:rPr>
        <w:t xml:space="preserve"> to be performed under this Contract within </w:t>
      </w:r>
      <w:r w:rsidR="008D1561">
        <w:rPr>
          <w:rFonts w:ascii="Arial" w:hAnsi="Arial"/>
          <w:sz w:val="24"/>
        </w:rPr>
        <w:t>fourteen (14)</w:t>
      </w:r>
      <w:r>
        <w:rPr>
          <w:rFonts w:ascii="Arial" w:hAnsi="Arial"/>
          <w:sz w:val="24"/>
        </w:rPr>
        <w:t xml:space="preserve"> days of this </w:t>
      </w:r>
      <w:r w:rsidR="00C56D03">
        <w:rPr>
          <w:rFonts w:ascii="Arial" w:hAnsi="Arial"/>
          <w:sz w:val="24"/>
        </w:rPr>
        <w:t>Contract</w:t>
      </w:r>
      <w:r>
        <w:rPr>
          <w:rFonts w:ascii="Arial" w:hAnsi="Arial"/>
          <w:sz w:val="24"/>
        </w:rPr>
        <w:t xml:space="preserve"> and shall bring the </w:t>
      </w:r>
      <w:r w:rsidR="006311AB">
        <w:rPr>
          <w:rFonts w:ascii="Arial" w:hAnsi="Arial"/>
          <w:sz w:val="24"/>
        </w:rPr>
        <w:t>Work</w:t>
      </w:r>
      <w:r>
        <w:rPr>
          <w:rFonts w:ascii="Arial" w:hAnsi="Arial"/>
          <w:sz w:val="24"/>
        </w:rPr>
        <w:t xml:space="preserve"> to </w:t>
      </w:r>
      <w:r w:rsidR="005A5E19">
        <w:rPr>
          <w:rFonts w:ascii="Arial" w:hAnsi="Arial"/>
          <w:sz w:val="24"/>
        </w:rPr>
        <w:t xml:space="preserve">Project </w:t>
      </w:r>
      <w:r w:rsidR="00167039">
        <w:rPr>
          <w:rFonts w:ascii="Arial" w:hAnsi="Arial"/>
          <w:sz w:val="24"/>
        </w:rPr>
        <w:t xml:space="preserve">Substantial </w:t>
      </w:r>
      <w:r>
        <w:rPr>
          <w:rFonts w:ascii="Arial" w:hAnsi="Arial"/>
          <w:sz w:val="24"/>
        </w:rPr>
        <w:t>Completion by ____________, 20</w:t>
      </w:r>
      <w:r w:rsidR="0021255B">
        <w:rPr>
          <w:rFonts w:ascii="Arial" w:hAnsi="Arial"/>
          <w:sz w:val="24"/>
        </w:rPr>
        <w:t>_</w:t>
      </w:r>
      <w:r>
        <w:rPr>
          <w:rFonts w:ascii="Arial" w:hAnsi="Arial"/>
          <w:sz w:val="24"/>
        </w:rPr>
        <w:t xml:space="preserve">__ </w:t>
      </w:r>
      <w:r w:rsidR="008D1561">
        <w:rPr>
          <w:rFonts w:ascii="Arial" w:hAnsi="Arial"/>
          <w:sz w:val="24"/>
        </w:rPr>
        <w:t xml:space="preserve">[this date shall be dependent on when the Work is </w:t>
      </w:r>
      <w:proofErr w:type="gramStart"/>
      <w:r w:rsidR="008D1561">
        <w:rPr>
          <w:rFonts w:ascii="Arial" w:hAnsi="Arial"/>
          <w:sz w:val="24"/>
        </w:rPr>
        <w:t>commenced]</w:t>
      </w:r>
      <w:r w:rsidRPr="005A5E19">
        <w:rPr>
          <w:rFonts w:ascii="Arial" w:hAnsi="Arial"/>
          <w:sz w:val="24"/>
        </w:rPr>
        <w:t>(</w:t>
      </w:r>
      <w:proofErr w:type="gramEnd"/>
      <w:r w:rsidR="00DA2D00">
        <w:rPr>
          <w:rFonts w:ascii="Arial" w:hAnsi="Arial"/>
          <w:b/>
          <w:sz w:val="24"/>
        </w:rPr>
        <w:t>“</w:t>
      </w:r>
      <w:r w:rsidR="009A1114" w:rsidRPr="009A1114">
        <w:rPr>
          <w:rFonts w:ascii="Arial" w:hAnsi="Arial"/>
          <w:b/>
          <w:sz w:val="24"/>
        </w:rPr>
        <w:t xml:space="preserve">Project </w:t>
      </w:r>
      <w:r w:rsidR="0021255B" w:rsidRPr="005A5E19">
        <w:rPr>
          <w:rFonts w:ascii="Arial" w:hAnsi="Arial"/>
          <w:b/>
          <w:sz w:val="24"/>
        </w:rPr>
        <w:t>Substantial</w:t>
      </w:r>
      <w:r>
        <w:rPr>
          <w:rFonts w:ascii="Arial" w:hAnsi="Arial"/>
          <w:b/>
          <w:sz w:val="24"/>
        </w:rPr>
        <w:t xml:space="preserve"> Completion Deadline</w:t>
      </w:r>
      <w:r w:rsidR="00DA2D00">
        <w:rPr>
          <w:rFonts w:ascii="Arial" w:hAnsi="Arial"/>
          <w:b/>
          <w:sz w:val="24"/>
        </w:rPr>
        <w:t>”</w:t>
      </w:r>
      <w:r>
        <w:rPr>
          <w:rFonts w:ascii="Arial" w:hAnsi="Arial"/>
          <w:sz w:val="24"/>
        </w:rPr>
        <w:t>).</w:t>
      </w:r>
    </w:p>
    <w:p w14:paraId="27B6442E" w14:textId="77777777" w:rsidR="001F4BB8" w:rsidRDefault="001F4BB8">
      <w:pPr>
        <w:widowControl w:val="0"/>
        <w:tabs>
          <w:tab w:val="left" w:pos="720"/>
        </w:tabs>
        <w:rPr>
          <w:rFonts w:ascii="Arial" w:hAnsi="Arial"/>
          <w:sz w:val="24"/>
        </w:rPr>
      </w:pPr>
    </w:p>
    <w:p w14:paraId="507EE987" w14:textId="77777777" w:rsidR="00816384" w:rsidRDefault="00816384" w:rsidP="00205F40">
      <w:pPr>
        <w:widowControl w:val="0"/>
        <w:tabs>
          <w:tab w:val="left" w:pos="720"/>
        </w:tabs>
        <w:rPr>
          <w:rFonts w:ascii="Arial" w:hAnsi="Arial"/>
          <w:sz w:val="24"/>
        </w:rPr>
      </w:pPr>
      <w:r>
        <w:rPr>
          <w:rFonts w:ascii="Arial" w:hAnsi="Arial"/>
          <w:sz w:val="24"/>
        </w:rPr>
        <w:tab/>
        <w:t xml:space="preserve">B.  </w:t>
      </w:r>
      <w:r>
        <w:rPr>
          <w:rFonts w:ascii="Arial" w:hAnsi="Arial"/>
          <w:b/>
          <w:sz w:val="24"/>
        </w:rPr>
        <w:t>“</w:t>
      </w:r>
      <w:r w:rsidR="00AC49FF">
        <w:rPr>
          <w:rFonts w:ascii="Arial" w:hAnsi="Arial"/>
          <w:b/>
          <w:sz w:val="24"/>
        </w:rPr>
        <w:t xml:space="preserve">Project </w:t>
      </w:r>
      <w:r w:rsidR="00912923">
        <w:rPr>
          <w:rFonts w:ascii="Arial" w:hAnsi="Arial"/>
          <w:b/>
          <w:sz w:val="24"/>
        </w:rPr>
        <w:t>Substantial</w:t>
      </w:r>
      <w:r>
        <w:rPr>
          <w:rFonts w:ascii="Arial" w:hAnsi="Arial"/>
          <w:b/>
          <w:sz w:val="24"/>
        </w:rPr>
        <w:t xml:space="preserve"> Completion”</w:t>
      </w:r>
      <w:r>
        <w:rPr>
          <w:rFonts w:ascii="Arial" w:hAnsi="Arial"/>
          <w:sz w:val="24"/>
        </w:rPr>
        <w:t xml:space="preserve"> shall be the date </w:t>
      </w:r>
      <w:r w:rsidR="007549F5">
        <w:rPr>
          <w:rFonts w:ascii="Arial" w:hAnsi="Arial"/>
          <w:sz w:val="24"/>
        </w:rPr>
        <w:t xml:space="preserve">that </w:t>
      </w:r>
      <w:r>
        <w:rPr>
          <w:rFonts w:ascii="Arial" w:hAnsi="Arial"/>
          <w:sz w:val="24"/>
        </w:rPr>
        <w:t>the HUD Representative</w:t>
      </w:r>
      <w:r w:rsidR="007549F5">
        <w:rPr>
          <w:rFonts w:ascii="Arial" w:hAnsi="Arial"/>
          <w:sz w:val="24"/>
        </w:rPr>
        <w:t xml:space="preserve"> signs the </w:t>
      </w:r>
      <w:r w:rsidR="005A5E19">
        <w:rPr>
          <w:rFonts w:ascii="Arial" w:hAnsi="Arial"/>
          <w:sz w:val="24"/>
        </w:rPr>
        <w:t xml:space="preserve">final </w:t>
      </w:r>
      <w:r w:rsidR="007549F5">
        <w:rPr>
          <w:rFonts w:ascii="Arial" w:hAnsi="Arial"/>
          <w:sz w:val="24"/>
        </w:rPr>
        <w:t>FHA Inspection Report</w:t>
      </w:r>
      <w:r>
        <w:rPr>
          <w:rFonts w:ascii="Arial" w:hAnsi="Arial"/>
          <w:sz w:val="24"/>
        </w:rPr>
        <w:t xml:space="preserve"> </w:t>
      </w:r>
      <w:r w:rsidR="003328AD">
        <w:rPr>
          <w:rFonts w:ascii="Arial" w:hAnsi="Arial"/>
          <w:sz w:val="24"/>
        </w:rPr>
        <w:t>contained in form HUD-92485 (</w:t>
      </w:r>
      <w:r w:rsidR="007549F5">
        <w:rPr>
          <w:rFonts w:ascii="Arial" w:hAnsi="Arial"/>
          <w:sz w:val="24"/>
        </w:rPr>
        <w:t>Permission to Occupy Project Mortgages</w:t>
      </w:r>
      <w:r w:rsidR="003328AD">
        <w:rPr>
          <w:rFonts w:ascii="Arial" w:hAnsi="Arial"/>
          <w:sz w:val="24"/>
        </w:rPr>
        <w:t>)</w:t>
      </w:r>
      <w:r w:rsidR="007549F5">
        <w:rPr>
          <w:rFonts w:ascii="Arial" w:hAnsi="Arial"/>
          <w:sz w:val="24"/>
        </w:rPr>
        <w:t xml:space="preserve"> for the Project </w:t>
      </w:r>
      <w:r w:rsidR="005452F6">
        <w:rPr>
          <w:rFonts w:ascii="Arial" w:hAnsi="Arial"/>
          <w:sz w:val="24"/>
        </w:rPr>
        <w:t>required by the Contract Documents and Program Obligations</w:t>
      </w:r>
      <w:r w:rsidR="00BE5D56">
        <w:rPr>
          <w:rFonts w:ascii="Arial" w:hAnsi="Arial"/>
          <w:sz w:val="24"/>
        </w:rPr>
        <w:t>,</w:t>
      </w:r>
      <w:r w:rsidR="005452F6">
        <w:rPr>
          <w:rFonts w:ascii="Arial" w:hAnsi="Arial"/>
          <w:sz w:val="24"/>
        </w:rPr>
        <w:t xml:space="preserve"> </w:t>
      </w:r>
      <w:r w:rsidR="007549F5">
        <w:rPr>
          <w:rFonts w:ascii="Arial" w:hAnsi="Arial"/>
          <w:sz w:val="24"/>
        </w:rPr>
        <w:t xml:space="preserve">provided the </w:t>
      </w:r>
      <w:r w:rsidR="00383890">
        <w:rPr>
          <w:rFonts w:ascii="Arial" w:hAnsi="Arial"/>
          <w:sz w:val="24"/>
        </w:rPr>
        <w:t>Permission to Occupy</w:t>
      </w:r>
      <w:r w:rsidR="00512A72">
        <w:rPr>
          <w:rFonts w:ascii="Arial" w:hAnsi="Arial"/>
          <w:sz w:val="24"/>
        </w:rPr>
        <w:t xml:space="preserve"> in the same HUD-92485</w:t>
      </w:r>
      <w:r w:rsidR="00735DFE">
        <w:rPr>
          <w:rFonts w:ascii="Arial" w:hAnsi="Arial"/>
          <w:sz w:val="24"/>
        </w:rPr>
        <w:t xml:space="preserve"> </w:t>
      </w:r>
      <w:r w:rsidR="007549F5">
        <w:rPr>
          <w:rFonts w:ascii="Arial" w:hAnsi="Arial"/>
          <w:sz w:val="24"/>
        </w:rPr>
        <w:t xml:space="preserve">is subsequently signed by </w:t>
      </w:r>
      <w:r w:rsidR="00470638">
        <w:rPr>
          <w:rFonts w:ascii="Arial" w:hAnsi="Arial"/>
          <w:sz w:val="24"/>
        </w:rPr>
        <w:t>the</w:t>
      </w:r>
      <w:r w:rsidR="007549F5">
        <w:rPr>
          <w:rFonts w:ascii="Arial" w:hAnsi="Arial"/>
          <w:sz w:val="24"/>
        </w:rPr>
        <w:t xml:space="preserve"> </w:t>
      </w:r>
      <w:r w:rsidR="004A2019">
        <w:rPr>
          <w:rFonts w:ascii="Arial" w:hAnsi="Arial"/>
          <w:sz w:val="24"/>
        </w:rPr>
        <w:t>A</w:t>
      </w:r>
      <w:r w:rsidR="007549F5">
        <w:rPr>
          <w:rFonts w:ascii="Arial" w:hAnsi="Arial"/>
          <w:sz w:val="24"/>
        </w:rPr>
        <w:t xml:space="preserve">uthorized </w:t>
      </w:r>
      <w:r w:rsidR="004A2019">
        <w:rPr>
          <w:rFonts w:ascii="Arial" w:hAnsi="Arial"/>
          <w:sz w:val="24"/>
        </w:rPr>
        <w:t>A</w:t>
      </w:r>
      <w:r w:rsidR="007549F5">
        <w:rPr>
          <w:rFonts w:ascii="Arial" w:hAnsi="Arial"/>
          <w:sz w:val="24"/>
        </w:rPr>
        <w:t>gent of</w:t>
      </w:r>
      <w:r w:rsidR="004A2019">
        <w:rPr>
          <w:rFonts w:ascii="Arial" w:hAnsi="Arial"/>
          <w:sz w:val="24"/>
        </w:rPr>
        <w:t xml:space="preserve"> FHA</w:t>
      </w:r>
      <w:r w:rsidR="007549F5">
        <w:rPr>
          <w:rFonts w:ascii="Arial" w:hAnsi="Arial"/>
          <w:sz w:val="24"/>
        </w:rPr>
        <w:t xml:space="preserve">.  </w:t>
      </w:r>
      <w:r w:rsidR="003E0C6C">
        <w:rPr>
          <w:rFonts w:ascii="Arial" w:hAnsi="Arial"/>
          <w:sz w:val="24"/>
        </w:rPr>
        <w:t xml:space="preserve">For purposes of determining any </w:t>
      </w:r>
      <w:r w:rsidR="00A17B64">
        <w:rPr>
          <w:rFonts w:ascii="Arial" w:hAnsi="Arial"/>
          <w:sz w:val="24"/>
        </w:rPr>
        <w:t>L</w:t>
      </w:r>
      <w:r w:rsidR="003E0C6C">
        <w:rPr>
          <w:rFonts w:ascii="Arial" w:hAnsi="Arial"/>
          <w:sz w:val="24"/>
        </w:rPr>
        <w:t xml:space="preserve">iquidated </w:t>
      </w:r>
      <w:r w:rsidR="00A17B64">
        <w:rPr>
          <w:rFonts w:ascii="Arial" w:hAnsi="Arial"/>
          <w:sz w:val="24"/>
        </w:rPr>
        <w:t>D</w:t>
      </w:r>
      <w:r w:rsidR="003E0C6C">
        <w:rPr>
          <w:rFonts w:ascii="Arial" w:hAnsi="Arial"/>
          <w:sz w:val="24"/>
        </w:rPr>
        <w:t xml:space="preserve">amages in Article 3.E below, </w:t>
      </w:r>
      <w:r>
        <w:rPr>
          <w:rFonts w:ascii="Arial" w:hAnsi="Arial"/>
          <w:b/>
          <w:sz w:val="24"/>
        </w:rPr>
        <w:t>“</w:t>
      </w:r>
      <w:r w:rsidR="00912923">
        <w:rPr>
          <w:rFonts w:ascii="Arial" w:hAnsi="Arial"/>
          <w:b/>
          <w:sz w:val="24"/>
        </w:rPr>
        <w:t>Substantial</w:t>
      </w:r>
      <w:r>
        <w:rPr>
          <w:rFonts w:ascii="Arial" w:hAnsi="Arial"/>
          <w:b/>
          <w:sz w:val="24"/>
        </w:rPr>
        <w:t xml:space="preserve"> Completion”</w:t>
      </w:r>
      <w:r>
        <w:rPr>
          <w:rFonts w:ascii="Arial" w:hAnsi="Arial"/>
          <w:sz w:val="24"/>
        </w:rPr>
        <w:t xml:space="preserve"> </w:t>
      </w:r>
      <w:r w:rsidR="00205F40">
        <w:rPr>
          <w:rFonts w:ascii="Arial" w:hAnsi="Arial"/>
          <w:sz w:val="24"/>
        </w:rPr>
        <w:t xml:space="preserve">shall be the stage in the </w:t>
      </w:r>
      <w:r w:rsidR="00205F40" w:rsidRPr="00205F40">
        <w:rPr>
          <w:rFonts w:ascii="Arial" w:hAnsi="Arial"/>
          <w:sz w:val="24"/>
        </w:rPr>
        <w:t xml:space="preserve">progress of the Work when </w:t>
      </w:r>
      <w:r w:rsidR="005452F6">
        <w:rPr>
          <w:rFonts w:ascii="Arial" w:hAnsi="Arial"/>
          <w:sz w:val="24"/>
        </w:rPr>
        <w:t xml:space="preserve">a </w:t>
      </w:r>
      <w:r w:rsidR="00205F40" w:rsidRPr="00205F40">
        <w:rPr>
          <w:rFonts w:ascii="Arial" w:hAnsi="Arial"/>
          <w:sz w:val="24"/>
        </w:rPr>
        <w:t xml:space="preserve">designated portion </w:t>
      </w:r>
      <w:r w:rsidR="005452F6">
        <w:rPr>
          <w:rFonts w:ascii="Arial" w:hAnsi="Arial"/>
          <w:sz w:val="24"/>
        </w:rPr>
        <w:t xml:space="preserve">of the Work </w:t>
      </w:r>
      <w:r w:rsidR="00205F40" w:rsidRPr="00205F40">
        <w:rPr>
          <w:rFonts w:ascii="Arial" w:hAnsi="Arial"/>
          <w:sz w:val="24"/>
        </w:rPr>
        <w:t xml:space="preserve">is sufficiently complete in accordance with the Contract Documents and </w:t>
      </w:r>
      <w:r w:rsidR="00205F40">
        <w:rPr>
          <w:rFonts w:ascii="Arial" w:hAnsi="Arial"/>
          <w:sz w:val="24"/>
        </w:rPr>
        <w:t>Program Obligations</w:t>
      </w:r>
      <w:r w:rsidR="00205F40" w:rsidRPr="00205F40">
        <w:rPr>
          <w:rFonts w:ascii="Arial" w:hAnsi="Arial"/>
          <w:sz w:val="24"/>
        </w:rPr>
        <w:t xml:space="preserve"> so that the Owner can occupy or utilize </w:t>
      </w:r>
      <w:r w:rsidR="00907299">
        <w:rPr>
          <w:rFonts w:ascii="Arial" w:hAnsi="Arial"/>
          <w:sz w:val="24"/>
        </w:rPr>
        <w:t>th</w:t>
      </w:r>
      <w:r w:rsidR="005452F6">
        <w:rPr>
          <w:rFonts w:ascii="Arial" w:hAnsi="Arial"/>
          <w:sz w:val="24"/>
        </w:rPr>
        <w:t xml:space="preserve">at </w:t>
      </w:r>
      <w:r w:rsidR="00AB4CB3">
        <w:rPr>
          <w:rFonts w:ascii="Arial" w:hAnsi="Arial"/>
          <w:sz w:val="24"/>
        </w:rPr>
        <w:t xml:space="preserve">designated </w:t>
      </w:r>
      <w:r w:rsidR="005452F6">
        <w:rPr>
          <w:rFonts w:ascii="Arial" w:hAnsi="Arial"/>
          <w:sz w:val="24"/>
        </w:rPr>
        <w:t xml:space="preserve">portion of the </w:t>
      </w:r>
      <w:r w:rsidR="00205F40" w:rsidRPr="00205F40">
        <w:rPr>
          <w:rFonts w:ascii="Arial" w:hAnsi="Arial"/>
          <w:sz w:val="24"/>
        </w:rPr>
        <w:t>Work for its intended use</w:t>
      </w:r>
      <w:r w:rsidR="00BE5D56">
        <w:rPr>
          <w:rFonts w:ascii="Arial" w:hAnsi="Arial"/>
          <w:sz w:val="24"/>
        </w:rPr>
        <w:t>,</w:t>
      </w:r>
      <w:r w:rsidR="003328AD">
        <w:rPr>
          <w:rFonts w:ascii="Arial" w:hAnsi="Arial"/>
          <w:sz w:val="24"/>
        </w:rPr>
        <w:t xml:space="preserve"> the HUD Representative signs the FHA Inspection Report in form </w:t>
      </w:r>
      <w:r w:rsidR="003328AD">
        <w:rPr>
          <w:rFonts w:ascii="Arial" w:hAnsi="Arial"/>
          <w:sz w:val="24"/>
        </w:rPr>
        <w:lastRenderedPageBreak/>
        <w:t>HUD-92485</w:t>
      </w:r>
      <w:r w:rsidR="00BE5D56">
        <w:rPr>
          <w:rFonts w:ascii="Arial" w:hAnsi="Arial"/>
          <w:sz w:val="24"/>
        </w:rPr>
        <w:t>,</w:t>
      </w:r>
      <w:r w:rsidR="00512A72">
        <w:rPr>
          <w:rFonts w:ascii="Arial" w:hAnsi="Arial"/>
          <w:sz w:val="24"/>
        </w:rPr>
        <w:t xml:space="preserve"> and the Permission to </w:t>
      </w:r>
      <w:r w:rsidR="00512A72" w:rsidRPr="00512A72">
        <w:rPr>
          <w:rFonts w:ascii="Arial" w:hAnsi="Arial"/>
          <w:sz w:val="24"/>
        </w:rPr>
        <w:t>Occupy in the same HUD-92485</w:t>
      </w:r>
      <w:r w:rsidR="00512A72">
        <w:rPr>
          <w:rFonts w:ascii="Arial" w:hAnsi="Arial"/>
          <w:sz w:val="24"/>
        </w:rPr>
        <w:t xml:space="preserve"> </w:t>
      </w:r>
      <w:r w:rsidR="00512A72" w:rsidRPr="00512A72">
        <w:rPr>
          <w:rFonts w:ascii="Arial" w:hAnsi="Arial"/>
          <w:sz w:val="24"/>
        </w:rPr>
        <w:t>is subsequently signed by the Authorized Agent of FHA</w:t>
      </w:r>
      <w:r w:rsidR="00205F40" w:rsidRPr="00205F40">
        <w:rPr>
          <w:rFonts w:ascii="Arial" w:hAnsi="Arial"/>
          <w:sz w:val="24"/>
        </w:rPr>
        <w:t xml:space="preserve">.  </w:t>
      </w:r>
      <w:r w:rsidR="005C69EB">
        <w:rPr>
          <w:rFonts w:ascii="Arial" w:hAnsi="Arial"/>
          <w:sz w:val="24"/>
        </w:rPr>
        <w:t>Notwithstanding any other provision in the Contract Documents,</w:t>
      </w:r>
      <w:r w:rsidR="00205F40" w:rsidRPr="00205F40">
        <w:rPr>
          <w:rFonts w:ascii="Arial" w:hAnsi="Arial"/>
          <w:sz w:val="24"/>
        </w:rPr>
        <w:t xml:space="preserve"> </w:t>
      </w:r>
      <w:r w:rsidR="00205F40">
        <w:rPr>
          <w:rFonts w:ascii="Arial" w:hAnsi="Arial"/>
          <w:sz w:val="24"/>
        </w:rPr>
        <w:t>C</w:t>
      </w:r>
      <w:r w:rsidR="00205F40" w:rsidRPr="00205F40">
        <w:rPr>
          <w:rFonts w:ascii="Arial" w:hAnsi="Arial"/>
          <w:sz w:val="24"/>
        </w:rPr>
        <w:t xml:space="preserve">ontractor remains liable to complete items of incomplete construction as approved </w:t>
      </w:r>
      <w:r w:rsidR="005C69EB">
        <w:rPr>
          <w:rFonts w:ascii="Arial" w:hAnsi="Arial"/>
          <w:sz w:val="24"/>
        </w:rPr>
        <w:t xml:space="preserve">in </w:t>
      </w:r>
      <w:r w:rsidR="00205F40" w:rsidRPr="00205F40">
        <w:rPr>
          <w:rFonts w:ascii="Arial" w:hAnsi="Arial"/>
          <w:sz w:val="24"/>
        </w:rPr>
        <w:t>HUD</w:t>
      </w:r>
      <w:r w:rsidR="005C69EB">
        <w:rPr>
          <w:rFonts w:ascii="Arial" w:hAnsi="Arial"/>
          <w:sz w:val="24"/>
        </w:rPr>
        <w:t>’s</w:t>
      </w:r>
      <w:r w:rsidR="00205F40" w:rsidRPr="00205F40">
        <w:rPr>
          <w:rFonts w:ascii="Arial" w:hAnsi="Arial"/>
          <w:sz w:val="24"/>
        </w:rPr>
        <w:t xml:space="preserve"> sole discretion</w:t>
      </w:r>
      <w:r w:rsidR="00912923">
        <w:rPr>
          <w:rFonts w:ascii="Arial" w:hAnsi="Arial"/>
          <w:sz w:val="24"/>
        </w:rPr>
        <w:t>.</w:t>
      </w:r>
    </w:p>
    <w:p w14:paraId="55FD28FE" w14:textId="77777777" w:rsidR="001F4BB8" w:rsidRDefault="001F4BB8" w:rsidP="00205F40">
      <w:pPr>
        <w:widowControl w:val="0"/>
        <w:tabs>
          <w:tab w:val="left" w:pos="720"/>
        </w:tabs>
        <w:rPr>
          <w:rFonts w:ascii="Arial" w:hAnsi="Arial"/>
          <w:sz w:val="24"/>
        </w:rPr>
      </w:pPr>
    </w:p>
    <w:p w14:paraId="2FD1C7AC" w14:textId="77777777" w:rsidR="00816384" w:rsidRDefault="00816384">
      <w:pPr>
        <w:widowControl w:val="0"/>
        <w:tabs>
          <w:tab w:val="left" w:pos="720"/>
        </w:tabs>
        <w:rPr>
          <w:rFonts w:ascii="Arial" w:hAnsi="Arial"/>
          <w:sz w:val="24"/>
        </w:rPr>
      </w:pPr>
      <w:r>
        <w:rPr>
          <w:rFonts w:ascii="Arial" w:hAnsi="Arial"/>
          <w:sz w:val="24"/>
        </w:rPr>
        <w:tab/>
        <w:t xml:space="preserve">C.  The </w:t>
      </w:r>
      <w:r w:rsidR="00C11725">
        <w:rPr>
          <w:rFonts w:ascii="Arial" w:hAnsi="Arial"/>
          <w:sz w:val="24"/>
        </w:rPr>
        <w:t xml:space="preserve">Project </w:t>
      </w:r>
      <w:r w:rsidR="00912923">
        <w:rPr>
          <w:rFonts w:ascii="Arial" w:hAnsi="Arial"/>
          <w:sz w:val="24"/>
        </w:rPr>
        <w:t>Substantial</w:t>
      </w:r>
      <w:r>
        <w:rPr>
          <w:rFonts w:ascii="Arial" w:hAnsi="Arial"/>
          <w:sz w:val="24"/>
        </w:rPr>
        <w:t xml:space="preserve"> Completion Deadline may be extended in accordance with the terms of the General Conditions only with the prior written approval of HUD through a HUD-approved change order.</w:t>
      </w:r>
    </w:p>
    <w:p w14:paraId="5127CB36" w14:textId="77777777" w:rsidR="001F4BB8" w:rsidRDefault="001F4BB8">
      <w:pPr>
        <w:widowControl w:val="0"/>
        <w:tabs>
          <w:tab w:val="left" w:pos="720"/>
        </w:tabs>
        <w:rPr>
          <w:rFonts w:ascii="Arial" w:hAnsi="Arial"/>
          <w:sz w:val="24"/>
        </w:rPr>
      </w:pPr>
    </w:p>
    <w:p w14:paraId="1DE5CCFB" w14:textId="77777777" w:rsidR="00960B5A" w:rsidRDefault="00816384" w:rsidP="00960B5A">
      <w:pPr>
        <w:widowControl w:val="0"/>
        <w:tabs>
          <w:tab w:val="left" w:pos="0"/>
        </w:tabs>
        <w:rPr>
          <w:rFonts w:ascii="Arial" w:hAnsi="Arial"/>
          <w:sz w:val="24"/>
        </w:rPr>
      </w:pPr>
      <w:r>
        <w:rPr>
          <w:rFonts w:ascii="Arial" w:hAnsi="Arial"/>
          <w:sz w:val="24"/>
        </w:rPr>
        <w:tab/>
        <w:t xml:space="preserve">D.  Contractor shall correct any defects due to faulty materials or workmanship which appear within </w:t>
      </w:r>
      <w:r w:rsidR="004C555C">
        <w:rPr>
          <w:rFonts w:ascii="Arial" w:hAnsi="Arial"/>
          <w:sz w:val="24"/>
        </w:rPr>
        <w:t>twelve (12) months</w:t>
      </w:r>
      <w:r>
        <w:rPr>
          <w:rFonts w:ascii="Arial" w:hAnsi="Arial"/>
          <w:sz w:val="24"/>
        </w:rPr>
        <w:t xml:space="preserve"> from </w:t>
      </w:r>
      <w:r w:rsidR="00C11725">
        <w:rPr>
          <w:rFonts w:ascii="Arial" w:hAnsi="Arial"/>
          <w:sz w:val="24"/>
        </w:rPr>
        <w:t xml:space="preserve">Project </w:t>
      </w:r>
      <w:r w:rsidR="00167039">
        <w:rPr>
          <w:rFonts w:ascii="Arial" w:hAnsi="Arial"/>
          <w:sz w:val="24"/>
        </w:rPr>
        <w:t>Substantial</w:t>
      </w:r>
      <w:r>
        <w:rPr>
          <w:rFonts w:ascii="Arial" w:hAnsi="Arial"/>
          <w:sz w:val="24"/>
        </w:rPr>
        <w:t xml:space="preserve"> Completion.</w:t>
      </w:r>
      <w:r w:rsidR="00960B5A" w:rsidRPr="00960B5A">
        <w:rPr>
          <w:rFonts w:ascii="Arial" w:eastAsia="Calibri" w:hAnsi="Arial" w:cs="Arial"/>
          <w:sz w:val="24"/>
          <w:szCs w:val="24"/>
        </w:rPr>
        <w:t xml:space="preserve"> </w:t>
      </w:r>
      <w:r w:rsidR="00960B5A">
        <w:rPr>
          <w:rFonts w:ascii="Arial" w:eastAsia="Calibri" w:hAnsi="Arial" w:cs="Arial"/>
          <w:sz w:val="24"/>
          <w:szCs w:val="24"/>
        </w:rPr>
        <w:t xml:space="preserve"> </w:t>
      </w:r>
      <w:r w:rsidR="00960B5A" w:rsidRPr="00960B5A">
        <w:rPr>
          <w:rFonts w:ascii="Arial" w:hAnsi="Arial"/>
          <w:sz w:val="24"/>
        </w:rPr>
        <w:t xml:space="preserve">Warranty for </w:t>
      </w:r>
      <w:r w:rsidR="00960B5A">
        <w:rPr>
          <w:rFonts w:ascii="Arial" w:hAnsi="Arial"/>
          <w:sz w:val="24"/>
        </w:rPr>
        <w:t>W</w:t>
      </w:r>
      <w:r w:rsidR="00960B5A" w:rsidRPr="00960B5A">
        <w:rPr>
          <w:rFonts w:ascii="Arial" w:hAnsi="Arial"/>
          <w:sz w:val="24"/>
        </w:rPr>
        <w:t xml:space="preserve">ork first performed after </w:t>
      </w:r>
      <w:r w:rsidR="00C11725">
        <w:rPr>
          <w:rFonts w:ascii="Arial" w:hAnsi="Arial"/>
          <w:sz w:val="24"/>
        </w:rPr>
        <w:t xml:space="preserve">Project </w:t>
      </w:r>
      <w:r w:rsidR="00960B5A" w:rsidRPr="00960B5A">
        <w:rPr>
          <w:rFonts w:ascii="Arial" w:hAnsi="Arial"/>
          <w:sz w:val="24"/>
        </w:rPr>
        <w:t xml:space="preserve">Substantial Completion or portions of the Work not specifically included in a Certificate of Substantial Completion </w:t>
      </w:r>
      <w:r w:rsidR="008523EC">
        <w:rPr>
          <w:rFonts w:ascii="Arial" w:hAnsi="Arial"/>
          <w:sz w:val="24"/>
        </w:rPr>
        <w:t>(</w:t>
      </w:r>
      <w:r w:rsidR="00512A72">
        <w:rPr>
          <w:rFonts w:ascii="Arial" w:hAnsi="Arial"/>
          <w:sz w:val="24"/>
        </w:rPr>
        <w:t xml:space="preserve">defined as any </w:t>
      </w:r>
      <w:r w:rsidR="00C81C6E">
        <w:rPr>
          <w:rFonts w:ascii="Arial" w:hAnsi="Arial"/>
          <w:sz w:val="24"/>
        </w:rPr>
        <w:t xml:space="preserve">executed </w:t>
      </w:r>
      <w:r w:rsidR="00512A72">
        <w:rPr>
          <w:rFonts w:ascii="Arial" w:hAnsi="Arial"/>
          <w:sz w:val="24"/>
        </w:rPr>
        <w:t>Permission to Occupy in HUD-92485</w:t>
      </w:r>
      <w:r w:rsidR="008523EC">
        <w:rPr>
          <w:rFonts w:ascii="Arial" w:hAnsi="Arial"/>
          <w:sz w:val="24"/>
        </w:rPr>
        <w:t xml:space="preserve">) </w:t>
      </w:r>
      <w:r w:rsidR="00960B5A" w:rsidRPr="00960B5A">
        <w:rPr>
          <w:rFonts w:ascii="Arial" w:hAnsi="Arial"/>
          <w:sz w:val="24"/>
        </w:rPr>
        <w:t xml:space="preserve">shall extend </w:t>
      </w:r>
      <w:r w:rsidR="004C555C">
        <w:rPr>
          <w:rFonts w:ascii="Arial" w:hAnsi="Arial"/>
          <w:sz w:val="24"/>
        </w:rPr>
        <w:t>twelve (12) months</w:t>
      </w:r>
      <w:r w:rsidR="00960B5A" w:rsidRPr="00960B5A">
        <w:rPr>
          <w:rFonts w:ascii="Arial" w:hAnsi="Arial"/>
          <w:sz w:val="24"/>
        </w:rPr>
        <w:t xml:space="preserve"> from the </w:t>
      </w:r>
      <w:r w:rsidR="00960B5A">
        <w:rPr>
          <w:rFonts w:ascii="Arial" w:hAnsi="Arial"/>
          <w:sz w:val="24"/>
        </w:rPr>
        <w:t>D</w:t>
      </w:r>
      <w:r w:rsidR="00960B5A" w:rsidRPr="00960B5A">
        <w:rPr>
          <w:rFonts w:ascii="Arial" w:hAnsi="Arial"/>
          <w:sz w:val="24"/>
        </w:rPr>
        <w:t xml:space="preserve">ate of </w:t>
      </w:r>
      <w:r w:rsidR="00960B5A">
        <w:rPr>
          <w:rFonts w:ascii="Arial" w:hAnsi="Arial"/>
          <w:sz w:val="24"/>
        </w:rPr>
        <w:t>F</w:t>
      </w:r>
      <w:r w:rsidR="00960B5A" w:rsidRPr="00960B5A">
        <w:rPr>
          <w:rFonts w:ascii="Arial" w:hAnsi="Arial"/>
          <w:sz w:val="24"/>
        </w:rPr>
        <w:t xml:space="preserve">inal </w:t>
      </w:r>
      <w:r w:rsidR="00960B5A">
        <w:rPr>
          <w:rFonts w:ascii="Arial" w:hAnsi="Arial"/>
          <w:sz w:val="24"/>
        </w:rPr>
        <w:t>C</w:t>
      </w:r>
      <w:r w:rsidR="00960B5A" w:rsidRPr="00960B5A">
        <w:rPr>
          <w:rFonts w:ascii="Arial" w:hAnsi="Arial"/>
          <w:sz w:val="24"/>
        </w:rPr>
        <w:t>ompletion.</w:t>
      </w:r>
      <w:r w:rsidR="00960B5A">
        <w:rPr>
          <w:rFonts w:ascii="Arial" w:hAnsi="Arial"/>
          <w:sz w:val="24"/>
        </w:rPr>
        <w:t xml:space="preserve">  </w:t>
      </w:r>
      <w:r w:rsidR="00960B5A" w:rsidRPr="00960B5A">
        <w:rPr>
          <w:rFonts w:ascii="Arial" w:hAnsi="Arial"/>
          <w:sz w:val="24"/>
        </w:rPr>
        <w:t xml:space="preserve">The </w:t>
      </w:r>
      <w:r w:rsidR="009A1114" w:rsidRPr="009A1114">
        <w:rPr>
          <w:rFonts w:ascii="Arial" w:hAnsi="Arial"/>
          <w:b/>
          <w:sz w:val="24"/>
        </w:rPr>
        <w:t>“Date of Final Completion”</w:t>
      </w:r>
      <w:r w:rsidR="00960B5A" w:rsidRPr="00960B5A">
        <w:rPr>
          <w:rFonts w:ascii="Arial" w:hAnsi="Arial"/>
          <w:sz w:val="24"/>
        </w:rPr>
        <w:t xml:space="preserve"> shall be the date the HUD representative signs the final HUD Representative’s Trip Report </w:t>
      </w:r>
      <w:r w:rsidR="00512A72">
        <w:rPr>
          <w:rFonts w:ascii="Arial" w:hAnsi="Arial"/>
          <w:sz w:val="24"/>
        </w:rPr>
        <w:t xml:space="preserve">(form HUD-95379) </w:t>
      </w:r>
      <w:r w:rsidR="00960B5A" w:rsidRPr="00960B5A">
        <w:rPr>
          <w:rFonts w:ascii="Arial" w:hAnsi="Arial"/>
          <w:sz w:val="24"/>
        </w:rPr>
        <w:t xml:space="preserve">provided that the trip report is subsequently endorsed by the </w:t>
      </w:r>
      <w:r w:rsidR="00AB4CB3">
        <w:rPr>
          <w:rFonts w:ascii="Arial" w:hAnsi="Arial"/>
          <w:sz w:val="24"/>
        </w:rPr>
        <w:t>Construction Manager</w:t>
      </w:r>
      <w:r w:rsidR="00960B5A" w:rsidRPr="00960B5A">
        <w:rPr>
          <w:rFonts w:ascii="Arial" w:hAnsi="Arial"/>
          <w:sz w:val="24"/>
        </w:rPr>
        <w:t>.</w:t>
      </w:r>
      <w:r w:rsidR="00EB4A49">
        <w:rPr>
          <w:rFonts w:ascii="Arial" w:hAnsi="Arial"/>
          <w:sz w:val="24"/>
        </w:rPr>
        <w:t xml:space="preserve">  Warranty for all Work performed after the Date of Final Completion shall extend </w:t>
      </w:r>
      <w:r w:rsidR="004C555C">
        <w:rPr>
          <w:rFonts w:ascii="Arial" w:hAnsi="Arial"/>
          <w:sz w:val="24"/>
        </w:rPr>
        <w:t>twelve (12) months</w:t>
      </w:r>
      <w:r w:rsidR="00EB4A49">
        <w:rPr>
          <w:rFonts w:ascii="Arial" w:hAnsi="Arial"/>
          <w:sz w:val="24"/>
        </w:rPr>
        <w:t xml:space="preserve"> from the date all such Work is completed.  </w:t>
      </w:r>
    </w:p>
    <w:p w14:paraId="1B414E51" w14:textId="77777777" w:rsidR="001F4BB8" w:rsidRPr="00960B5A" w:rsidRDefault="001F4BB8" w:rsidP="00960B5A">
      <w:pPr>
        <w:widowControl w:val="0"/>
        <w:tabs>
          <w:tab w:val="left" w:pos="0"/>
        </w:tabs>
        <w:rPr>
          <w:rFonts w:ascii="Arial" w:hAnsi="Arial"/>
          <w:sz w:val="24"/>
        </w:rPr>
      </w:pPr>
    </w:p>
    <w:p w14:paraId="13F57534" w14:textId="77777777" w:rsidR="00816384" w:rsidRDefault="00816384">
      <w:pPr>
        <w:widowControl w:val="0"/>
        <w:tabs>
          <w:tab w:val="left" w:pos="720"/>
        </w:tabs>
        <w:ind w:firstLine="720"/>
        <w:rPr>
          <w:rFonts w:ascii="Arial" w:hAnsi="Arial"/>
          <w:sz w:val="24"/>
        </w:rPr>
      </w:pPr>
      <w:r>
        <w:rPr>
          <w:rFonts w:ascii="Arial" w:hAnsi="Arial"/>
          <w:sz w:val="24"/>
        </w:rPr>
        <w:t xml:space="preserve">E.  If </w:t>
      </w:r>
      <w:r w:rsidR="00735DFE">
        <w:rPr>
          <w:rFonts w:ascii="Arial" w:hAnsi="Arial"/>
          <w:sz w:val="24"/>
        </w:rPr>
        <w:t>Contractor does not meet the Project Substantial Completion Deadline</w:t>
      </w:r>
      <w:r w:rsidR="00137D4B" w:rsidRPr="00137D4B">
        <w:rPr>
          <w:rFonts w:ascii="Arial" w:hAnsi="Arial"/>
          <w:sz w:val="24"/>
        </w:rPr>
        <w:t xml:space="preserve"> or such date to which the Project Substantial Completion Deadline may be mutually extended by approved change order,</w:t>
      </w:r>
      <w:r>
        <w:rPr>
          <w:rFonts w:ascii="Arial" w:hAnsi="Arial"/>
          <w:sz w:val="24"/>
        </w:rPr>
        <w:t xml:space="preserve"> in accordance with the Drawings and Specifications, including any authorized changes, the maximum sum stated in Article 4 </w:t>
      </w:r>
      <w:r w:rsidR="00AB5367">
        <w:rPr>
          <w:rFonts w:ascii="Arial" w:hAnsi="Arial"/>
          <w:sz w:val="24"/>
        </w:rPr>
        <w:t xml:space="preserve">(either </w:t>
      </w:r>
      <w:r w:rsidR="00912923">
        <w:rPr>
          <w:rFonts w:ascii="Arial" w:hAnsi="Arial"/>
          <w:sz w:val="24"/>
        </w:rPr>
        <w:t>Option 1 or Option 2</w:t>
      </w:r>
      <w:r w:rsidR="00AB5367">
        <w:rPr>
          <w:rFonts w:ascii="Arial" w:hAnsi="Arial"/>
          <w:sz w:val="24"/>
        </w:rPr>
        <w:t>)</w:t>
      </w:r>
      <w:r w:rsidR="00912923">
        <w:rPr>
          <w:rFonts w:ascii="Arial" w:hAnsi="Arial"/>
          <w:sz w:val="24"/>
        </w:rPr>
        <w:t xml:space="preserve"> </w:t>
      </w:r>
      <w:r>
        <w:rPr>
          <w:rFonts w:ascii="Arial" w:hAnsi="Arial"/>
          <w:sz w:val="24"/>
        </w:rPr>
        <w:t xml:space="preserve">below shall be reduced by $_______ </w:t>
      </w:r>
      <w:r w:rsidR="002341D7">
        <w:rPr>
          <w:rFonts w:ascii="Arial" w:hAnsi="Arial"/>
          <w:sz w:val="24"/>
        </w:rPr>
        <w:t xml:space="preserve">per unit </w:t>
      </w:r>
      <w:r>
        <w:rPr>
          <w:rFonts w:ascii="Arial" w:hAnsi="Arial"/>
          <w:sz w:val="24"/>
        </w:rPr>
        <w:t xml:space="preserve">for each day of delay until </w:t>
      </w:r>
      <w:r w:rsidR="00735DFE">
        <w:rPr>
          <w:rFonts w:ascii="Arial" w:hAnsi="Arial"/>
          <w:sz w:val="24"/>
        </w:rPr>
        <w:t>Project</w:t>
      </w:r>
      <w:r>
        <w:rPr>
          <w:rFonts w:ascii="Arial" w:hAnsi="Arial"/>
          <w:sz w:val="24"/>
        </w:rPr>
        <w:t xml:space="preserve"> </w:t>
      </w:r>
      <w:r w:rsidR="00912923">
        <w:rPr>
          <w:rFonts w:ascii="Arial" w:hAnsi="Arial"/>
          <w:sz w:val="24"/>
        </w:rPr>
        <w:t>Substantial</w:t>
      </w:r>
      <w:r>
        <w:rPr>
          <w:rFonts w:ascii="Arial" w:hAnsi="Arial"/>
          <w:sz w:val="24"/>
        </w:rPr>
        <w:t xml:space="preserve"> Completion</w:t>
      </w:r>
      <w:r w:rsidR="00A17B64">
        <w:rPr>
          <w:rFonts w:ascii="Arial" w:hAnsi="Arial"/>
          <w:sz w:val="24"/>
        </w:rPr>
        <w:t xml:space="preserve"> (</w:t>
      </w:r>
      <w:r w:rsidR="00DA2D00">
        <w:rPr>
          <w:rFonts w:ascii="Arial" w:hAnsi="Arial"/>
          <w:b/>
          <w:sz w:val="24"/>
        </w:rPr>
        <w:t>“</w:t>
      </w:r>
      <w:r w:rsidR="009A1114" w:rsidRPr="009A1114">
        <w:rPr>
          <w:rFonts w:ascii="Arial" w:hAnsi="Arial"/>
          <w:b/>
          <w:sz w:val="24"/>
        </w:rPr>
        <w:t>Liquidated Damages</w:t>
      </w:r>
      <w:r w:rsidR="00DA2D00">
        <w:rPr>
          <w:rFonts w:ascii="Arial" w:hAnsi="Arial"/>
          <w:b/>
          <w:sz w:val="24"/>
        </w:rPr>
        <w:t>”</w:t>
      </w:r>
      <w:r w:rsidR="00A17B64">
        <w:rPr>
          <w:rFonts w:ascii="Arial" w:hAnsi="Arial"/>
          <w:sz w:val="24"/>
        </w:rPr>
        <w:t>)</w:t>
      </w:r>
      <w:r w:rsidR="009D59D6">
        <w:rPr>
          <w:rFonts w:ascii="Arial" w:hAnsi="Arial"/>
          <w:sz w:val="24"/>
        </w:rPr>
        <w:t xml:space="preserve">.  Liquidated </w:t>
      </w:r>
      <w:r w:rsidR="00A17B64">
        <w:rPr>
          <w:rFonts w:ascii="Arial" w:hAnsi="Arial"/>
          <w:sz w:val="24"/>
        </w:rPr>
        <w:t>D</w:t>
      </w:r>
      <w:r w:rsidR="009D59D6">
        <w:rPr>
          <w:rFonts w:ascii="Arial" w:hAnsi="Arial"/>
          <w:sz w:val="24"/>
        </w:rPr>
        <w:t>amages</w:t>
      </w:r>
      <w:r w:rsidR="00E27C5E">
        <w:rPr>
          <w:rFonts w:ascii="Arial" w:hAnsi="Arial"/>
          <w:sz w:val="24"/>
        </w:rPr>
        <w:t>, however,</w:t>
      </w:r>
      <w:r w:rsidR="009D59D6">
        <w:rPr>
          <w:rFonts w:ascii="Arial" w:hAnsi="Arial"/>
          <w:sz w:val="24"/>
        </w:rPr>
        <w:t xml:space="preserve"> shall not be assessed against any of the Work that has reached Substantial Completion</w:t>
      </w:r>
      <w:r w:rsidR="0036137E">
        <w:rPr>
          <w:rFonts w:ascii="Arial" w:hAnsi="Arial"/>
          <w:sz w:val="24"/>
        </w:rPr>
        <w:t xml:space="preserve"> (if applicable)</w:t>
      </w:r>
      <w:r w:rsidR="00664D3B">
        <w:rPr>
          <w:rFonts w:ascii="Arial" w:hAnsi="Arial"/>
          <w:sz w:val="24"/>
        </w:rPr>
        <w:t xml:space="preserve"> in accordance with Program Obligations</w:t>
      </w:r>
      <w:r w:rsidR="009D59D6">
        <w:rPr>
          <w:rFonts w:ascii="Arial" w:hAnsi="Arial"/>
          <w:sz w:val="24"/>
        </w:rPr>
        <w:t>.</w:t>
      </w:r>
      <w:r w:rsidR="006B3FB9">
        <w:rPr>
          <w:rFonts w:ascii="Arial" w:hAnsi="Arial"/>
          <w:sz w:val="24"/>
        </w:rPr>
        <w:t xml:space="preserve">  </w:t>
      </w:r>
      <w:r>
        <w:rPr>
          <w:rFonts w:ascii="Arial" w:hAnsi="Arial"/>
          <w:sz w:val="24"/>
        </w:rPr>
        <w:t xml:space="preserve">When Owner submits to HUD its Cost Certification, </w:t>
      </w:r>
      <w:r w:rsidR="00A17B64">
        <w:rPr>
          <w:rFonts w:ascii="Arial" w:hAnsi="Arial"/>
          <w:sz w:val="24"/>
        </w:rPr>
        <w:t xml:space="preserve">Actual Damages shall be calculated.  </w:t>
      </w:r>
      <w:r w:rsidR="00B22198">
        <w:rPr>
          <w:rFonts w:ascii="Arial" w:hAnsi="Arial"/>
          <w:sz w:val="24"/>
        </w:rPr>
        <w:t xml:space="preserve">The term </w:t>
      </w:r>
      <w:r w:rsidR="009A1114" w:rsidRPr="009A1114">
        <w:rPr>
          <w:rFonts w:ascii="Arial" w:hAnsi="Arial"/>
          <w:b/>
          <w:sz w:val="24"/>
        </w:rPr>
        <w:t>“Actual Damages”</w:t>
      </w:r>
      <w:r w:rsidR="00A17B64">
        <w:rPr>
          <w:rFonts w:ascii="Arial" w:hAnsi="Arial"/>
          <w:sz w:val="24"/>
        </w:rPr>
        <w:t xml:space="preserve"> is defined as t</w:t>
      </w:r>
      <w:r>
        <w:rPr>
          <w:rFonts w:ascii="Arial" w:hAnsi="Arial"/>
          <w:sz w:val="24"/>
        </w:rPr>
        <w:t>he actual cost of interest, taxes, insurance and mortgage insurance premiums</w:t>
      </w:r>
      <w:r w:rsidR="00A17B64">
        <w:rPr>
          <w:rFonts w:ascii="Arial" w:hAnsi="Arial"/>
          <w:sz w:val="24"/>
        </w:rPr>
        <w:t xml:space="preserve">, less </w:t>
      </w:r>
      <w:r w:rsidR="00EB4A49">
        <w:rPr>
          <w:rFonts w:ascii="Arial" w:hAnsi="Arial"/>
          <w:sz w:val="24"/>
        </w:rPr>
        <w:t>the Project’s net operating income</w:t>
      </w:r>
      <w:r w:rsidR="00163C65">
        <w:rPr>
          <w:rFonts w:ascii="Arial" w:hAnsi="Arial"/>
          <w:sz w:val="24"/>
        </w:rPr>
        <w:t>,</w:t>
      </w:r>
      <w:r>
        <w:rPr>
          <w:rFonts w:ascii="Arial" w:hAnsi="Arial"/>
          <w:sz w:val="24"/>
        </w:rPr>
        <w:t xml:space="preserve"> for the period from the </w:t>
      </w:r>
      <w:r w:rsidR="00735DFE">
        <w:rPr>
          <w:rFonts w:ascii="Arial" w:hAnsi="Arial"/>
          <w:sz w:val="24"/>
        </w:rPr>
        <w:t xml:space="preserve">Project </w:t>
      </w:r>
      <w:r w:rsidR="00912923">
        <w:rPr>
          <w:rFonts w:ascii="Arial" w:hAnsi="Arial"/>
          <w:sz w:val="24"/>
        </w:rPr>
        <w:t>Substantial</w:t>
      </w:r>
      <w:r>
        <w:rPr>
          <w:rFonts w:ascii="Arial" w:hAnsi="Arial"/>
          <w:sz w:val="24"/>
        </w:rPr>
        <w:t xml:space="preserve"> Completion Deadline through </w:t>
      </w:r>
      <w:r w:rsidR="00735DFE">
        <w:rPr>
          <w:rFonts w:ascii="Arial" w:hAnsi="Arial"/>
          <w:sz w:val="24"/>
        </w:rPr>
        <w:t>Project</w:t>
      </w:r>
      <w:r>
        <w:rPr>
          <w:rFonts w:ascii="Arial" w:hAnsi="Arial"/>
          <w:sz w:val="24"/>
        </w:rPr>
        <w:t xml:space="preserve"> </w:t>
      </w:r>
      <w:r w:rsidR="00912923">
        <w:rPr>
          <w:rFonts w:ascii="Arial" w:hAnsi="Arial"/>
          <w:sz w:val="24"/>
        </w:rPr>
        <w:t>Substantial</w:t>
      </w:r>
      <w:r>
        <w:rPr>
          <w:rFonts w:ascii="Arial" w:hAnsi="Arial"/>
          <w:sz w:val="24"/>
        </w:rPr>
        <w:t xml:space="preserve"> Completion</w:t>
      </w:r>
      <w:r w:rsidR="00A17B64">
        <w:rPr>
          <w:rFonts w:ascii="Arial" w:hAnsi="Arial"/>
          <w:sz w:val="24"/>
        </w:rPr>
        <w:t>, the calculation of which shall be approved by HUD.</w:t>
      </w:r>
      <w:r>
        <w:rPr>
          <w:rFonts w:ascii="Arial" w:hAnsi="Arial"/>
          <w:sz w:val="24"/>
        </w:rPr>
        <w:t xml:space="preserve">  The lesser of the </w:t>
      </w:r>
      <w:r w:rsidR="00A17B64">
        <w:rPr>
          <w:rFonts w:ascii="Arial" w:hAnsi="Arial"/>
          <w:sz w:val="24"/>
        </w:rPr>
        <w:t>L</w:t>
      </w:r>
      <w:r>
        <w:rPr>
          <w:rFonts w:ascii="Arial" w:hAnsi="Arial"/>
          <w:sz w:val="24"/>
        </w:rPr>
        <w:t xml:space="preserve">iquidated </w:t>
      </w:r>
      <w:r w:rsidR="00A17B64">
        <w:rPr>
          <w:rFonts w:ascii="Arial" w:hAnsi="Arial"/>
          <w:sz w:val="24"/>
        </w:rPr>
        <w:t xml:space="preserve">Damages </w:t>
      </w:r>
      <w:r>
        <w:rPr>
          <w:rFonts w:ascii="Arial" w:hAnsi="Arial"/>
          <w:sz w:val="24"/>
        </w:rPr>
        <w:t xml:space="preserve">or </w:t>
      </w:r>
      <w:r w:rsidR="00A17B64">
        <w:rPr>
          <w:rFonts w:ascii="Arial" w:hAnsi="Arial"/>
          <w:sz w:val="24"/>
        </w:rPr>
        <w:t>A</w:t>
      </w:r>
      <w:r>
        <w:rPr>
          <w:rFonts w:ascii="Arial" w:hAnsi="Arial"/>
          <w:sz w:val="24"/>
        </w:rPr>
        <w:t xml:space="preserve">ctual </w:t>
      </w:r>
      <w:r w:rsidR="00A17B64">
        <w:rPr>
          <w:rFonts w:ascii="Arial" w:hAnsi="Arial"/>
          <w:sz w:val="24"/>
        </w:rPr>
        <w:t>D</w:t>
      </w:r>
      <w:r>
        <w:rPr>
          <w:rFonts w:ascii="Arial" w:hAnsi="Arial"/>
          <w:sz w:val="24"/>
        </w:rPr>
        <w:t>amages shall be applied.</w:t>
      </w:r>
    </w:p>
    <w:p w14:paraId="744DCF23" w14:textId="77777777" w:rsidR="001F4BB8" w:rsidRDefault="001F4BB8">
      <w:pPr>
        <w:widowControl w:val="0"/>
        <w:tabs>
          <w:tab w:val="left" w:pos="720"/>
        </w:tabs>
        <w:ind w:firstLine="720"/>
        <w:rPr>
          <w:rFonts w:ascii="Arial" w:hAnsi="Arial"/>
          <w:sz w:val="24"/>
        </w:rPr>
      </w:pPr>
    </w:p>
    <w:p w14:paraId="4A9E1253" w14:textId="2D2B32F3" w:rsidR="00816384" w:rsidRDefault="00816384">
      <w:pPr>
        <w:widowControl w:val="0"/>
        <w:tabs>
          <w:tab w:val="left" w:pos="294"/>
        </w:tabs>
        <w:rPr>
          <w:rFonts w:ascii="Arial" w:hAnsi="Arial"/>
          <w:sz w:val="24"/>
        </w:rPr>
      </w:pPr>
      <w:r>
        <w:rPr>
          <w:rFonts w:ascii="Arial" w:hAnsi="Arial"/>
          <w:sz w:val="24"/>
        </w:rPr>
        <w:t xml:space="preserve"> </w:t>
      </w:r>
      <w:r>
        <w:rPr>
          <w:rFonts w:ascii="Arial" w:hAnsi="Arial"/>
          <w:sz w:val="24"/>
        </w:rPr>
        <w:tab/>
      </w:r>
      <w:r>
        <w:rPr>
          <w:rFonts w:ascii="Arial" w:hAnsi="Arial"/>
          <w:sz w:val="24"/>
        </w:rPr>
        <w:tab/>
      </w:r>
      <w:r w:rsidR="00E43F7A" w:rsidRPr="00A52185">
        <w:rPr>
          <w:rFonts w:ascii="Arial" w:hAnsi="Arial"/>
          <w:b/>
          <w:bCs/>
          <w:sz w:val="24"/>
        </w:rPr>
        <w:t>[</w:t>
      </w:r>
      <w:r>
        <w:rPr>
          <w:rFonts w:ascii="Arial" w:hAnsi="Arial"/>
          <w:sz w:val="24"/>
        </w:rPr>
        <w:t xml:space="preserve">F.  </w:t>
      </w:r>
      <w:r w:rsidR="00912923">
        <w:rPr>
          <w:rFonts w:ascii="Arial" w:hAnsi="Arial"/>
          <w:b/>
          <w:sz w:val="24"/>
        </w:rPr>
        <w:t>Applicable w</w:t>
      </w:r>
      <w:r w:rsidR="00912923" w:rsidRPr="00912923">
        <w:rPr>
          <w:rFonts w:ascii="Arial" w:hAnsi="Arial"/>
          <w:b/>
          <w:sz w:val="24"/>
        </w:rPr>
        <w:t xml:space="preserve">hen </w:t>
      </w:r>
      <w:r w:rsidR="00DF2E5A">
        <w:rPr>
          <w:rFonts w:ascii="Arial" w:hAnsi="Arial"/>
          <w:b/>
          <w:sz w:val="24"/>
        </w:rPr>
        <w:t>the Parties agree to a potential</w:t>
      </w:r>
      <w:r w:rsidR="00912923" w:rsidRPr="00912923">
        <w:rPr>
          <w:rFonts w:ascii="Arial" w:hAnsi="Arial"/>
          <w:b/>
          <w:sz w:val="24"/>
        </w:rPr>
        <w:t xml:space="preserve"> </w:t>
      </w:r>
      <w:r w:rsidR="006E3F54">
        <w:rPr>
          <w:rFonts w:ascii="Arial" w:hAnsi="Arial"/>
          <w:b/>
          <w:sz w:val="24"/>
        </w:rPr>
        <w:t>i</w:t>
      </w:r>
      <w:r w:rsidR="00912923" w:rsidRPr="00912923">
        <w:rPr>
          <w:rFonts w:ascii="Arial" w:hAnsi="Arial"/>
          <w:b/>
          <w:sz w:val="24"/>
        </w:rPr>
        <w:t xml:space="preserve">ncentive </w:t>
      </w:r>
      <w:r w:rsidR="006E3F54">
        <w:rPr>
          <w:rFonts w:ascii="Arial" w:hAnsi="Arial"/>
          <w:b/>
          <w:sz w:val="24"/>
        </w:rPr>
        <w:t>p</w:t>
      </w:r>
      <w:r w:rsidR="00912923" w:rsidRPr="00912923">
        <w:rPr>
          <w:rFonts w:ascii="Arial" w:hAnsi="Arial"/>
          <w:b/>
          <w:sz w:val="24"/>
        </w:rPr>
        <w:t>ayment</w:t>
      </w:r>
      <w:r w:rsidR="00E43F7A">
        <w:rPr>
          <w:rFonts w:ascii="Arial" w:hAnsi="Arial"/>
          <w:b/>
          <w:sz w:val="24"/>
        </w:rPr>
        <w:t>:</w:t>
      </w:r>
      <w:r w:rsidR="00912923" w:rsidRPr="00912923">
        <w:rPr>
          <w:rFonts w:ascii="Arial" w:hAnsi="Arial"/>
          <w:sz w:val="24"/>
        </w:rPr>
        <w:t xml:space="preserve"> </w:t>
      </w:r>
      <w:r w:rsidR="00E43F7A">
        <w:rPr>
          <w:rFonts w:ascii="Arial" w:hAnsi="Arial"/>
          <w:sz w:val="24"/>
        </w:rPr>
        <w:t xml:space="preserve"> </w:t>
      </w:r>
      <w:r>
        <w:rPr>
          <w:rFonts w:ascii="Arial" w:hAnsi="Arial"/>
          <w:sz w:val="24"/>
        </w:rPr>
        <w:t xml:space="preserve">The </w:t>
      </w:r>
      <w:r w:rsidR="00F5328D">
        <w:rPr>
          <w:rFonts w:ascii="Arial" w:hAnsi="Arial"/>
          <w:sz w:val="24"/>
        </w:rPr>
        <w:t>P</w:t>
      </w:r>
      <w:r>
        <w:rPr>
          <w:rFonts w:ascii="Arial" w:hAnsi="Arial"/>
          <w:sz w:val="24"/>
        </w:rPr>
        <w:t>arties have completed the appropriate blank spaces in Article 4</w:t>
      </w:r>
      <w:r w:rsidR="00AB5367">
        <w:rPr>
          <w:rFonts w:ascii="Arial" w:hAnsi="Arial"/>
          <w:sz w:val="24"/>
        </w:rPr>
        <w:t xml:space="preserve"> (Option 1 or Option 2)</w:t>
      </w:r>
      <w:r>
        <w:rPr>
          <w:rFonts w:ascii="Arial" w:hAnsi="Arial"/>
          <w:sz w:val="24"/>
        </w:rPr>
        <w:t xml:space="preserve"> below with respect to </w:t>
      </w:r>
      <w:r>
        <w:rPr>
          <w:rFonts w:ascii="Arial" w:hAnsi="Arial"/>
          <w:b/>
          <w:sz w:val="24"/>
        </w:rPr>
        <w:t>Incentive Payment</w:t>
      </w:r>
      <w:r>
        <w:rPr>
          <w:rFonts w:ascii="Arial" w:hAnsi="Arial"/>
          <w:sz w:val="24"/>
        </w:rPr>
        <w:t xml:space="preserve">, providing for the payment of an additional sum to Contractor as an incentive for completing the </w:t>
      </w:r>
      <w:r w:rsidR="00A61A47">
        <w:rPr>
          <w:rFonts w:ascii="Arial" w:hAnsi="Arial"/>
          <w:sz w:val="24"/>
        </w:rPr>
        <w:t>P</w:t>
      </w:r>
      <w:r>
        <w:rPr>
          <w:rFonts w:ascii="Arial" w:hAnsi="Arial"/>
          <w:sz w:val="24"/>
        </w:rPr>
        <w:t xml:space="preserve">roject earlier than the </w:t>
      </w:r>
      <w:r w:rsidR="00735DFE">
        <w:rPr>
          <w:rFonts w:ascii="Arial" w:hAnsi="Arial"/>
          <w:sz w:val="24"/>
        </w:rPr>
        <w:t xml:space="preserve">Project </w:t>
      </w:r>
      <w:r w:rsidR="00AB5367">
        <w:rPr>
          <w:rFonts w:ascii="Arial" w:hAnsi="Arial"/>
          <w:sz w:val="24"/>
        </w:rPr>
        <w:t>Substantial</w:t>
      </w:r>
      <w:r>
        <w:rPr>
          <w:rFonts w:ascii="Arial" w:hAnsi="Arial"/>
          <w:sz w:val="24"/>
        </w:rPr>
        <w:t xml:space="preserve"> Completion Deadline, or by such date to which the </w:t>
      </w:r>
      <w:r w:rsidR="00735DFE">
        <w:rPr>
          <w:rFonts w:ascii="Arial" w:hAnsi="Arial"/>
          <w:sz w:val="24"/>
        </w:rPr>
        <w:t xml:space="preserve">Project </w:t>
      </w:r>
      <w:r w:rsidR="00AB5367">
        <w:rPr>
          <w:rFonts w:ascii="Arial" w:hAnsi="Arial"/>
          <w:sz w:val="24"/>
        </w:rPr>
        <w:t>Substantial</w:t>
      </w:r>
      <w:r>
        <w:rPr>
          <w:rFonts w:ascii="Arial" w:hAnsi="Arial"/>
          <w:sz w:val="24"/>
        </w:rPr>
        <w:t xml:space="preserve"> Completion Deadline may be extended by approved change order.  If the </w:t>
      </w:r>
      <w:r w:rsidR="006311AB">
        <w:rPr>
          <w:rFonts w:ascii="Arial" w:hAnsi="Arial"/>
          <w:sz w:val="24"/>
        </w:rPr>
        <w:t>Work</w:t>
      </w:r>
      <w:r>
        <w:rPr>
          <w:rFonts w:ascii="Arial" w:hAnsi="Arial"/>
          <w:sz w:val="24"/>
        </w:rPr>
        <w:t xml:space="preserve"> is brought to </w:t>
      </w:r>
      <w:r w:rsidR="00735DFE">
        <w:rPr>
          <w:rFonts w:ascii="Arial" w:hAnsi="Arial"/>
          <w:sz w:val="24"/>
        </w:rPr>
        <w:t xml:space="preserve">Project </w:t>
      </w:r>
      <w:r w:rsidR="00AB5367">
        <w:rPr>
          <w:rFonts w:ascii="Arial" w:hAnsi="Arial"/>
          <w:sz w:val="24"/>
        </w:rPr>
        <w:t>Substantial</w:t>
      </w:r>
      <w:r>
        <w:rPr>
          <w:rFonts w:ascii="Arial" w:hAnsi="Arial"/>
          <w:sz w:val="24"/>
        </w:rPr>
        <w:t xml:space="preserve"> Completion before the </w:t>
      </w:r>
      <w:r w:rsidR="00735DFE">
        <w:rPr>
          <w:rFonts w:ascii="Arial" w:hAnsi="Arial"/>
          <w:sz w:val="24"/>
        </w:rPr>
        <w:t xml:space="preserve">Project </w:t>
      </w:r>
      <w:r w:rsidR="00AB5367">
        <w:rPr>
          <w:rFonts w:ascii="Arial" w:hAnsi="Arial"/>
          <w:sz w:val="24"/>
        </w:rPr>
        <w:t>Substantial</w:t>
      </w:r>
      <w:r>
        <w:rPr>
          <w:rFonts w:ascii="Arial" w:hAnsi="Arial"/>
          <w:sz w:val="24"/>
        </w:rPr>
        <w:t xml:space="preserve"> Completion Deadline, the contract sum stated in Article 4</w:t>
      </w:r>
      <w:r w:rsidR="00AB5367">
        <w:rPr>
          <w:rFonts w:ascii="Arial" w:hAnsi="Arial"/>
          <w:sz w:val="24"/>
        </w:rPr>
        <w:t xml:space="preserve"> </w:t>
      </w:r>
      <w:r>
        <w:rPr>
          <w:rFonts w:ascii="Arial" w:hAnsi="Arial"/>
          <w:sz w:val="24"/>
        </w:rPr>
        <w:t xml:space="preserve">below shall be increased, as indicated, by an Incentive Payment calculated in accordance </w:t>
      </w:r>
      <w:r w:rsidR="002C462B">
        <w:rPr>
          <w:rFonts w:ascii="Arial" w:hAnsi="Arial"/>
          <w:sz w:val="24"/>
        </w:rPr>
        <w:t xml:space="preserve">with </w:t>
      </w:r>
      <w:r w:rsidR="00FA360D">
        <w:rPr>
          <w:rFonts w:ascii="Arial" w:hAnsi="Arial"/>
          <w:sz w:val="24"/>
        </w:rPr>
        <w:t>Article 4</w:t>
      </w:r>
      <w:r w:rsidR="00B1120C">
        <w:rPr>
          <w:rFonts w:ascii="Arial" w:hAnsi="Arial"/>
          <w:sz w:val="24"/>
        </w:rPr>
        <w:t xml:space="preserve"> </w:t>
      </w:r>
      <w:r w:rsidR="00B1120C" w:rsidRPr="00A52185">
        <w:rPr>
          <w:rFonts w:ascii="Arial" w:hAnsi="Arial"/>
          <w:b/>
          <w:bCs/>
          <w:sz w:val="24"/>
        </w:rPr>
        <w:t>[</w:t>
      </w:r>
      <w:r w:rsidR="005E3B93" w:rsidRPr="00A52185">
        <w:rPr>
          <w:rFonts w:ascii="Arial" w:hAnsi="Arial"/>
          <w:b/>
          <w:bCs/>
          <w:sz w:val="24"/>
        </w:rPr>
        <w:t xml:space="preserve">Option 1, </w:t>
      </w:r>
      <w:r w:rsidR="00B1120C" w:rsidRPr="00A52185">
        <w:rPr>
          <w:rFonts w:ascii="Arial" w:hAnsi="Arial"/>
          <w:b/>
          <w:bCs/>
          <w:sz w:val="24"/>
        </w:rPr>
        <w:t>pa</w:t>
      </w:r>
      <w:r w:rsidR="005E3B93" w:rsidRPr="00A52185">
        <w:rPr>
          <w:rFonts w:ascii="Arial" w:hAnsi="Arial"/>
          <w:b/>
          <w:bCs/>
          <w:sz w:val="24"/>
        </w:rPr>
        <w:t xml:space="preserve">ragraph D] [Option 2, paragraph </w:t>
      </w:r>
      <w:r w:rsidR="00E96AB0">
        <w:rPr>
          <w:rFonts w:ascii="Arial" w:hAnsi="Arial"/>
          <w:b/>
          <w:bCs/>
          <w:sz w:val="24"/>
        </w:rPr>
        <w:t>B</w:t>
      </w:r>
      <w:r w:rsidR="00EA0CC9" w:rsidRPr="00A52185">
        <w:rPr>
          <w:rFonts w:ascii="Arial" w:hAnsi="Arial"/>
          <w:b/>
          <w:bCs/>
          <w:sz w:val="24"/>
        </w:rPr>
        <w:t>]</w:t>
      </w:r>
      <w:r w:rsidR="005E3B93">
        <w:rPr>
          <w:rFonts w:ascii="Arial" w:hAnsi="Arial"/>
          <w:sz w:val="24"/>
        </w:rPr>
        <w:t xml:space="preserve"> </w:t>
      </w:r>
      <w:r w:rsidR="00533570">
        <w:rPr>
          <w:rFonts w:ascii="Arial" w:hAnsi="Arial"/>
          <w:sz w:val="24"/>
        </w:rPr>
        <w:t>below</w:t>
      </w:r>
      <w:r w:rsidR="00AB5367">
        <w:rPr>
          <w:rFonts w:ascii="Arial" w:hAnsi="Arial"/>
          <w:sz w:val="24"/>
        </w:rPr>
        <w:t xml:space="preserve">, consistent </w:t>
      </w:r>
      <w:r>
        <w:rPr>
          <w:rFonts w:ascii="Arial" w:hAnsi="Arial"/>
          <w:sz w:val="24"/>
        </w:rPr>
        <w:t xml:space="preserve">with Program Obligations.  In cases requiring cost certification by Contractor, Contractor shall not be entitled to any </w:t>
      </w:r>
      <w:r>
        <w:rPr>
          <w:rFonts w:ascii="Arial" w:hAnsi="Arial"/>
          <w:sz w:val="24"/>
        </w:rPr>
        <w:lastRenderedPageBreak/>
        <w:t>Incentive Payment resulting from early completion if HUD determines that Contractor’s cost certification is fraudulent or materially misrepresents Contractor’s Actual Cost of Construction, as defined herein.</w:t>
      </w:r>
      <w:r w:rsidR="00D76096" w:rsidRPr="00A52185">
        <w:rPr>
          <w:rFonts w:ascii="Arial" w:hAnsi="Arial"/>
          <w:b/>
          <w:bCs/>
          <w:sz w:val="24"/>
        </w:rPr>
        <w:t>]</w:t>
      </w:r>
      <w:r>
        <w:rPr>
          <w:rFonts w:ascii="Arial" w:hAnsi="Arial"/>
          <w:sz w:val="24"/>
        </w:rPr>
        <w:t xml:space="preserve">  </w:t>
      </w:r>
    </w:p>
    <w:p w14:paraId="2D31CA1A" w14:textId="77777777" w:rsidR="00816384" w:rsidRDefault="00816384">
      <w:pPr>
        <w:widowControl w:val="0"/>
        <w:tabs>
          <w:tab w:val="left" w:pos="204"/>
        </w:tabs>
        <w:rPr>
          <w:rFonts w:ascii="Arial" w:hAnsi="Arial"/>
          <w:b/>
          <w:sz w:val="24"/>
        </w:rPr>
      </w:pPr>
    </w:p>
    <w:p w14:paraId="6A231A04" w14:textId="51E4C508"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4</w:t>
      </w:r>
      <w:r w:rsidR="00BC43D6">
        <w:rPr>
          <w:rFonts w:ascii="Arial" w:hAnsi="Arial"/>
          <w:b/>
          <w:sz w:val="24"/>
        </w:rPr>
        <w:t xml:space="preserve"> [Option 1]</w:t>
      </w:r>
      <w:r>
        <w:rPr>
          <w:rFonts w:ascii="Arial" w:hAnsi="Arial"/>
          <w:b/>
          <w:sz w:val="24"/>
        </w:rPr>
        <w:t>:  Contract Sum -- Cost Plus Contract</w:t>
      </w:r>
    </w:p>
    <w:p w14:paraId="5FA9EBBC" w14:textId="77777777" w:rsidR="00816384" w:rsidRDefault="00816384">
      <w:pPr>
        <w:widowControl w:val="0"/>
        <w:tabs>
          <w:tab w:val="left" w:pos="204"/>
        </w:tabs>
        <w:rPr>
          <w:rFonts w:ascii="Arial" w:hAnsi="Arial"/>
          <w:sz w:val="24"/>
        </w:rPr>
      </w:pPr>
    </w:p>
    <w:p w14:paraId="14C574CD" w14:textId="77777777" w:rsidR="00816384" w:rsidRDefault="00816384">
      <w:pPr>
        <w:widowControl w:val="0"/>
        <w:tabs>
          <w:tab w:val="left" w:pos="731"/>
        </w:tabs>
        <w:rPr>
          <w:rFonts w:ascii="Arial" w:hAnsi="Arial"/>
          <w:sz w:val="24"/>
        </w:rPr>
      </w:pPr>
      <w:r>
        <w:rPr>
          <w:rFonts w:ascii="Arial" w:hAnsi="Arial"/>
          <w:sz w:val="24"/>
        </w:rPr>
        <w:tab/>
        <w:t>A.  Subject to the provisions hereinafter set out, Owner shall pay to Contractor for the performance of this Contract the following items in cash:</w:t>
      </w:r>
    </w:p>
    <w:p w14:paraId="7B054B85" w14:textId="77777777" w:rsidR="00913A5F" w:rsidRDefault="00816384">
      <w:pPr>
        <w:widowControl w:val="0"/>
        <w:tabs>
          <w:tab w:val="left" w:pos="731"/>
          <w:tab w:val="left" w:pos="1082"/>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p>
    <w:p w14:paraId="761E865B" w14:textId="0F18C8D9" w:rsidR="00816384" w:rsidRDefault="00816384" w:rsidP="0089162E">
      <w:pPr>
        <w:widowControl w:val="0"/>
        <w:tabs>
          <w:tab w:val="left" w:pos="1440"/>
        </w:tabs>
        <w:ind w:left="1440"/>
        <w:rPr>
          <w:rFonts w:ascii="Arial" w:hAnsi="Arial"/>
          <w:sz w:val="24"/>
        </w:rPr>
      </w:pPr>
      <w:r>
        <w:rPr>
          <w:rFonts w:ascii="Arial" w:hAnsi="Arial"/>
          <w:sz w:val="24"/>
        </w:rPr>
        <w:t>(1)  The Actual Cost of Construction as defined in Article 13 below; plus</w:t>
      </w:r>
    </w:p>
    <w:p w14:paraId="4E17142B" w14:textId="77777777" w:rsidR="001F4BB8" w:rsidRDefault="001F4BB8">
      <w:pPr>
        <w:widowControl w:val="0"/>
        <w:tabs>
          <w:tab w:val="left" w:pos="731"/>
          <w:tab w:val="left" w:pos="1082"/>
        </w:tabs>
        <w:rPr>
          <w:rFonts w:ascii="Arial" w:hAnsi="Arial"/>
          <w:sz w:val="24"/>
        </w:rPr>
      </w:pPr>
    </w:p>
    <w:p w14:paraId="0C153F82" w14:textId="21A9041F" w:rsidR="00816384" w:rsidRDefault="00816384" w:rsidP="0089162E">
      <w:pPr>
        <w:widowControl w:val="0"/>
        <w:tabs>
          <w:tab w:val="left" w:pos="1440"/>
        </w:tabs>
        <w:ind w:left="1440"/>
        <w:rPr>
          <w:rFonts w:ascii="Arial" w:hAnsi="Arial"/>
          <w:sz w:val="24"/>
        </w:rPr>
      </w:pPr>
      <w:r>
        <w:rPr>
          <w:rFonts w:ascii="Arial" w:hAnsi="Arial"/>
          <w:sz w:val="24"/>
        </w:rPr>
        <w:t>(2)  Builder’s Profit of $ __________________</w:t>
      </w:r>
      <w:r w:rsidR="00B67996">
        <w:rPr>
          <w:rFonts w:ascii="Arial" w:hAnsi="Arial"/>
          <w:sz w:val="24"/>
        </w:rPr>
        <w:t xml:space="preserve">. </w:t>
      </w:r>
      <w:r w:rsidR="00D76096" w:rsidRPr="00A52185">
        <w:rPr>
          <w:rFonts w:ascii="Arial" w:hAnsi="Arial"/>
          <w:b/>
          <w:bCs/>
          <w:sz w:val="24"/>
        </w:rPr>
        <w:t>{</w:t>
      </w:r>
      <w:r w:rsidR="00B67996" w:rsidRPr="00B67996">
        <w:rPr>
          <w:rFonts w:ascii="Arial" w:hAnsi="Arial"/>
          <w:b/>
          <w:bCs/>
          <w:sz w:val="24"/>
        </w:rPr>
        <w:t>Must be zero whe</w:t>
      </w:r>
      <w:r w:rsidR="006E3F54">
        <w:rPr>
          <w:rFonts w:ascii="Arial" w:hAnsi="Arial"/>
          <w:b/>
          <w:bCs/>
          <w:sz w:val="24"/>
        </w:rPr>
        <w:t>n</w:t>
      </w:r>
      <w:r w:rsidR="00B67996" w:rsidRPr="00B67996">
        <w:rPr>
          <w:rFonts w:ascii="Arial" w:hAnsi="Arial"/>
          <w:b/>
          <w:bCs/>
          <w:sz w:val="24"/>
        </w:rPr>
        <w:t xml:space="preserve"> there is an Identity of Interest between </w:t>
      </w:r>
      <w:r w:rsidR="00622CEB">
        <w:rPr>
          <w:rFonts w:ascii="Arial" w:hAnsi="Arial"/>
          <w:b/>
          <w:bCs/>
          <w:sz w:val="24"/>
        </w:rPr>
        <w:t>the Parties</w:t>
      </w:r>
      <w:r w:rsidRPr="00B67996">
        <w:rPr>
          <w:rFonts w:ascii="Arial" w:hAnsi="Arial"/>
          <w:b/>
          <w:bCs/>
          <w:sz w:val="24"/>
        </w:rPr>
        <w:t>.</w:t>
      </w:r>
      <w:r w:rsidR="00D76096">
        <w:rPr>
          <w:rFonts w:ascii="Arial" w:hAnsi="Arial"/>
          <w:b/>
          <w:bCs/>
          <w:sz w:val="26"/>
          <w:szCs w:val="22"/>
        </w:rPr>
        <w:t>}</w:t>
      </w:r>
      <w:r>
        <w:rPr>
          <w:rFonts w:ascii="Arial" w:hAnsi="Arial"/>
          <w:sz w:val="24"/>
        </w:rPr>
        <w:t xml:space="preserve"> </w:t>
      </w:r>
    </w:p>
    <w:p w14:paraId="1EB786B6" w14:textId="77777777" w:rsidR="0089162E" w:rsidRDefault="0089162E" w:rsidP="0089162E">
      <w:pPr>
        <w:widowControl w:val="0"/>
        <w:tabs>
          <w:tab w:val="left" w:pos="1440"/>
        </w:tabs>
        <w:ind w:left="1440"/>
        <w:rPr>
          <w:rFonts w:ascii="Arial" w:hAnsi="Arial"/>
          <w:sz w:val="24"/>
        </w:rPr>
      </w:pPr>
    </w:p>
    <w:p w14:paraId="263207D0" w14:textId="42607248" w:rsidR="00816384" w:rsidRDefault="00816384" w:rsidP="0089162E">
      <w:pPr>
        <w:widowControl w:val="0"/>
        <w:tabs>
          <w:tab w:val="left" w:pos="1440"/>
        </w:tabs>
        <w:ind w:left="720"/>
        <w:rPr>
          <w:rFonts w:ascii="Arial" w:hAnsi="Arial"/>
          <w:sz w:val="24"/>
        </w:rPr>
      </w:pPr>
      <w:r>
        <w:rPr>
          <w:rFonts w:ascii="Arial" w:hAnsi="Arial"/>
          <w:sz w:val="24"/>
        </w:rPr>
        <w:t>In no event, however, shall the total cash payable pursuant to this paragraph A exceed  $___________________.</w:t>
      </w:r>
    </w:p>
    <w:p w14:paraId="13C697CF" w14:textId="77777777" w:rsidR="001F4BB8" w:rsidRDefault="001F4BB8">
      <w:pPr>
        <w:widowControl w:val="0"/>
        <w:tabs>
          <w:tab w:val="left" w:pos="1440"/>
        </w:tabs>
        <w:rPr>
          <w:rFonts w:ascii="Arial" w:hAnsi="Arial"/>
          <w:sz w:val="24"/>
        </w:rPr>
      </w:pPr>
    </w:p>
    <w:p w14:paraId="68628922" w14:textId="77777777" w:rsidR="00816384" w:rsidRDefault="00816384">
      <w:pPr>
        <w:widowControl w:val="0"/>
        <w:tabs>
          <w:tab w:val="left" w:pos="731"/>
        </w:tabs>
        <w:rPr>
          <w:rFonts w:ascii="Arial" w:hAnsi="Arial"/>
          <w:sz w:val="24"/>
        </w:rPr>
      </w:pPr>
      <w:r>
        <w:rPr>
          <w:rFonts w:ascii="Arial" w:hAnsi="Arial"/>
          <w:sz w:val="24"/>
        </w:rPr>
        <w:tab/>
        <w:t>B.  In addition to any cash fee provided for in paragraph A, Owner shall pay to Contractor, by means other than cash, the following:</w:t>
      </w:r>
    </w:p>
    <w:p w14:paraId="47D0E237" w14:textId="77777777" w:rsidR="001F4BB8" w:rsidRDefault="001F4BB8">
      <w:pPr>
        <w:widowControl w:val="0"/>
        <w:tabs>
          <w:tab w:val="left" w:pos="731"/>
        </w:tabs>
        <w:rPr>
          <w:rFonts w:ascii="Arial" w:hAnsi="Arial"/>
          <w:sz w:val="24"/>
        </w:rPr>
      </w:pPr>
    </w:p>
    <w:p w14:paraId="2733BDA3" w14:textId="53ACDB00" w:rsidR="00816384" w:rsidRDefault="00816384" w:rsidP="0089162E">
      <w:pPr>
        <w:widowControl w:val="0"/>
        <w:tabs>
          <w:tab w:val="left" w:pos="720"/>
        </w:tabs>
        <w:ind w:left="1440"/>
        <w:rPr>
          <w:rFonts w:ascii="Arial" w:hAnsi="Arial"/>
          <w:sz w:val="24"/>
        </w:rPr>
      </w:pPr>
      <w:r>
        <w:rPr>
          <w:rFonts w:ascii="Arial" w:hAnsi="Arial"/>
          <w:sz w:val="24"/>
        </w:rPr>
        <w:t>(1)  A promissory note in the form prescribed by HUD in the amount of $ _______.</w:t>
      </w:r>
    </w:p>
    <w:p w14:paraId="4929CD56" w14:textId="77777777" w:rsidR="001F4BB8" w:rsidRDefault="001F4BB8" w:rsidP="0089162E">
      <w:pPr>
        <w:widowControl w:val="0"/>
        <w:tabs>
          <w:tab w:val="left" w:pos="720"/>
        </w:tabs>
        <w:ind w:left="1440"/>
        <w:rPr>
          <w:rFonts w:ascii="Arial" w:hAnsi="Arial"/>
          <w:sz w:val="24"/>
        </w:rPr>
      </w:pPr>
    </w:p>
    <w:p w14:paraId="042D11A1" w14:textId="53C0603E" w:rsidR="001F4BB8" w:rsidRDefault="00816384" w:rsidP="0089162E">
      <w:pPr>
        <w:widowControl w:val="0"/>
        <w:tabs>
          <w:tab w:val="left" w:pos="720"/>
        </w:tabs>
        <w:ind w:left="1440"/>
        <w:rPr>
          <w:rFonts w:ascii="Arial" w:hAnsi="Arial"/>
          <w:sz w:val="24"/>
        </w:rPr>
      </w:pPr>
      <w:r>
        <w:rPr>
          <w:rFonts w:ascii="Arial" w:hAnsi="Arial"/>
          <w:sz w:val="24"/>
        </w:rPr>
        <w:t xml:space="preserve">(2) </w:t>
      </w:r>
      <w:r w:rsidR="0089162E">
        <w:rPr>
          <w:rFonts w:ascii="Arial" w:hAnsi="Arial"/>
          <w:sz w:val="24"/>
        </w:rPr>
        <w:t xml:space="preserve"> </w:t>
      </w:r>
      <w:r w:rsidR="006B3FB9">
        <w:rPr>
          <w:rFonts w:ascii="Arial" w:hAnsi="Arial"/>
          <w:sz w:val="24"/>
        </w:rPr>
        <w:t>$</w:t>
      </w:r>
      <w:r>
        <w:rPr>
          <w:rFonts w:ascii="Arial" w:hAnsi="Arial"/>
          <w:sz w:val="24"/>
        </w:rPr>
        <w:t>______</w:t>
      </w:r>
      <w:r w:rsidR="006B3FB9">
        <w:rPr>
          <w:rFonts w:ascii="Arial" w:hAnsi="Arial"/>
          <w:sz w:val="24"/>
        </w:rPr>
        <w:t xml:space="preserve"> in the form of </w:t>
      </w:r>
      <w:r w:rsidR="006B3FB9" w:rsidRPr="006B3FB9">
        <w:rPr>
          <w:rFonts w:ascii="Arial" w:hAnsi="Arial"/>
          <w:sz w:val="24"/>
        </w:rPr>
        <w:t>________________________</w:t>
      </w:r>
      <w:r>
        <w:rPr>
          <w:rFonts w:ascii="Arial" w:hAnsi="Arial"/>
          <w:sz w:val="24"/>
        </w:rPr>
        <w:t>__</w:t>
      </w:r>
      <w:r w:rsidR="00A61A47">
        <w:rPr>
          <w:rFonts w:ascii="Arial" w:hAnsi="Arial"/>
          <w:sz w:val="24"/>
        </w:rPr>
        <w:t>.</w:t>
      </w:r>
    </w:p>
    <w:p w14:paraId="06FED95B" w14:textId="63B725AC" w:rsidR="00816384" w:rsidRDefault="00816384" w:rsidP="0089162E">
      <w:pPr>
        <w:widowControl w:val="0"/>
        <w:tabs>
          <w:tab w:val="left" w:pos="720"/>
        </w:tabs>
        <w:ind w:left="1440"/>
        <w:rPr>
          <w:rFonts w:ascii="Arial" w:hAnsi="Arial"/>
          <w:sz w:val="24"/>
        </w:rPr>
      </w:pPr>
      <w:r>
        <w:rPr>
          <w:rFonts w:ascii="Arial" w:hAnsi="Arial"/>
          <w:sz w:val="24"/>
        </w:rPr>
        <w:t xml:space="preserve"> </w:t>
      </w:r>
    </w:p>
    <w:p w14:paraId="79E521F1" w14:textId="77777777" w:rsidR="00816384" w:rsidRDefault="00816384">
      <w:pPr>
        <w:widowControl w:val="0"/>
        <w:tabs>
          <w:tab w:val="left" w:pos="720"/>
        </w:tabs>
        <w:rPr>
          <w:rFonts w:ascii="Arial" w:hAnsi="Arial"/>
          <w:sz w:val="24"/>
        </w:rPr>
      </w:pPr>
      <w:r>
        <w:rPr>
          <w:rFonts w:ascii="Arial" w:hAnsi="Arial"/>
          <w:sz w:val="24"/>
        </w:rPr>
        <w:tab/>
        <w:t>C.  If Contractor shall have received cash payments in excess of (a) the Actual Cost of Construction plus (b) the Builder’s Profit, plus any additional amount to be paid under the provisions of paragraph B, all such excess shall be refunded to Owner.</w:t>
      </w:r>
    </w:p>
    <w:p w14:paraId="665408FE" w14:textId="77777777" w:rsidR="00816384" w:rsidRDefault="00816384">
      <w:pPr>
        <w:widowControl w:val="0"/>
        <w:tabs>
          <w:tab w:val="left" w:pos="720"/>
        </w:tabs>
        <w:rPr>
          <w:rFonts w:ascii="Arial" w:hAnsi="Arial"/>
          <w:sz w:val="24"/>
        </w:rPr>
      </w:pPr>
    </w:p>
    <w:p w14:paraId="7A795CC7" w14:textId="3FE906FC" w:rsidR="00622CEB" w:rsidRDefault="00D76096" w:rsidP="00A52185">
      <w:pPr>
        <w:widowControl w:val="0"/>
        <w:tabs>
          <w:tab w:val="left" w:pos="720"/>
        </w:tabs>
        <w:ind w:left="1440" w:hanging="720"/>
        <w:rPr>
          <w:rFonts w:ascii="Arial" w:hAnsi="Arial"/>
          <w:sz w:val="24"/>
        </w:rPr>
      </w:pPr>
      <w:r w:rsidRPr="00A52185">
        <w:rPr>
          <w:rFonts w:ascii="Arial" w:hAnsi="Arial"/>
          <w:b/>
          <w:bCs/>
          <w:sz w:val="24"/>
        </w:rPr>
        <w:t>[</w:t>
      </w:r>
      <w:r w:rsidR="00816384">
        <w:rPr>
          <w:rFonts w:ascii="Arial" w:hAnsi="Arial"/>
          <w:sz w:val="24"/>
        </w:rPr>
        <w:t xml:space="preserve">D.  </w:t>
      </w:r>
      <w:r w:rsidR="00AD149A">
        <w:rPr>
          <w:rFonts w:ascii="Arial" w:hAnsi="Arial"/>
          <w:sz w:val="24"/>
        </w:rPr>
        <w:t xml:space="preserve">   </w:t>
      </w:r>
      <w:r w:rsidR="00F80985">
        <w:rPr>
          <w:rFonts w:ascii="Arial" w:hAnsi="Arial"/>
          <w:sz w:val="24"/>
        </w:rPr>
        <w:t xml:space="preserve"> </w:t>
      </w:r>
      <w:r w:rsidR="00E43F7A">
        <w:rPr>
          <w:rFonts w:ascii="Arial" w:hAnsi="Arial"/>
          <w:b/>
          <w:bCs/>
          <w:sz w:val="24"/>
        </w:rPr>
        <w:t>[</w:t>
      </w:r>
      <w:r w:rsidR="00663F68" w:rsidRPr="00663F68">
        <w:rPr>
          <w:rFonts w:ascii="Arial" w:hAnsi="Arial"/>
          <w:b/>
          <w:sz w:val="24"/>
        </w:rPr>
        <w:t xml:space="preserve">Applicable </w:t>
      </w:r>
      <w:r w:rsidR="0041218A">
        <w:rPr>
          <w:rFonts w:ascii="Arial" w:hAnsi="Arial"/>
          <w:b/>
          <w:sz w:val="24"/>
        </w:rPr>
        <w:t xml:space="preserve">when there is </w:t>
      </w:r>
      <w:r w:rsidR="0041218A" w:rsidRPr="0020581B">
        <w:rPr>
          <w:rFonts w:ascii="Arial" w:hAnsi="Arial"/>
          <w:b/>
          <w:sz w:val="24"/>
          <w:u w:val="single"/>
        </w:rPr>
        <w:t>no</w:t>
      </w:r>
      <w:r w:rsidR="0041218A">
        <w:rPr>
          <w:rFonts w:ascii="Arial" w:hAnsi="Arial"/>
          <w:b/>
          <w:sz w:val="24"/>
        </w:rPr>
        <w:t xml:space="preserve"> Identity of Interest between the Parties</w:t>
      </w:r>
      <w:r w:rsidR="00E43F7A">
        <w:rPr>
          <w:rFonts w:ascii="Arial" w:hAnsi="Arial"/>
          <w:b/>
          <w:sz w:val="24"/>
        </w:rPr>
        <w:t>.</w:t>
      </w:r>
      <w:r w:rsidR="00663F68">
        <w:rPr>
          <w:rFonts w:ascii="Arial" w:hAnsi="Arial"/>
          <w:b/>
          <w:sz w:val="24"/>
        </w:rPr>
        <w:t xml:space="preserve"> </w:t>
      </w:r>
      <w:r w:rsidR="00BF7F85" w:rsidRPr="0041218A">
        <w:rPr>
          <w:rFonts w:ascii="Arial" w:hAnsi="Arial"/>
          <w:b/>
          <w:sz w:val="24"/>
        </w:rPr>
        <w:t>“</w:t>
      </w:r>
      <w:r w:rsidR="00816384" w:rsidRPr="00A52185">
        <w:rPr>
          <w:rFonts w:ascii="Arial" w:hAnsi="Arial"/>
          <w:b/>
          <w:sz w:val="24"/>
        </w:rPr>
        <w:t>Incentive Payment</w:t>
      </w:r>
      <w:r w:rsidR="00BF7F85" w:rsidRPr="00A52185">
        <w:rPr>
          <w:rFonts w:ascii="Arial" w:hAnsi="Arial"/>
          <w:b/>
          <w:sz w:val="24"/>
        </w:rPr>
        <w:t>”</w:t>
      </w:r>
      <w:r w:rsidR="00816384">
        <w:rPr>
          <w:rFonts w:ascii="Arial" w:hAnsi="Arial"/>
          <w:sz w:val="24"/>
        </w:rPr>
        <w:t>:</w:t>
      </w:r>
    </w:p>
    <w:p w14:paraId="40E9EE96" w14:textId="33024E0F" w:rsidR="00816384" w:rsidRDefault="00816384" w:rsidP="00A52185">
      <w:pPr>
        <w:widowControl w:val="0"/>
        <w:tabs>
          <w:tab w:val="left" w:pos="720"/>
        </w:tabs>
        <w:ind w:left="1440"/>
        <w:rPr>
          <w:rFonts w:ascii="Arial" w:hAnsi="Arial"/>
          <w:sz w:val="24"/>
        </w:rPr>
      </w:pPr>
      <w:r>
        <w:rPr>
          <w:rFonts w:ascii="Arial" w:hAnsi="Arial"/>
          <w:sz w:val="24"/>
        </w:rPr>
        <w:t xml:space="preserve"> </w:t>
      </w:r>
    </w:p>
    <w:p w14:paraId="6972C310" w14:textId="05095637" w:rsidR="00816384" w:rsidRDefault="00816384">
      <w:pPr>
        <w:widowControl w:val="0"/>
        <w:tabs>
          <w:tab w:val="left" w:pos="1440"/>
        </w:tabs>
        <w:ind w:left="1440"/>
        <w:rPr>
          <w:rFonts w:ascii="Arial" w:hAnsi="Arial"/>
          <w:sz w:val="24"/>
        </w:rPr>
      </w:pPr>
      <w:r>
        <w:rPr>
          <w:rFonts w:ascii="Arial" w:hAnsi="Arial"/>
          <w:sz w:val="24"/>
        </w:rPr>
        <w:t xml:space="preserve">(1)  If the </w:t>
      </w:r>
      <w:r w:rsidR="006311AB">
        <w:rPr>
          <w:rFonts w:ascii="Arial" w:hAnsi="Arial"/>
          <w:sz w:val="24"/>
        </w:rPr>
        <w:t>Work</w:t>
      </w:r>
      <w:r>
        <w:rPr>
          <w:rFonts w:ascii="Arial" w:hAnsi="Arial"/>
          <w:sz w:val="24"/>
        </w:rPr>
        <w:t xml:space="preserve"> is completed prior to the </w:t>
      </w:r>
      <w:r w:rsidR="00735DFE">
        <w:rPr>
          <w:rFonts w:ascii="Arial" w:hAnsi="Arial"/>
          <w:sz w:val="24"/>
        </w:rPr>
        <w:t xml:space="preserve">Project </w:t>
      </w:r>
      <w:r w:rsidR="00167039">
        <w:rPr>
          <w:rFonts w:ascii="Arial" w:hAnsi="Arial"/>
          <w:sz w:val="24"/>
        </w:rPr>
        <w:t>Substantial</w:t>
      </w:r>
      <w:r>
        <w:rPr>
          <w:rFonts w:ascii="Arial" w:hAnsi="Arial"/>
          <w:sz w:val="24"/>
        </w:rPr>
        <w:t xml:space="preserve"> Completion Deadline, Owner shall make an incentive payment to Contractor.  The amount of the payment shall be determined according to </w:t>
      </w:r>
      <w:r w:rsidR="00FD2CB5" w:rsidRPr="00FD2CB5">
        <w:rPr>
          <w:rFonts w:ascii="Arial" w:hAnsi="Arial"/>
          <w:sz w:val="24"/>
        </w:rPr>
        <w:t>Exhibit</w:t>
      </w:r>
      <w:r w:rsidR="0041218A">
        <w:rPr>
          <w:rFonts w:ascii="Arial" w:hAnsi="Arial"/>
          <w:sz w:val="24"/>
        </w:rPr>
        <w:t xml:space="preserve"> </w:t>
      </w:r>
      <w:r>
        <w:rPr>
          <w:rFonts w:ascii="Arial" w:hAnsi="Arial"/>
          <w:sz w:val="24"/>
          <w:u w:val="single"/>
        </w:rPr>
        <w:t xml:space="preserve"> </w:t>
      </w:r>
      <w:r w:rsidR="0041218A">
        <w:rPr>
          <w:rFonts w:ascii="Arial" w:hAnsi="Arial"/>
          <w:sz w:val="24"/>
          <w:u w:val="single"/>
        </w:rPr>
        <w:t xml:space="preserve">  </w:t>
      </w:r>
      <w:r>
        <w:rPr>
          <w:rFonts w:ascii="Arial" w:hAnsi="Arial"/>
          <w:sz w:val="24"/>
        </w:rPr>
        <w:t>__</w:t>
      </w:r>
      <w:r w:rsidR="0041218A">
        <w:rPr>
          <w:rFonts w:ascii="Arial" w:hAnsi="Arial"/>
          <w:sz w:val="24"/>
        </w:rPr>
        <w:t>,</w:t>
      </w:r>
      <w:r w:rsidR="00D161D2">
        <w:rPr>
          <w:rFonts w:ascii="Arial" w:hAnsi="Arial"/>
          <w:sz w:val="24"/>
        </w:rPr>
        <w:t xml:space="preserve"> </w:t>
      </w:r>
      <w:r w:rsidR="00BF7F85">
        <w:rPr>
          <w:rFonts w:ascii="Arial" w:hAnsi="Arial"/>
          <w:sz w:val="24"/>
        </w:rPr>
        <w:t>Incentive Payment Addendum</w:t>
      </w:r>
      <w:r>
        <w:rPr>
          <w:rFonts w:ascii="Arial" w:hAnsi="Arial"/>
          <w:sz w:val="24"/>
        </w:rPr>
        <w:t xml:space="preserve">, attached hereto, and consisting of page 2 of HUD-92443, entitled Incentive Payment Computation.  </w:t>
      </w:r>
      <w:r w:rsidR="00916DF6">
        <w:rPr>
          <w:rFonts w:ascii="Arial" w:hAnsi="Arial"/>
          <w:b/>
          <w:bCs/>
          <w:sz w:val="24"/>
        </w:rPr>
        <w:t>(</w:t>
      </w:r>
      <w:r w:rsidRPr="00A52185">
        <w:rPr>
          <w:rFonts w:ascii="Arial" w:hAnsi="Arial"/>
          <w:b/>
          <w:bCs/>
          <w:sz w:val="24"/>
        </w:rPr>
        <w:t xml:space="preserve">Steps 1(a) and 3(b) thereof contain blanks that are to be filled in at the time this </w:t>
      </w:r>
      <w:r w:rsidR="00C56D03" w:rsidRPr="00A52185">
        <w:rPr>
          <w:rFonts w:ascii="Arial" w:hAnsi="Arial"/>
          <w:b/>
          <w:bCs/>
          <w:sz w:val="24"/>
        </w:rPr>
        <w:t>Contract</w:t>
      </w:r>
      <w:r w:rsidRPr="00A52185">
        <w:rPr>
          <w:rFonts w:ascii="Arial" w:hAnsi="Arial"/>
          <w:b/>
          <w:bCs/>
          <w:sz w:val="24"/>
        </w:rPr>
        <w:t xml:space="preserve"> is executed.  Insert that portion of the sum of interest, taxes, insurance, and Mortgage Insurance Premium that appears in Section G of HUD-92264 attributable to the construction period.  If there has been a change in the interest rate charged for the construction period (see footnote designated “**” on page 1 of HUD-92443), the dollar amount included in Section G of HUD-92264 must be adjusted.  The adjusted amount must be reflected in the savings computation.  Furthermore, the procedures set forth in footnote </w:t>
      </w:r>
      <w:r w:rsidRPr="00A52185">
        <w:rPr>
          <w:rFonts w:ascii="Arial" w:hAnsi="Arial"/>
          <w:b/>
          <w:bCs/>
          <w:sz w:val="24"/>
        </w:rPr>
        <w:lastRenderedPageBreak/>
        <w:t>designated “**” on page 1 of HUD-92443 must be followed.</w:t>
      </w:r>
      <w:r w:rsidR="00916DF6">
        <w:rPr>
          <w:rFonts w:ascii="Arial" w:hAnsi="Arial"/>
          <w:b/>
          <w:bCs/>
          <w:sz w:val="24"/>
        </w:rPr>
        <w:t>)</w:t>
      </w:r>
    </w:p>
    <w:p w14:paraId="72B21D18" w14:textId="77777777" w:rsidR="00816384" w:rsidRDefault="00816384">
      <w:pPr>
        <w:widowControl w:val="0"/>
        <w:tabs>
          <w:tab w:val="left" w:pos="1440"/>
        </w:tabs>
        <w:rPr>
          <w:rFonts w:ascii="Arial" w:hAnsi="Arial"/>
          <w:sz w:val="24"/>
        </w:rPr>
      </w:pPr>
    </w:p>
    <w:p w14:paraId="36130B38" w14:textId="10388E58" w:rsidR="00816384" w:rsidRDefault="00816384">
      <w:pPr>
        <w:widowControl w:val="0"/>
        <w:tabs>
          <w:tab w:val="left" w:pos="720"/>
        </w:tabs>
        <w:ind w:left="1440" w:hanging="1440"/>
        <w:rPr>
          <w:rFonts w:ascii="Arial" w:hAnsi="Arial"/>
          <w:sz w:val="24"/>
        </w:rPr>
      </w:pPr>
      <w:r>
        <w:rPr>
          <w:rFonts w:ascii="Arial" w:hAnsi="Arial"/>
          <w:sz w:val="24"/>
        </w:rPr>
        <w:tab/>
      </w:r>
      <w:r>
        <w:rPr>
          <w:rFonts w:ascii="Arial" w:hAnsi="Arial"/>
          <w:sz w:val="24"/>
        </w:rPr>
        <w:tab/>
        <w:t xml:space="preserve">(2)  If Contractor shall have received cash payments in excess of (a) the Actual Cost of Construction plus (b) the Builder’s Profit, plus any additional amount to be paid under the provisions of paragraph B, plus the </w:t>
      </w:r>
      <w:r w:rsidR="00BF7F85">
        <w:rPr>
          <w:rFonts w:ascii="Arial" w:hAnsi="Arial"/>
          <w:sz w:val="24"/>
        </w:rPr>
        <w:t>I</w:t>
      </w:r>
      <w:r>
        <w:rPr>
          <w:rFonts w:ascii="Arial" w:hAnsi="Arial"/>
          <w:sz w:val="24"/>
        </w:rPr>
        <w:t xml:space="preserve">ncentive </w:t>
      </w:r>
      <w:r w:rsidR="00BF7F85">
        <w:rPr>
          <w:rFonts w:ascii="Arial" w:hAnsi="Arial"/>
          <w:sz w:val="24"/>
        </w:rPr>
        <w:t>P</w:t>
      </w:r>
      <w:r>
        <w:rPr>
          <w:rFonts w:ascii="Arial" w:hAnsi="Arial"/>
          <w:sz w:val="24"/>
        </w:rPr>
        <w:t>ayment under the provisions of paragraph D(1) above, all such excess shall be refunded to Owner.</w:t>
      </w:r>
    </w:p>
    <w:p w14:paraId="13A23398" w14:textId="77777777" w:rsidR="00816384" w:rsidRDefault="00816384">
      <w:pPr>
        <w:widowControl w:val="0"/>
        <w:tabs>
          <w:tab w:val="left" w:pos="720"/>
        </w:tabs>
        <w:ind w:left="1440" w:hanging="1440"/>
        <w:rPr>
          <w:rFonts w:ascii="Arial" w:hAnsi="Arial"/>
          <w:sz w:val="24"/>
        </w:rPr>
      </w:pPr>
    </w:p>
    <w:p w14:paraId="50A2164D" w14:textId="59C87629" w:rsidR="00816384" w:rsidRDefault="00816384">
      <w:pPr>
        <w:widowControl w:val="0"/>
        <w:tabs>
          <w:tab w:val="left" w:pos="720"/>
        </w:tabs>
        <w:ind w:left="1440" w:hanging="1440"/>
        <w:rPr>
          <w:rFonts w:ascii="Arial" w:hAnsi="Arial"/>
          <w:sz w:val="24"/>
        </w:rPr>
      </w:pPr>
      <w:r>
        <w:rPr>
          <w:rFonts w:ascii="Arial" w:hAnsi="Arial"/>
          <w:sz w:val="24"/>
        </w:rPr>
        <w:tab/>
      </w:r>
      <w:r>
        <w:rPr>
          <w:rFonts w:ascii="Arial" w:hAnsi="Arial"/>
          <w:sz w:val="24"/>
        </w:rPr>
        <w:tab/>
        <w:t xml:space="preserve">(3)  </w:t>
      </w:r>
      <w:r w:rsidR="004D1CA9">
        <w:rPr>
          <w:rFonts w:ascii="Arial" w:hAnsi="Arial"/>
          <w:sz w:val="24"/>
        </w:rPr>
        <w:t>The</w:t>
      </w:r>
      <w:r>
        <w:rPr>
          <w:rFonts w:ascii="Arial" w:hAnsi="Arial"/>
          <w:sz w:val="24"/>
        </w:rPr>
        <w:t xml:space="preserve"> </w:t>
      </w:r>
      <w:r w:rsidR="004D1CA9">
        <w:rPr>
          <w:rFonts w:ascii="Arial" w:hAnsi="Arial"/>
          <w:sz w:val="24"/>
        </w:rPr>
        <w:t>I</w:t>
      </w:r>
      <w:r>
        <w:rPr>
          <w:rFonts w:ascii="Arial" w:hAnsi="Arial"/>
          <w:sz w:val="24"/>
        </w:rPr>
        <w:t xml:space="preserve">ncentive </w:t>
      </w:r>
      <w:r w:rsidR="004D1CA9">
        <w:rPr>
          <w:rFonts w:ascii="Arial" w:hAnsi="Arial"/>
          <w:sz w:val="24"/>
        </w:rPr>
        <w:t>P</w:t>
      </w:r>
      <w:r>
        <w:rPr>
          <w:rFonts w:ascii="Arial" w:hAnsi="Arial"/>
          <w:sz w:val="24"/>
        </w:rPr>
        <w:t>ayment shall</w:t>
      </w:r>
      <w:r w:rsidR="004D1CA9">
        <w:rPr>
          <w:rFonts w:ascii="Arial" w:hAnsi="Arial"/>
          <w:sz w:val="24"/>
        </w:rPr>
        <w:t xml:space="preserve"> not</w:t>
      </w:r>
      <w:r>
        <w:rPr>
          <w:rFonts w:ascii="Arial" w:hAnsi="Arial"/>
          <w:sz w:val="24"/>
        </w:rPr>
        <w:t xml:space="preserve"> be allowed on savings in costs disallowed by HUD or if Contractor’s cost certification is found by HUD to be either fraudulent or to materially misrepresent the Actual Cost of Construction.</w:t>
      </w:r>
      <w:r w:rsidR="003E28AF">
        <w:rPr>
          <w:rFonts w:ascii="Arial" w:hAnsi="Arial"/>
          <w:b/>
          <w:bCs/>
          <w:sz w:val="24"/>
        </w:rPr>
        <w:t>]</w:t>
      </w:r>
    </w:p>
    <w:p w14:paraId="753E57C5" w14:textId="17D704F3" w:rsidR="00816384" w:rsidRDefault="00816384">
      <w:pPr>
        <w:widowControl w:val="0"/>
        <w:tabs>
          <w:tab w:val="left" w:pos="720"/>
        </w:tabs>
        <w:ind w:left="1440" w:hanging="1440"/>
        <w:rPr>
          <w:rFonts w:ascii="Arial" w:hAnsi="Arial"/>
          <w:sz w:val="24"/>
        </w:rPr>
      </w:pPr>
    </w:p>
    <w:p w14:paraId="2EE5A336" w14:textId="0068F93F" w:rsidR="005052AD" w:rsidRPr="005052AD" w:rsidRDefault="005052AD" w:rsidP="005052AD">
      <w:pPr>
        <w:widowControl w:val="0"/>
        <w:tabs>
          <w:tab w:val="left" w:pos="720"/>
        </w:tabs>
        <w:ind w:left="1440" w:hanging="1440"/>
        <w:jc w:val="center"/>
        <w:rPr>
          <w:rFonts w:ascii="Arial" w:hAnsi="Arial"/>
          <w:b/>
          <w:bCs/>
          <w:sz w:val="24"/>
          <w:u w:val="single"/>
        </w:rPr>
      </w:pPr>
      <w:r w:rsidRPr="005052AD">
        <w:rPr>
          <w:rFonts w:ascii="Arial" w:hAnsi="Arial"/>
          <w:b/>
          <w:bCs/>
          <w:sz w:val="24"/>
          <w:u w:val="single"/>
        </w:rPr>
        <w:t>OR</w:t>
      </w:r>
    </w:p>
    <w:p w14:paraId="06C4DAF0" w14:textId="77777777" w:rsidR="005052AD" w:rsidRDefault="005052AD">
      <w:pPr>
        <w:widowControl w:val="0"/>
        <w:tabs>
          <w:tab w:val="left" w:pos="720"/>
        </w:tabs>
        <w:ind w:left="1440" w:hanging="1440"/>
        <w:rPr>
          <w:rFonts w:ascii="Arial" w:hAnsi="Arial"/>
          <w:sz w:val="24"/>
        </w:rPr>
      </w:pPr>
    </w:p>
    <w:p w14:paraId="73BA0B90" w14:textId="7626033C" w:rsidR="00816384" w:rsidRDefault="00D76096" w:rsidP="00A52185">
      <w:pPr>
        <w:widowControl w:val="0"/>
        <w:tabs>
          <w:tab w:val="left" w:pos="720"/>
        </w:tabs>
        <w:ind w:left="1440"/>
        <w:rPr>
          <w:rFonts w:ascii="Arial" w:hAnsi="Arial"/>
          <w:sz w:val="24"/>
        </w:rPr>
      </w:pPr>
      <w:r>
        <w:rPr>
          <w:rFonts w:ascii="Arial" w:hAnsi="Arial"/>
          <w:b/>
          <w:sz w:val="24"/>
        </w:rPr>
        <w:t>[</w:t>
      </w:r>
      <w:r w:rsidR="003113C6">
        <w:rPr>
          <w:rFonts w:ascii="Arial" w:hAnsi="Arial"/>
          <w:b/>
          <w:sz w:val="24"/>
        </w:rPr>
        <w:t>Applicable</w:t>
      </w:r>
      <w:r w:rsidR="0041218A">
        <w:rPr>
          <w:rFonts w:ascii="Arial" w:hAnsi="Arial"/>
          <w:b/>
          <w:sz w:val="24"/>
        </w:rPr>
        <w:t xml:space="preserve"> when there </w:t>
      </w:r>
      <w:r w:rsidR="0020581B">
        <w:rPr>
          <w:rFonts w:ascii="Arial" w:hAnsi="Arial"/>
          <w:b/>
          <w:sz w:val="24"/>
        </w:rPr>
        <w:t xml:space="preserve">is </w:t>
      </w:r>
      <w:r w:rsidR="0041218A" w:rsidRPr="00760F42">
        <w:rPr>
          <w:rFonts w:ascii="Arial" w:hAnsi="Arial"/>
          <w:b/>
          <w:sz w:val="24"/>
        </w:rPr>
        <w:t xml:space="preserve">an Identity of Interest between </w:t>
      </w:r>
      <w:r w:rsidR="0041218A">
        <w:rPr>
          <w:rFonts w:ascii="Arial" w:hAnsi="Arial"/>
          <w:b/>
          <w:sz w:val="24"/>
        </w:rPr>
        <w:t>the Parties</w:t>
      </w:r>
      <w:r w:rsidR="005C4E75">
        <w:rPr>
          <w:rFonts w:ascii="Arial" w:hAnsi="Arial"/>
          <w:b/>
          <w:sz w:val="24"/>
        </w:rPr>
        <w:t xml:space="preserve">. </w:t>
      </w:r>
      <w:r w:rsidR="00663F68">
        <w:rPr>
          <w:rFonts w:ascii="Arial" w:hAnsi="Arial"/>
          <w:b/>
          <w:sz w:val="24"/>
        </w:rPr>
        <w:t xml:space="preserve"> </w:t>
      </w:r>
      <w:r w:rsidR="0041218A" w:rsidRPr="0041218A">
        <w:rPr>
          <w:rFonts w:ascii="Arial" w:hAnsi="Arial"/>
          <w:b/>
          <w:sz w:val="24"/>
        </w:rPr>
        <w:t>“</w:t>
      </w:r>
      <w:r w:rsidR="00816384" w:rsidRPr="00A52185">
        <w:rPr>
          <w:rFonts w:ascii="Arial" w:hAnsi="Arial"/>
          <w:b/>
          <w:sz w:val="24"/>
        </w:rPr>
        <w:t>Incentive Payment</w:t>
      </w:r>
      <w:r w:rsidR="0041218A" w:rsidRPr="00A52185">
        <w:rPr>
          <w:rFonts w:ascii="Arial" w:hAnsi="Arial"/>
          <w:b/>
          <w:sz w:val="24"/>
        </w:rPr>
        <w:t>”</w:t>
      </w:r>
      <w:r w:rsidR="004D1CA9">
        <w:rPr>
          <w:rFonts w:ascii="Arial" w:hAnsi="Arial"/>
          <w:b/>
          <w:sz w:val="24"/>
        </w:rPr>
        <w:t xml:space="preserve"> (when soft cost savings are used to offset increased construction costs)</w:t>
      </w:r>
      <w:r w:rsidR="00816384">
        <w:rPr>
          <w:rFonts w:ascii="Arial" w:hAnsi="Arial"/>
          <w:sz w:val="24"/>
        </w:rPr>
        <w:t>:</w:t>
      </w:r>
    </w:p>
    <w:p w14:paraId="435A7BD6" w14:textId="77777777" w:rsidR="00816384" w:rsidRDefault="00816384">
      <w:pPr>
        <w:widowControl w:val="0"/>
        <w:tabs>
          <w:tab w:val="left" w:pos="720"/>
        </w:tabs>
        <w:ind w:left="180" w:hanging="270"/>
        <w:rPr>
          <w:rFonts w:ascii="Arial" w:hAnsi="Arial"/>
          <w:sz w:val="24"/>
        </w:rPr>
      </w:pPr>
    </w:p>
    <w:p w14:paraId="014DA992" w14:textId="5421A46A" w:rsidR="00816384" w:rsidRDefault="00816384" w:rsidP="00A52185">
      <w:pPr>
        <w:widowControl w:val="0"/>
        <w:tabs>
          <w:tab w:val="left" w:pos="720"/>
        </w:tabs>
        <w:ind w:left="1440" w:hanging="1440"/>
        <w:rPr>
          <w:rFonts w:ascii="Arial" w:hAnsi="Arial"/>
          <w:sz w:val="24"/>
        </w:rPr>
      </w:pPr>
      <w:r>
        <w:rPr>
          <w:rFonts w:ascii="Arial" w:hAnsi="Arial"/>
          <w:sz w:val="24"/>
        </w:rPr>
        <w:tab/>
      </w:r>
      <w:r>
        <w:rPr>
          <w:rFonts w:ascii="Arial" w:hAnsi="Arial"/>
          <w:sz w:val="24"/>
        </w:rPr>
        <w:tab/>
        <w:t xml:space="preserve">(1)  </w:t>
      </w:r>
      <w:r w:rsidR="002C462B">
        <w:rPr>
          <w:rFonts w:ascii="Arial" w:hAnsi="Arial"/>
          <w:sz w:val="24"/>
        </w:rPr>
        <w:t>T</w:t>
      </w:r>
      <w:r>
        <w:rPr>
          <w:rFonts w:ascii="Arial" w:hAnsi="Arial"/>
          <w:sz w:val="24"/>
        </w:rPr>
        <w:t xml:space="preserve">he cash upset figure set forth at the end of paragraph A, immediately above is hereby increased by the amount by which $_____________ (the estimated sum of </w:t>
      </w:r>
      <w:r w:rsidR="00A61A47">
        <w:rPr>
          <w:rFonts w:ascii="Arial" w:hAnsi="Arial"/>
          <w:sz w:val="24"/>
        </w:rPr>
        <w:t xml:space="preserve">interest on the </w:t>
      </w:r>
      <w:r>
        <w:rPr>
          <w:rFonts w:ascii="Arial" w:hAnsi="Arial"/>
          <w:sz w:val="24"/>
        </w:rPr>
        <w:t xml:space="preserve">Loan, taxes, and property insurance and mortgage insurance premiums applicable to the construction period for this </w:t>
      </w:r>
      <w:r w:rsidR="00C773F8">
        <w:rPr>
          <w:rFonts w:ascii="Arial" w:hAnsi="Arial"/>
          <w:sz w:val="24"/>
        </w:rPr>
        <w:t>P</w:t>
      </w:r>
      <w:r>
        <w:rPr>
          <w:rFonts w:ascii="Arial" w:hAnsi="Arial"/>
          <w:sz w:val="24"/>
        </w:rPr>
        <w:t>roject (See footnote designated “**” on page 1 of HUD-92443)) exceeds the Borrower</w:t>
      </w:r>
      <w:r w:rsidR="00D76096">
        <w:rPr>
          <w:rFonts w:ascii="Arial" w:hAnsi="Arial"/>
          <w:sz w:val="24"/>
        </w:rPr>
        <w:t>’</w:t>
      </w:r>
      <w:r>
        <w:rPr>
          <w:rFonts w:ascii="Arial" w:hAnsi="Arial"/>
          <w:sz w:val="24"/>
        </w:rPr>
        <w:t xml:space="preserve">s certified actual cost for these items through </w:t>
      </w:r>
      <w:r w:rsidR="00735DFE">
        <w:rPr>
          <w:rFonts w:ascii="Arial" w:hAnsi="Arial"/>
          <w:sz w:val="24"/>
        </w:rPr>
        <w:t>Project</w:t>
      </w:r>
      <w:r>
        <w:rPr>
          <w:rFonts w:ascii="Arial" w:hAnsi="Arial"/>
          <w:sz w:val="24"/>
        </w:rPr>
        <w:t xml:space="preserve"> </w:t>
      </w:r>
      <w:r w:rsidR="00167039">
        <w:rPr>
          <w:rFonts w:ascii="Arial" w:hAnsi="Arial"/>
          <w:sz w:val="24"/>
        </w:rPr>
        <w:t>Substantial</w:t>
      </w:r>
      <w:r>
        <w:rPr>
          <w:rFonts w:ascii="Arial" w:hAnsi="Arial"/>
          <w:sz w:val="24"/>
        </w:rPr>
        <w:t xml:space="preserve"> Completion, as approved by HUD, provided that construction is completed prior to the </w:t>
      </w:r>
      <w:r w:rsidR="00735DFE">
        <w:rPr>
          <w:rFonts w:ascii="Arial" w:hAnsi="Arial"/>
          <w:sz w:val="24"/>
        </w:rPr>
        <w:t xml:space="preserve">Project </w:t>
      </w:r>
      <w:r w:rsidR="00167039">
        <w:rPr>
          <w:rFonts w:ascii="Arial" w:hAnsi="Arial"/>
          <w:sz w:val="24"/>
        </w:rPr>
        <w:t>Substantial</w:t>
      </w:r>
      <w:r>
        <w:rPr>
          <w:rFonts w:ascii="Arial" w:hAnsi="Arial"/>
          <w:sz w:val="24"/>
        </w:rPr>
        <w:t xml:space="preserve"> Completion Deadline, as amended by approved change order, and, further, that in no event shall the total cash payable exceed the Actual Cost of Construction as approved by HUD.</w:t>
      </w:r>
    </w:p>
    <w:p w14:paraId="1B6EFDF0" w14:textId="77777777" w:rsidR="00816384" w:rsidRDefault="00816384" w:rsidP="00A52185">
      <w:pPr>
        <w:widowControl w:val="0"/>
        <w:tabs>
          <w:tab w:val="left" w:pos="720"/>
        </w:tabs>
        <w:ind w:left="1440" w:hanging="1440"/>
        <w:rPr>
          <w:rFonts w:ascii="Arial" w:hAnsi="Arial"/>
          <w:sz w:val="24"/>
        </w:rPr>
      </w:pPr>
    </w:p>
    <w:p w14:paraId="0C10A700" w14:textId="7C880E9E" w:rsidR="00816384" w:rsidRDefault="00816384" w:rsidP="00A52185">
      <w:pPr>
        <w:widowControl w:val="0"/>
        <w:tabs>
          <w:tab w:val="left" w:pos="720"/>
        </w:tabs>
        <w:ind w:left="1440" w:hanging="1440"/>
        <w:rPr>
          <w:rFonts w:ascii="Arial" w:hAnsi="Arial"/>
          <w:sz w:val="24"/>
        </w:rPr>
      </w:pPr>
      <w:r>
        <w:rPr>
          <w:rFonts w:ascii="Arial" w:hAnsi="Arial"/>
          <w:sz w:val="24"/>
        </w:rPr>
        <w:tab/>
      </w:r>
      <w:r>
        <w:rPr>
          <w:rFonts w:ascii="Arial" w:hAnsi="Arial"/>
          <w:sz w:val="24"/>
        </w:rPr>
        <w:tab/>
        <w:t xml:space="preserve">(2)  If the aggregate interest rate during the construction period is determined at the time of cost certification to be less than that upon which the Note was endorsed, the estimated amount for interest, line 53 of HUD-92264, shall be adjusted accordingly and the dollar amount set forth in paragraph </w:t>
      </w:r>
      <w:r w:rsidR="00C454B9">
        <w:rPr>
          <w:rFonts w:ascii="Arial" w:hAnsi="Arial"/>
          <w:sz w:val="24"/>
        </w:rPr>
        <w:t>D</w:t>
      </w:r>
      <w:r>
        <w:rPr>
          <w:rFonts w:ascii="Arial" w:hAnsi="Arial"/>
          <w:sz w:val="24"/>
        </w:rPr>
        <w:t>(1) shall be reduced.</w:t>
      </w:r>
      <w:r w:rsidR="00D76096" w:rsidRPr="00A52185">
        <w:rPr>
          <w:rFonts w:ascii="Arial" w:hAnsi="Arial"/>
          <w:b/>
          <w:bCs/>
          <w:sz w:val="24"/>
        </w:rPr>
        <w:t>]</w:t>
      </w:r>
      <w:r w:rsidR="00E43F7A">
        <w:rPr>
          <w:rFonts w:ascii="Arial" w:hAnsi="Arial"/>
          <w:b/>
          <w:bCs/>
          <w:sz w:val="24"/>
        </w:rPr>
        <w:t>]</w:t>
      </w:r>
      <w:r>
        <w:rPr>
          <w:rFonts w:ascii="Arial" w:hAnsi="Arial"/>
          <w:sz w:val="24"/>
        </w:rPr>
        <w:t xml:space="preserve"> </w:t>
      </w:r>
    </w:p>
    <w:p w14:paraId="75E35C90" w14:textId="77777777" w:rsidR="00816384" w:rsidRDefault="00816384">
      <w:pPr>
        <w:widowControl w:val="0"/>
        <w:tabs>
          <w:tab w:val="left" w:pos="0"/>
          <w:tab w:val="left" w:pos="720"/>
        </w:tabs>
        <w:ind w:left="1440" w:hanging="1440"/>
        <w:rPr>
          <w:rFonts w:ascii="Arial" w:hAnsi="Arial"/>
          <w:sz w:val="24"/>
        </w:rPr>
      </w:pPr>
    </w:p>
    <w:p w14:paraId="2E62F34B" w14:textId="54617AA7" w:rsidR="00816384" w:rsidRDefault="00816384">
      <w:pPr>
        <w:widowControl w:val="0"/>
        <w:tabs>
          <w:tab w:val="left" w:pos="0"/>
          <w:tab w:val="left" w:pos="720"/>
        </w:tabs>
        <w:ind w:left="720" w:hanging="720"/>
        <w:rPr>
          <w:rFonts w:ascii="Arial" w:hAnsi="Arial"/>
          <w:b/>
          <w:sz w:val="24"/>
        </w:rPr>
      </w:pPr>
      <w:r>
        <w:rPr>
          <w:rFonts w:ascii="Arial" w:hAnsi="Arial"/>
          <w:sz w:val="24"/>
        </w:rPr>
        <w:tab/>
      </w:r>
      <w:r>
        <w:rPr>
          <w:rFonts w:ascii="Arial" w:hAnsi="Arial"/>
          <w:b/>
          <w:sz w:val="24"/>
        </w:rPr>
        <w:t>Article 4</w:t>
      </w:r>
      <w:r w:rsidR="00FA2B82">
        <w:rPr>
          <w:rFonts w:ascii="Arial" w:hAnsi="Arial"/>
          <w:b/>
          <w:sz w:val="24"/>
        </w:rPr>
        <w:t xml:space="preserve"> </w:t>
      </w:r>
      <w:r w:rsidR="00FA2B82" w:rsidRPr="00FD2CB5">
        <w:rPr>
          <w:rFonts w:ascii="Arial" w:hAnsi="Arial"/>
          <w:b/>
          <w:sz w:val="24"/>
        </w:rPr>
        <w:t>[Option 2]</w:t>
      </w:r>
      <w:r>
        <w:rPr>
          <w:rFonts w:ascii="Arial" w:hAnsi="Arial"/>
          <w:b/>
          <w:sz w:val="24"/>
        </w:rPr>
        <w:t>:  Contract Sum -- Lump Sum Contract</w:t>
      </w:r>
      <w:r w:rsidR="006E3F54">
        <w:rPr>
          <w:rFonts w:ascii="Arial" w:hAnsi="Arial"/>
          <w:b/>
          <w:sz w:val="24"/>
        </w:rPr>
        <w:t xml:space="preserve"> [Permitted only when there is no Identity of Interest between the Parties]</w:t>
      </w:r>
    </w:p>
    <w:p w14:paraId="251C4091" w14:textId="77777777" w:rsidR="00816384" w:rsidRDefault="00816384">
      <w:pPr>
        <w:widowControl w:val="0"/>
        <w:tabs>
          <w:tab w:val="left" w:pos="0"/>
          <w:tab w:val="left" w:pos="720"/>
        </w:tabs>
        <w:ind w:left="1440" w:hanging="1440"/>
        <w:rPr>
          <w:rFonts w:ascii="Arial" w:hAnsi="Arial"/>
          <w:sz w:val="24"/>
        </w:rPr>
      </w:pPr>
    </w:p>
    <w:p w14:paraId="47E5B69E" w14:textId="301E0995" w:rsidR="00816384" w:rsidRDefault="00816384">
      <w:pPr>
        <w:widowControl w:val="0"/>
        <w:tabs>
          <w:tab w:val="left" w:pos="0"/>
          <w:tab w:val="left" w:pos="720"/>
        </w:tabs>
        <w:rPr>
          <w:rFonts w:ascii="Arial" w:hAnsi="Arial"/>
          <w:sz w:val="24"/>
        </w:rPr>
      </w:pPr>
      <w:r>
        <w:rPr>
          <w:rFonts w:ascii="Arial" w:hAnsi="Arial"/>
          <w:sz w:val="24"/>
        </w:rPr>
        <w:tab/>
        <w:t>A.  Owner shall pay Contractor for the performance of this Contract, hereinafter provided, the sum of $_____________________.</w:t>
      </w:r>
    </w:p>
    <w:p w14:paraId="529BB13A" w14:textId="77777777" w:rsidR="00816384" w:rsidRDefault="00816384">
      <w:pPr>
        <w:widowControl w:val="0"/>
        <w:tabs>
          <w:tab w:val="left" w:pos="0"/>
          <w:tab w:val="left" w:pos="720"/>
        </w:tabs>
        <w:rPr>
          <w:rFonts w:ascii="Arial" w:hAnsi="Arial"/>
          <w:sz w:val="24"/>
        </w:rPr>
      </w:pPr>
    </w:p>
    <w:p w14:paraId="39EAD224" w14:textId="1EE0A843" w:rsidR="00816384" w:rsidRDefault="00816384">
      <w:pPr>
        <w:widowControl w:val="0"/>
        <w:tabs>
          <w:tab w:val="left" w:pos="0"/>
          <w:tab w:val="left" w:pos="720"/>
        </w:tabs>
        <w:rPr>
          <w:rFonts w:ascii="Arial" w:hAnsi="Arial"/>
          <w:sz w:val="24"/>
        </w:rPr>
      </w:pPr>
      <w:r>
        <w:rPr>
          <w:rFonts w:ascii="Arial" w:hAnsi="Arial"/>
          <w:sz w:val="24"/>
        </w:rPr>
        <w:tab/>
      </w:r>
      <w:r w:rsidR="00D76096" w:rsidRPr="00A52185">
        <w:rPr>
          <w:rFonts w:ascii="Arial" w:hAnsi="Arial"/>
          <w:b/>
          <w:bCs/>
          <w:sz w:val="24"/>
        </w:rPr>
        <w:t>[</w:t>
      </w:r>
      <w:r>
        <w:rPr>
          <w:rFonts w:ascii="Arial" w:hAnsi="Arial"/>
          <w:sz w:val="24"/>
        </w:rPr>
        <w:t xml:space="preserve">B.  </w:t>
      </w:r>
      <w:r w:rsidR="0041218A" w:rsidRPr="0041218A">
        <w:rPr>
          <w:rFonts w:ascii="Arial" w:hAnsi="Arial"/>
          <w:b/>
          <w:sz w:val="24"/>
        </w:rPr>
        <w:t>“</w:t>
      </w:r>
      <w:r w:rsidRPr="00A52185">
        <w:rPr>
          <w:rFonts w:ascii="Arial" w:hAnsi="Arial"/>
          <w:b/>
          <w:sz w:val="24"/>
        </w:rPr>
        <w:t>Incentive Payment</w:t>
      </w:r>
      <w:r w:rsidR="0041218A" w:rsidRPr="00A52185">
        <w:rPr>
          <w:rFonts w:ascii="Arial" w:hAnsi="Arial"/>
          <w:b/>
          <w:sz w:val="24"/>
        </w:rPr>
        <w:t>”</w:t>
      </w:r>
      <w:r>
        <w:rPr>
          <w:rFonts w:ascii="Arial" w:hAnsi="Arial"/>
          <w:sz w:val="24"/>
        </w:rPr>
        <w:t xml:space="preserve">:  If the </w:t>
      </w:r>
      <w:r w:rsidR="006311AB">
        <w:rPr>
          <w:rFonts w:ascii="Arial" w:hAnsi="Arial"/>
          <w:sz w:val="24"/>
        </w:rPr>
        <w:t>Work</w:t>
      </w:r>
      <w:r>
        <w:rPr>
          <w:rFonts w:ascii="Arial" w:hAnsi="Arial"/>
          <w:sz w:val="24"/>
        </w:rPr>
        <w:t xml:space="preserve"> is completed prior to the </w:t>
      </w:r>
      <w:r w:rsidR="00735DFE">
        <w:rPr>
          <w:rFonts w:ascii="Arial" w:hAnsi="Arial"/>
          <w:sz w:val="24"/>
        </w:rPr>
        <w:t xml:space="preserve">Project </w:t>
      </w:r>
      <w:r w:rsidR="00167039">
        <w:rPr>
          <w:rFonts w:ascii="Arial" w:hAnsi="Arial"/>
          <w:sz w:val="24"/>
        </w:rPr>
        <w:t xml:space="preserve">Substantial </w:t>
      </w:r>
      <w:r>
        <w:rPr>
          <w:rFonts w:ascii="Arial" w:hAnsi="Arial"/>
          <w:sz w:val="24"/>
        </w:rPr>
        <w:t xml:space="preserve">Completion Deadline, Owner shall pay to Contractor, in addition to the contract sum stated in paragraph A, an amount equal to ____% (not to exceed 50%) of </w:t>
      </w:r>
      <w:r>
        <w:rPr>
          <w:rFonts w:ascii="Arial" w:hAnsi="Arial"/>
          <w:sz w:val="24"/>
        </w:rPr>
        <w:lastRenderedPageBreak/>
        <w:t xml:space="preserve">the amount by which the sum of Owner’s certified cost of interest, real estate taxes, insurance premiums and mortgage insurance premium during construction, as approved by HUD through </w:t>
      </w:r>
      <w:r w:rsidR="00735DFE">
        <w:rPr>
          <w:rFonts w:ascii="Arial" w:hAnsi="Arial"/>
          <w:sz w:val="24"/>
        </w:rPr>
        <w:t>Project</w:t>
      </w:r>
      <w:r>
        <w:rPr>
          <w:rFonts w:ascii="Arial" w:hAnsi="Arial"/>
          <w:sz w:val="24"/>
        </w:rPr>
        <w:t xml:space="preserve"> </w:t>
      </w:r>
      <w:r w:rsidR="00167039">
        <w:rPr>
          <w:rFonts w:ascii="Arial" w:hAnsi="Arial"/>
          <w:sz w:val="24"/>
        </w:rPr>
        <w:t xml:space="preserve">Substantial </w:t>
      </w:r>
      <w:r>
        <w:rPr>
          <w:rFonts w:ascii="Arial" w:hAnsi="Arial"/>
          <w:sz w:val="24"/>
        </w:rPr>
        <w:t xml:space="preserve">Completion, is exceeded by HUD's estimates of these same items, which estimate is $______________.  </w:t>
      </w:r>
      <w:r w:rsidR="00916DF6">
        <w:rPr>
          <w:rFonts w:ascii="Arial" w:hAnsi="Arial"/>
          <w:b/>
          <w:bCs/>
          <w:iCs/>
          <w:sz w:val="24"/>
        </w:rPr>
        <w:t>(</w:t>
      </w:r>
      <w:r w:rsidRPr="00A52185">
        <w:rPr>
          <w:rFonts w:ascii="Arial" w:hAnsi="Arial"/>
          <w:b/>
          <w:bCs/>
          <w:iCs/>
          <w:sz w:val="24"/>
        </w:rPr>
        <w:t>Insert that portion of the sum of interest, taxes, insurance, and mortgage insurance premium that appears in Section G of HUD-92264 attributable to the construction period.  If there has been a change in the interest rate charged for the construction period (See footnote designated “**” on page 1 of HUD-92443), the dollar amount included in Section G of HUD-92264 must be adjusted.  The adjusted amount must be reflected in the savings computation.</w:t>
      </w:r>
      <w:r w:rsidR="00916DF6">
        <w:rPr>
          <w:rFonts w:ascii="Arial" w:hAnsi="Arial"/>
          <w:b/>
          <w:bCs/>
          <w:iCs/>
          <w:sz w:val="24"/>
        </w:rPr>
        <w:t>)</w:t>
      </w:r>
      <w:r>
        <w:rPr>
          <w:rFonts w:ascii="Arial" w:hAnsi="Arial"/>
          <w:sz w:val="24"/>
        </w:rPr>
        <w:t xml:space="preserve">  </w:t>
      </w:r>
      <w:r w:rsidR="004D1CA9">
        <w:rPr>
          <w:rFonts w:ascii="Arial" w:hAnsi="Arial"/>
          <w:sz w:val="24"/>
        </w:rPr>
        <w:t>The</w:t>
      </w:r>
      <w:r>
        <w:rPr>
          <w:rFonts w:ascii="Arial" w:hAnsi="Arial"/>
          <w:sz w:val="24"/>
        </w:rPr>
        <w:t xml:space="preserve"> </w:t>
      </w:r>
      <w:r w:rsidR="004D1CA9">
        <w:rPr>
          <w:rFonts w:ascii="Arial" w:hAnsi="Arial"/>
          <w:sz w:val="24"/>
        </w:rPr>
        <w:t>I</w:t>
      </w:r>
      <w:r>
        <w:rPr>
          <w:rFonts w:ascii="Arial" w:hAnsi="Arial"/>
          <w:sz w:val="24"/>
        </w:rPr>
        <w:t xml:space="preserve">ncentive </w:t>
      </w:r>
      <w:r w:rsidR="004D1CA9">
        <w:rPr>
          <w:rFonts w:ascii="Arial" w:hAnsi="Arial"/>
          <w:sz w:val="24"/>
        </w:rPr>
        <w:t>P</w:t>
      </w:r>
      <w:r>
        <w:rPr>
          <w:rFonts w:ascii="Arial" w:hAnsi="Arial"/>
          <w:sz w:val="24"/>
        </w:rPr>
        <w:t xml:space="preserve">ayment shall </w:t>
      </w:r>
      <w:r w:rsidR="004D1CA9">
        <w:rPr>
          <w:rFonts w:ascii="Arial" w:hAnsi="Arial"/>
          <w:sz w:val="24"/>
        </w:rPr>
        <w:t xml:space="preserve">not </w:t>
      </w:r>
      <w:r>
        <w:rPr>
          <w:rFonts w:ascii="Arial" w:hAnsi="Arial"/>
          <w:sz w:val="24"/>
        </w:rPr>
        <w:t>be allowed on savings in costs disallowed by HUD or if Contractor’s cost certification is found by HUD to be either fraudulent or to materially misrepresent the Actual Cost of Construction.</w:t>
      </w:r>
      <w:r w:rsidR="00D76096" w:rsidRPr="00A52185">
        <w:rPr>
          <w:rFonts w:ascii="Arial" w:hAnsi="Arial"/>
          <w:b/>
          <w:bCs/>
          <w:sz w:val="24"/>
        </w:rPr>
        <w:t>]</w:t>
      </w:r>
    </w:p>
    <w:p w14:paraId="008C8147" w14:textId="77777777" w:rsidR="00816384" w:rsidRDefault="00816384">
      <w:pPr>
        <w:widowControl w:val="0"/>
        <w:tabs>
          <w:tab w:val="left" w:pos="0"/>
          <w:tab w:val="left" w:pos="720"/>
        </w:tabs>
        <w:rPr>
          <w:rFonts w:ascii="Arial" w:hAnsi="Arial"/>
          <w:sz w:val="24"/>
        </w:rPr>
      </w:pPr>
    </w:p>
    <w:p w14:paraId="29483E3C" w14:textId="77777777" w:rsidR="00816384" w:rsidRDefault="00816384">
      <w:pPr>
        <w:widowControl w:val="0"/>
        <w:tabs>
          <w:tab w:val="left" w:pos="430"/>
          <w:tab w:val="left" w:pos="731"/>
        </w:tabs>
        <w:rPr>
          <w:rFonts w:ascii="Arial" w:hAnsi="Arial"/>
          <w:b/>
          <w:sz w:val="24"/>
        </w:rPr>
      </w:pPr>
      <w:r>
        <w:rPr>
          <w:rFonts w:ascii="Arial" w:hAnsi="Arial"/>
          <w:b/>
          <w:sz w:val="24"/>
        </w:rPr>
        <w:tab/>
      </w:r>
      <w:r>
        <w:rPr>
          <w:rFonts w:ascii="Arial" w:hAnsi="Arial"/>
          <w:b/>
          <w:sz w:val="24"/>
        </w:rPr>
        <w:tab/>
        <w:t xml:space="preserve">Article 5: Requisition and Payment Procedures </w:t>
      </w:r>
    </w:p>
    <w:p w14:paraId="53885B8A" w14:textId="77777777" w:rsidR="00816384" w:rsidRDefault="00816384">
      <w:pPr>
        <w:widowControl w:val="0"/>
        <w:tabs>
          <w:tab w:val="left" w:pos="430"/>
          <w:tab w:val="left" w:pos="731"/>
        </w:tabs>
        <w:rPr>
          <w:rFonts w:ascii="Arial" w:hAnsi="Arial"/>
          <w:sz w:val="24"/>
        </w:rPr>
      </w:pPr>
    </w:p>
    <w:p w14:paraId="312C9703" w14:textId="44DDEBC6" w:rsidR="00816384" w:rsidRDefault="7E081977" w:rsidP="7E081977">
      <w:pPr>
        <w:widowControl w:val="0"/>
        <w:ind w:firstLine="720"/>
        <w:rPr>
          <w:rFonts w:ascii="Arial" w:hAnsi="Arial"/>
          <w:sz w:val="24"/>
          <w:szCs w:val="24"/>
        </w:rPr>
      </w:pPr>
      <w:r w:rsidRPr="7E081977">
        <w:rPr>
          <w:rFonts w:ascii="Arial" w:hAnsi="Arial"/>
          <w:sz w:val="24"/>
          <w:szCs w:val="24"/>
        </w:rPr>
        <w:t xml:space="preserve">A.  Each month after the commencement of Work hereunder, Contractor shall make a monthly request on HUD-92448 for payment by Owner for Work done during the preceding month.  Each request for payment shall be filed at least 15 days before the date payment is desired.  Subject to the approval of Lender and HUD, Contractor shall be entitled to payment thereon in an amount equal to (1) the total value of classes of the Work acceptably completed; plus (2) the value of materials and equipment not incorporated in the Work, but delivered to and suitably stored at the site; plus (3) the value of components stored off-site in compliance with Program Obligations; less (4) ten (10) percent holdback [as this percentage may be reduced in accordance with the provisions of the Retainage Reduction Rider attached hereto, if applicable](or as reduced by HUD in writing) and less (5) prior payments.  The “values” of (1), (2) and (3) shall be computed in accordance with the amounts assigned to classes of Work in HUD-2328. </w:t>
      </w:r>
    </w:p>
    <w:p w14:paraId="10AAD496" w14:textId="77777777" w:rsidR="0089162E" w:rsidRDefault="0089162E" w:rsidP="7E081977">
      <w:pPr>
        <w:widowControl w:val="0"/>
        <w:ind w:firstLine="720"/>
        <w:rPr>
          <w:rFonts w:ascii="Arial" w:hAnsi="Arial"/>
          <w:sz w:val="24"/>
          <w:szCs w:val="24"/>
        </w:rPr>
      </w:pPr>
    </w:p>
    <w:p w14:paraId="16AA1008" w14:textId="04AA472D" w:rsidR="00816384" w:rsidRDefault="00816384">
      <w:pPr>
        <w:widowControl w:val="0"/>
        <w:tabs>
          <w:tab w:val="left" w:pos="720"/>
        </w:tabs>
        <w:rPr>
          <w:rFonts w:ascii="Arial" w:hAnsi="Arial"/>
          <w:sz w:val="24"/>
        </w:rPr>
      </w:pPr>
      <w:r>
        <w:rPr>
          <w:rFonts w:ascii="Arial" w:hAnsi="Arial"/>
          <w:sz w:val="24"/>
        </w:rPr>
        <w:tab/>
        <w:t xml:space="preserve">B. With its final application for payment by Owner, Contractor shall disclose, on a form prescribed by HUD, all unpaid obligations contracted in connection with the </w:t>
      </w:r>
      <w:r w:rsidR="006311AB">
        <w:rPr>
          <w:rFonts w:ascii="Arial" w:hAnsi="Arial"/>
          <w:sz w:val="24"/>
        </w:rPr>
        <w:t>Work</w:t>
      </w:r>
      <w:r>
        <w:rPr>
          <w:rFonts w:ascii="Arial" w:hAnsi="Arial"/>
          <w:sz w:val="24"/>
        </w:rPr>
        <w:t xml:space="preserve"> performed under this Contract.  Contractor agrees that within 15 days following receipt of final payment, it shall pay such obligations in cash and furnish satisfactory evidence of such payment to Owner.</w:t>
      </w:r>
    </w:p>
    <w:p w14:paraId="1379442B" w14:textId="77777777" w:rsidR="0089162E" w:rsidRDefault="0089162E">
      <w:pPr>
        <w:widowControl w:val="0"/>
        <w:tabs>
          <w:tab w:val="left" w:pos="720"/>
        </w:tabs>
        <w:rPr>
          <w:rFonts w:ascii="Arial" w:hAnsi="Arial"/>
          <w:sz w:val="24"/>
        </w:rPr>
      </w:pPr>
    </w:p>
    <w:p w14:paraId="1535B064" w14:textId="77777777" w:rsidR="00336596" w:rsidRDefault="00816384">
      <w:pPr>
        <w:ind w:left="90" w:firstLine="630"/>
        <w:rPr>
          <w:rFonts w:ascii="Arial" w:hAnsi="Arial"/>
          <w:sz w:val="24"/>
        </w:rPr>
      </w:pPr>
      <w:r>
        <w:rPr>
          <w:rFonts w:ascii="Arial" w:hAnsi="Arial"/>
          <w:sz w:val="24"/>
        </w:rPr>
        <w:t xml:space="preserve">C. The balance due </w:t>
      </w:r>
      <w:r w:rsidR="002C462B">
        <w:rPr>
          <w:rFonts w:ascii="Arial" w:hAnsi="Arial"/>
          <w:sz w:val="24"/>
        </w:rPr>
        <w:t xml:space="preserve">to </w:t>
      </w:r>
      <w:r>
        <w:rPr>
          <w:rFonts w:ascii="Arial" w:hAnsi="Arial"/>
          <w:sz w:val="24"/>
        </w:rPr>
        <w:t xml:space="preserve">Contractor hereunder shall be payable upon the expiration of thirty (30) days after the </w:t>
      </w:r>
      <w:r w:rsidR="006311AB">
        <w:rPr>
          <w:rFonts w:ascii="Arial" w:hAnsi="Arial"/>
          <w:sz w:val="24"/>
        </w:rPr>
        <w:t>Work</w:t>
      </w:r>
      <w:r>
        <w:rPr>
          <w:rFonts w:ascii="Arial" w:hAnsi="Arial"/>
          <w:sz w:val="24"/>
        </w:rPr>
        <w:t xml:space="preserve"> hereunder is fully completed, provided the following have occurred: </w:t>
      </w:r>
      <w:r w:rsidR="002C4B79">
        <w:rPr>
          <w:rFonts w:ascii="Arial" w:hAnsi="Arial"/>
          <w:sz w:val="24"/>
        </w:rPr>
        <w:t xml:space="preserve"> </w:t>
      </w:r>
      <w:r>
        <w:rPr>
          <w:rFonts w:ascii="Arial" w:hAnsi="Arial"/>
          <w:sz w:val="24"/>
        </w:rPr>
        <w:t xml:space="preserve">(1) </w:t>
      </w:r>
      <w:r w:rsidR="001605D9">
        <w:rPr>
          <w:rFonts w:ascii="Arial" w:hAnsi="Arial"/>
          <w:sz w:val="24"/>
        </w:rPr>
        <w:t>a</w:t>
      </w:r>
      <w:r>
        <w:rPr>
          <w:rFonts w:ascii="Arial" w:hAnsi="Arial"/>
          <w:sz w:val="24"/>
        </w:rPr>
        <w:t xml:space="preserve">ll </w:t>
      </w:r>
      <w:r w:rsidR="006311AB">
        <w:rPr>
          <w:rFonts w:ascii="Arial" w:hAnsi="Arial"/>
          <w:sz w:val="24"/>
        </w:rPr>
        <w:t>Work</w:t>
      </w:r>
      <w:r>
        <w:rPr>
          <w:rFonts w:ascii="Arial" w:hAnsi="Arial"/>
          <w:sz w:val="24"/>
        </w:rPr>
        <w:t xml:space="preserve"> hereunder requiring inspection by Governmental Authorities having jurisdiction has been inspected and approved by such authorities and by the rating or inspection organization, bureau, association or office having jurisdiction; (2) </w:t>
      </w:r>
      <w:r w:rsidR="001605D9">
        <w:rPr>
          <w:rFonts w:ascii="Arial" w:hAnsi="Arial"/>
          <w:sz w:val="24"/>
        </w:rPr>
        <w:t>a</w:t>
      </w:r>
      <w:r>
        <w:rPr>
          <w:rFonts w:ascii="Arial" w:hAnsi="Arial"/>
          <w:sz w:val="24"/>
        </w:rPr>
        <w:t xml:space="preserve">ll certificates of occupancy, or other approvals, with respect to the </w:t>
      </w:r>
      <w:r w:rsidR="00A61A47">
        <w:rPr>
          <w:rFonts w:ascii="Arial" w:hAnsi="Arial"/>
          <w:sz w:val="24"/>
        </w:rPr>
        <w:t>P</w:t>
      </w:r>
      <w:r>
        <w:rPr>
          <w:rFonts w:ascii="Arial" w:hAnsi="Arial"/>
          <w:sz w:val="24"/>
        </w:rPr>
        <w:t xml:space="preserve">roject have been issued by Governmental Authorities; (3) Permission(s) to Occupy (HUD-92485) for all units of the </w:t>
      </w:r>
      <w:r w:rsidR="00A61A47">
        <w:rPr>
          <w:rFonts w:ascii="Arial" w:hAnsi="Arial"/>
          <w:sz w:val="24"/>
        </w:rPr>
        <w:t>P</w:t>
      </w:r>
      <w:r>
        <w:rPr>
          <w:rFonts w:ascii="Arial" w:hAnsi="Arial"/>
          <w:sz w:val="24"/>
        </w:rPr>
        <w:t xml:space="preserve">roject have been issued by HUD; (4) </w:t>
      </w:r>
      <w:r w:rsidR="001605D9">
        <w:rPr>
          <w:rFonts w:ascii="Arial" w:hAnsi="Arial"/>
          <w:sz w:val="24"/>
        </w:rPr>
        <w:t xml:space="preserve">where applicable, HUD shall have approved Contractor’s Certificate of Actual Cost; (5) </w:t>
      </w:r>
      <w:r w:rsidR="001605D9" w:rsidRPr="001605D9">
        <w:rPr>
          <w:rFonts w:ascii="Arial" w:hAnsi="Arial"/>
          <w:sz w:val="24"/>
        </w:rPr>
        <w:t>as</w:t>
      </w:r>
      <w:r w:rsidR="001605D9">
        <w:rPr>
          <w:rFonts w:ascii="Arial" w:hAnsi="Arial"/>
          <w:sz w:val="24"/>
        </w:rPr>
        <w:t>-</w:t>
      </w:r>
      <w:r w:rsidR="001605D9" w:rsidRPr="001605D9">
        <w:rPr>
          <w:rFonts w:ascii="Arial" w:hAnsi="Arial"/>
          <w:sz w:val="24"/>
        </w:rPr>
        <w:t>built Drawings and Specifications, the as-buil</w:t>
      </w:r>
      <w:r w:rsidR="001605D9">
        <w:rPr>
          <w:rFonts w:ascii="Arial" w:hAnsi="Arial"/>
          <w:sz w:val="24"/>
        </w:rPr>
        <w:t>t</w:t>
      </w:r>
      <w:r w:rsidR="001605D9" w:rsidRPr="001605D9">
        <w:rPr>
          <w:rFonts w:ascii="Arial" w:hAnsi="Arial"/>
          <w:sz w:val="24"/>
        </w:rPr>
        <w:t xml:space="preserve"> survey and all warranties shall have </w:t>
      </w:r>
      <w:r w:rsidR="001605D9" w:rsidRPr="001605D9">
        <w:rPr>
          <w:rFonts w:ascii="Arial" w:hAnsi="Arial"/>
          <w:sz w:val="24"/>
        </w:rPr>
        <w:lastRenderedPageBreak/>
        <w:t>been delivered to Owner</w:t>
      </w:r>
      <w:r w:rsidR="001605D9">
        <w:rPr>
          <w:rFonts w:ascii="Arial" w:hAnsi="Arial"/>
          <w:sz w:val="24"/>
        </w:rPr>
        <w:t>; and (6)</w:t>
      </w:r>
      <w:r w:rsidR="001605D9" w:rsidRPr="001605D9">
        <w:rPr>
          <w:rFonts w:ascii="Arial" w:hAnsi="Arial"/>
          <w:sz w:val="24"/>
        </w:rPr>
        <w:t xml:space="preserve"> </w:t>
      </w:r>
      <w:r>
        <w:rPr>
          <w:rFonts w:ascii="Arial" w:hAnsi="Arial"/>
          <w:sz w:val="24"/>
        </w:rPr>
        <w:t>all executed final advance documents required by HUD have been submitted.</w:t>
      </w:r>
    </w:p>
    <w:p w14:paraId="47BCA99F" w14:textId="77777777" w:rsidR="00816384" w:rsidRDefault="00816384">
      <w:pPr>
        <w:ind w:left="720"/>
        <w:rPr>
          <w:rFonts w:ascii="Arial" w:hAnsi="Arial"/>
          <w:sz w:val="24"/>
        </w:rPr>
      </w:pPr>
      <w:r>
        <w:rPr>
          <w:rFonts w:ascii="Arial" w:hAnsi="Arial"/>
          <w:sz w:val="24"/>
        </w:rPr>
        <w:t xml:space="preserve"> </w:t>
      </w:r>
    </w:p>
    <w:p w14:paraId="2BC40291"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6:  Receipts, Releases of Liens &amp; Payments for Materials &amp; Equipment</w:t>
      </w:r>
    </w:p>
    <w:p w14:paraId="19A34B4C" w14:textId="77777777" w:rsidR="00816384" w:rsidRDefault="00816384">
      <w:pPr>
        <w:widowControl w:val="0"/>
        <w:tabs>
          <w:tab w:val="left" w:pos="204"/>
        </w:tabs>
        <w:rPr>
          <w:rFonts w:ascii="Arial" w:hAnsi="Arial"/>
          <w:b/>
          <w:sz w:val="24"/>
        </w:rPr>
      </w:pPr>
    </w:p>
    <w:p w14:paraId="288C5530" w14:textId="2E38EFA7" w:rsidR="00816384" w:rsidRDefault="00816384">
      <w:pPr>
        <w:widowControl w:val="0"/>
        <w:tabs>
          <w:tab w:val="left" w:pos="204"/>
        </w:tabs>
        <w:rPr>
          <w:rFonts w:ascii="Arial" w:hAnsi="Arial"/>
          <w:sz w:val="24"/>
        </w:rPr>
      </w:pPr>
      <w:r>
        <w:rPr>
          <w:rFonts w:ascii="Arial" w:hAnsi="Arial"/>
          <w:b/>
          <w:sz w:val="24"/>
        </w:rPr>
        <w:tab/>
      </w:r>
      <w:r>
        <w:rPr>
          <w:rFonts w:ascii="Arial" w:hAnsi="Arial"/>
          <w:b/>
          <w:sz w:val="24"/>
        </w:rPr>
        <w:tab/>
      </w:r>
      <w:r>
        <w:rPr>
          <w:rFonts w:ascii="Arial" w:hAnsi="Arial"/>
          <w:sz w:val="24"/>
        </w:rPr>
        <w:t xml:space="preserve">A.  Contractor agrees that within fifteen (15) days following receipt of each monthly payment, it shall pay in full and in cash all obligations for </w:t>
      </w:r>
      <w:r w:rsidR="006311AB">
        <w:rPr>
          <w:rFonts w:ascii="Arial" w:hAnsi="Arial"/>
          <w:sz w:val="24"/>
        </w:rPr>
        <w:t>Work</w:t>
      </w:r>
      <w:r>
        <w:rPr>
          <w:rFonts w:ascii="Arial" w:hAnsi="Arial"/>
          <w:sz w:val="24"/>
        </w:rPr>
        <w:t xml:space="preserve"> done and materials, equipment and fixtures furnished through the date covered by such monthly payment.  Contractor may withhold retainage from the payment due each subcontractor, corresponding to, but not exceeding, the ten (10) percent holdback specified in item (4) of Article 5, paragraph A. </w:t>
      </w:r>
    </w:p>
    <w:p w14:paraId="594E9ED3" w14:textId="77777777" w:rsidR="0089162E" w:rsidRDefault="0089162E">
      <w:pPr>
        <w:widowControl w:val="0"/>
        <w:tabs>
          <w:tab w:val="left" w:pos="204"/>
        </w:tabs>
        <w:rPr>
          <w:rFonts w:ascii="Arial" w:hAnsi="Arial"/>
          <w:b/>
          <w:sz w:val="24"/>
        </w:rPr>
      </w:pPr>
    </w:p>
    <w:p w14:paraId="2AACDD38" w14:textId="382FF798" w:rsidR="00816384" w:rsidRDefault="00816384">
      <w:pPr>
        <w:widowControl w:val="0"/>
        <w:tabs>
          <w:tab w:val="left" w:pos="720"/>
        </w:tabs>
        <w:ind w:firstLine="720"/>
        <w:rPr>
          <w:rFonts w:ascii="Arial" w:hAnsi="Arial"/>
          <w:sz w:val="24"/>
        </w:rPr>
      </w:pPr>
      <w:r>
        <w:rPr>
          <w:rFonts w:ascii="Arial" w:hAnsi="Arial"/>
          <w:sz w:val="24"/>
        </w:rPr>
        <w:t xml:space="preserve">B.  Owner may require Contractor to attach to each request for payment its acknowledgment of payment and all subcontractors’ and material suppliers' acknowledgments of payment for </w:t>
      </w:r>
      <w:r w:rsidR="006311AB">
        <w:rPr>
          <w:rFonts w:ascii="Arial" w:hAnsi="Arial"/>
          <w:sz w:val="24"/>
        </w:rPr>
        <w:t>Work</w:t>
      </w:r>
      <w:r>
        <w:rPr>
          <w:rFonts w:ascii="Arial" w:hAnsi="Arial"/>
          <w:sz w:val="24"/>
        </w:rPr>
        <w:t xml:space="preserve"> done and materials, equipment and fixtures furnished through the date covered by the previous payment.</w:t>
      </w:r>
    </w:p>
    <w:p w14:paraId="233A4E20" w14:textId="77777777" w:rsidR="0089162E" w:rsidRDefault="0089162E">
      <w:pPr>
        <w:widowControl w:val="0"/>
        <w:tabs>
          <w:tab w:val="left" w:pos="720"/>
        </w:tabs>
        <w:ind w:firstLine="720"/>
        <w:rPr>
          <w:rFonts w:ascii="Arial" w:hAnsi="Arial"/>
          <w:sz w:val="24"/>
        </w:rPr>
      </w:pPr>
    </w:p>
    <w:p w14:paraId="44AF6B76" w14:textId="0ED3D52E" w:rsidR="006D6CE9" w:rsidRDefault="006D6CE9">
      <w:pPr>
        <w:widowControl w:val="0"/>
        <w:tabs>
          <w:tab w:val="left" w:pos="720"/>
        </w:tabs>
        <w:ind w:firstLine="720"/>
        <w:rPr>
          <w:rFonts w:ascii="Arial" w:hAnsi="Arial"/>
          <w:sz w:val="24"/>
        </w:rPr>
      </w:pPr>
      <w:r>
        <w:rPr>
          <w:rFonts w:ascii="Arial" w:hAnsi="Arial"/>
          <w:sz w:val="24"/>
        </w:rPr>
        <w:t>C.  Contractor agrees that no materials or equipment required by the Specifications shall be purchased under a conditional sale contract or with the use of any security agreement or other vendor’s title or lien retention instrument.</w:t>
      </w:r>
    </w:p>
    <w:p w14:paraId="6FA5F7FC" w14:textId="77777777" w:rsidR="0089162E" w:rsidRDefault="0089162E">
      <w:pPr>
        <w:widowControl w:val="0"/>
        <w:tabs>
          <w:tab w:val="left" w:pos="720"/>
        </w:tabs>
        <w:ind w:firstLine="720"/>
        <w:rPr>
          <w:rFonts w:ascii="Arial" w:hAnsi="Arial"/>
          <w:sz w:val="24"/>
        </w:rPr>
      </w:pPr>
    </w:p>
    <w:p w14:paraId="18BA5799" w14:textId="77777777" w:rsidR="00816384" w:rsidRDefault="00816384">
      <w:pPr>
        <w:widowControl w:val="0"/>
        <w:tabs>
          <w:tab w:val="left" w:pos="720"/>
        </w:tabs>
        <w:rPr>
          <w:rFonts w:ascii="Arial" w:hAnsi="Arial"/>
          <w:sz w:val="24"/>
        </w:rPr>
      </w:pPr>
      <w:r>
        <w:rPr>
          <w:rFonts w:ascii="Arial" w:hAnsi="Arial"/>
          <w:sz w:val="24"/>
        </w:rPr>
        <w:tab/>
      </w:r>
      <w:r w:rsidR="006D6CE9">
        <w:rPr>
          <w:rFonts w:ascii="Arial" w:hAnsi="Arial"/>
          <w:sz w:val="24"/>
        </w:rPr>
        <w:t>D</w:t>
      </w:r>
      <w:r>
        <w:rPr>
          <w:rFonts w:ascii="Arial" w:hAnsi="Arial"/>
          <w:sz w:val="24"/>
        </w:rPr>
        <w:t xml:space="preserve">.  Concurrently with the final payment, Contractor shall execute a waiver or release of lien for all </w:t>
      </w:r>
      <w:r w:rsidR="006311AB">
        <w:rPr>
          <w:rFonts w:ascii="Arial" w:hAnsi="Arial"/>
          <w:sz w:val="24"/>
        </w:rPr>
        <w:t>the Work</w:t>
      </w:r>
      <w:r>
        <w:rPr>
          <w:rFonts w:ascii="Arial" w:hAnsi="Arial"/>
          <w:sz w:val="24"/>
        </w:rPr>
        <w:t xml:space="preserve"> performed and materials furnished hereunder, and Owner shall require Contractor to obtain similar waivers or releases from all subcontractors and material suppliers, if permitted by state law.  </w:t>
      </w:r>
    </w:p>
    <w:p w14:paraId="3FBF583B" w14:textId="77777777" w:rsidR="00816384" w:rsidRDefault="00816384">
      <w:pPr>
        <w:widowControl w:val="0"/>
        <w:tabs>
          <w:tab w:val="left" w:pos="204"/>
        </w:tabs>
        <w:rPr>
          <w:rFonts w:ascii="Arial" w:hAnsi="Arial"/>
          <w:sz w:val="24"/>
        </w:rPr>
      </w:pPr>
    </w:p>
    <w:p w14:paraId="2AA8AC7F"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7:  Obligations of Contractor</w:t>
      </w:r>
    </w:p>
    <w:p w14:paraId="23EE4E8B" w14:textId="77777777" w:rsidR="00816384" w:rsidRDefault="00816384">
      <w:pPr>
        <w:widowControl w:val="0"/>
        <w:tabs>
          <w:tab w:val="left" w:pos="204"/>
        </w:tabs>
        <w:rPr>
          <w:rFonts w:ascii="Arial" w:hAnsi="Arial"/>
          <w:sz w:val="24"/>
        </w:rPr>
      </w:pPr>
    </w:p>
    <w:p w14:paraId="0847EC23" w14:textId="41DC3846" w:rsidR="00816384" w:rsidRDefault="00816384" w:rsidP="625BF2E1">
      <w:pPr>
        <w:widowControl w:val="0"/>
        <w:ind w:firstLine="720"/>
        <w:rPr>
          <w:rFonts w:ascii="Arial" w:hAnsi="Arial"/>
          <w:sz w:val="24"/>
          <w:szCs w:val="24"/>
        </w:rPr>
      </w:pPr>
      <w:r w:rsidRPr="625BF2E1">
        <w:rPr>
          <w:rFonts w:ascii="Arial" w:hAnsi="Arial"/>
          <w:sz w:val="24"/>
          <w:szCs w:val="24"/>
        </w:rPr>
        <w:t xml:space="preserve">A.  </w:t>
      </w:r>
      <w:r w:rsidR="006E3F54" w:rsidRPr="625BF2E1">
        <w:rPr>
          <w:rFonts w:ascii="Arial" w:hAnsi="Arial" w:cs="Arial"/>
          <w:b/>
          <w:bCs/>
          <w:sz w:val="24"/>
          <w:szCs w:val="24"/>
        </w:rPr>
        <w:t>{</w:t>
      </w:r>
      <w:r w:rsidR="00535809" w:rsidRPr="625BF2E1">
        <w:rPr>
          <w:rFonts w:ascii="Arial" w:hAnsi="Arial" w:cs="Arial"/>
          <w:b/>
          <w:bCs/>
          <w:sz w:val="24"/>
          <w:szCs w:val="24"/>
        </w:rPr>
        <w:t>Insert either “Contractor” or “Owner” as negotiated between the Parties</w:t>
      </w:r>
      <w:r w:rsidR="006E3F54" w:rsidRPr="625BF2E1">
        <w:rPr>
          <w:rFonts w:ascii="Arial" w:hAnsi="Arial" w:cs="Arial"/>
          <w:b/>
          <w:bCs/>
          <w:sz w:val="24"/>
          <w:szCs w:val="24"/>
        </w:rPr>
        <w:t>}</w:t>
      </w:r>
      <w:r w:rsidR="00535809" w:rsidRPr="625BF2E1">
        <w:rPr>
          <w:rFonts w:ascii="Arial" w:hAnsi="Arial" w:cs="Arial"/>
          <w:sz w:val="24"/>
          <w:szCs w:val="24"/>
        </w:rPr>
        <w:t xml:space="preserve"> </w:t>
      </w:r>
      <w:r w:rsidRPr="625BF2E1">
        <w:rPr>
          <w:rFonts w:ascii="Arial" w:hAnsi="Arial"/>
          <w:sz w:val="24"/>
          <w:szCs w:val="24"/>
        </w:rPr>
        <w:t>shall furnish, at its own expense</w:t>
      </w:r>
      <w:r w:rsidR="00535809" w:rsidRPr="625BF2E1">
        <w:rPr>
          <w:rFonts w:ascii="Arial" w:hAnsi="Arial"/>
          <w:sz w:val="24"/>
          <w:szCs w:val="24"/>
        </w:rPr>
        <w:t>,</w:t>
      </w:r>
      <w:r w:rsidRPr="625BF2E1">
        <w:rPr>
          <w:rFonts w:ascii="Arial" w:hAnsi="Arial"/>
          <w:sz w:val="24"/>
          <w:szCs w:val="24"/>
        </w:rPr>
        <w:t xml:space="preserve"> all building and other permits</w:t>
      </w:r>
      <w:r w:rsidR="00535809" w:rsidRPr="625BF2E1">
        <w:rPr>
          <w:rFonts w:ascii="Arial" w:hAnsi="Arial"/>
          <w:sz w:val="24"/>
          <w:szCs w:val="24"/>
        </w:rPr>
        <w:t xml:space="preserve">.  </w:t>
      </w:r>
      <w:r w:rsidRPr="625BF2E1">
        <w:rPr>
          <w:rFonts w:ascii="Arial" w:hAnsi="Arial"/>
          <w:sz w:val="24"/>
          <w:szCs w:val="24"/>
        </w:rPr>
        <w:t>Contractor</w:t>
      </w:r>
      <w:r w:rsidR="00535809" w:rsidRPr="625BF2E1">
        <w:rPr>
          <w:rFonts w:ascii="Arial" w:hAnsi="Arial"/>
          <w:sz w:val="24"/>
          <w:szCs w:val="24"/>
        </w:rPr>
        <w:t xml:space="preserve"> shall furnish, at its own expense, all</w:t>
      </w:r>
      <w:r w:rsidRPr="625BF2E1">
        <w:rPr>
          <w:rFonts w:ascii="Arial" w:hAnsi="Arial"/>
          <w:sz w:val="24"/>
          <w:szCs w:val="24"/>
        </w:rPr>
        <w:t xml:space="preserve"> licenses, tools, equipment and temporary structures necessary for the construction of the </w:t>
      </w:r>
      <w:r w:rsidR="00A61A47" w:rsidRPr="625BF2E1">
        <w:rPr>
          <w:rFonts w:ascii="Arial" w:hAnsi="Arial"/>
          <w:sz w:val="24"/>
          <w:szCs w:val="24"/>
        </w:rPr>
        <w:t>P</w:t>
      </w:r>
      <w:r w:rsidRPr="625BF2E1">
        <w:rPr>
          <w:rFonts w:ascii="Arial" w:hAnsi="Arial"/>
          <w:sz w:val="24"/>
          <w:szCs w:val="24"/>
        </w:rPr>
        <w:t>roject.  Contractor shall give all required notices and shall comply with all applicable codes, laws, ordinances, rules and regulations, and protective covenants, wherever applicable.  Contractor shall comply with the provisions of the Occupational Safety and Health Act of 1970.  Contractor shall immediately notify Owner, Lender and HUD of the delivery of all permits, licenses, certificates of inspection, certificates of occupancy, and any other such certificates and instruments required by law, regardless of to whom issued, and shall cause them to be displayed to Owner, Lender and HUD upon request.</w:t>
      </w:r>
    </w:p>
    <w:p w14:paraId="3E966CEA" w14:textId="77777777" w:rsidR="0089162E" w:rsidRPr="0089371E" w:rsidRDefault="0089162E">
      <w:pPr>
        <w:widowControl w:val="0"/>
        <w:tabs>
          <w:tab w:val="left" w:pos="0"/>
        </w:tabs>
        <w:ind w:firstLine="720"/>
      </w:pPr>
    </w:p>
    <w:p w14:paraId="4A3AB2B0" w14:textId="4D277A2E" w:rsidR="00816384" w:rsidRDefault="00816384">
      <w:pPr>
        <w:widowControl w:val="0"/>
        <w:tabs>
          <w:tab w:val="left" w:pos="0"/>
        </w:tabs>
        <w:ind w:firstLine="720"/>
        <w:rPr>
          <w:rFonts w:ascii="Arial" w:hAnsi="Arial"/>
          <w:sz w:val="24"/>
        </w:rPr>
      </w:pPr>
      <w:r>
        <w:rPr>
          <w:rFonts w:ascii="Arial" w:hAnsi="Arial"/>
          <w:sz w:val="24"/>
        </w:rPr>
        <w:t xml:space="preserve">B.  If Contractor observes that the Drawings and Specifications are at variance with any applicable codes, laws, ordinances, rules or regulations, or protective covenants, it shall promptly notify Architect in writing, and any necessary changes shall be made as provided in this Contract for changes in the Drawings and Specifications.  If Contractor performs any </w:t>
      </w:r>
      <w:r w:rsidR="006311AB">
        <w:rPr>
          <w:rFonts w:ascii="Arial" w:hAnsi="Arial"/>
          <w:sz w:val="24"/>
        </w:rPr>
        <w:t>Work</w:t>
      </w:r>
      <w:r>
        <w:rPr>
          <w:rFonts w:ascii="Arial" w:hAnsi="Arial"/>
          <w:sz w:val="24"/>
        </w:rPr>
        <w:t xml:space="preserve"> knowing it to be contrary to such codes, laws, ordinances, rules or regulations, or protective covenants, without giving such notice to</w:t>
      </w:r>
      <w:r w:rsidR="006B3FB9">
        <w:rPr>
          <w:rFonts w:ascii="Arial" w:hAnsi="Arial"/>
          <w:sz w:val="24"/>
        </w:rPr>
        <w:t xml:space="preserve"> </w:t>
      </w:r>
      <w:r>
        <w:rPr>
          <w:rFonts w:ascii="Arial" w:hAnsi="Arial"/>
          <w:sz w:val="24"/>
        </w:rPr>
        <w:lastRenderedPageBreak/>
        <w:t>Architect, it shall bear all costs arising therefrom.</w:t>
      </w:r>
    </w:p>
    <w:p w14:paraId="7E870575" w14:textId="77777777" w:rsidR="0089162E" w:rsidRDefault="0089162E">
      <w:pPr>
        <w:widowControl w:val="0"/>
        <w:tabs>
          <w:tab w:val="left" w:pos="0"/>
        </w:tabs>
        <w:ind w:firstLine="720"/>
        <w:rPr>
          <w:rFonts w:ascii="Arial" w:hAnsi="Arial"/>
          <w:sz w:val="24"/>
        </w:rPr>
      </w:pPr>
    </w:p>
    <w:p w14:paraId="48E5D7B6" w14:textId="2BDD1816" w:rsidR="005A1846" w:rsidRDefault="00816384">
      <w:pPr>
        <w:widowControl w:val="0"/>
        <w:tabs>
          <w:tab w:val="left" w:pos="0"/>
        </w:tabs>
        <w:ind w:firstLine="720"/>
        <w:rPr>
          <w:rFonts w:ascii="Arial" w:hAnsi="Arial"/>
          <w:sz w:val="24"/>
        </w:rPr>
      </w:pPr>
      <w:r>
        <w:rPr>
          <w:rFonts w:ascii="Arial" w:hAnsi="Arial"/>
          <w:sz w:val="24"/>
        </w:rPr>
        <w:t xml:space="preserve">C.  Upon completion of construction, Contractor shall furnish to Owner a land survey map prepared in accordance with </w:t>
      </w:r>
      <w:r w:rsidR="00E44B61">
        <w:rPr>
          <w:rFonts w:ascii="Arial" w:hAnsi="Arial"/>
          <w:sz w:val="24"/>
        </w:rPr>
        <w:t xml:space="preserve">Program Obligations, </w:t>
      </w:r>
      <w:r>
        <w:rPr>
          <w:rFonts w:ascii="Arial" w:hAnsi="Arial"/>
          <w:sz w:val="24"/>
        </w:rPr>
        <w:t>ALTA-</w:t>
      </w:r>
      <w:r w:rsidR="00EB6DAE">
        <w:rPr>
          <w:rFonts w:ascii="Arial" w:hAnsi="Arial"/>
          <w:sz w:val="24"/>
        </w:rPr>
        <w:t>NSPS</w:t>
      </w:r>
      <w:r>
        <w:rPr>
          <w:rFonts w:ascii="Arial" w:hAnsi="Arial"/>
          <w:sz w:val="24"/>
        </w:rPr>
        <w:t xml:space="preserve"> standards and the HUD Surveyor’s Report showing the location on the site of all improvements constructed thereon, and showing the location of all water, sewer, gas and electric lines and mains, and of all existing utility easements.  Such survey map shall be prepared by a licensed surveyor who shall certify that the </w:t>
      </w:r>
      <w:r w:rsidR="006311AB">
        <w:rPr>
          <w:rFonts w:ascii="Arial" w:hAnsi="Arial"/>
          <w:sz w:val="24"/>
        </w:rPr>
        <w:t>Work</w:t>
      </w:r>
      <w:r>
        <w:rPr>
          <w:rFonts w:ascii="Arial" w:hAnsi="Arial"/>
          <w:sz w:val="24"/>
        </w:rPr>
        <w:t xml:space="preserve"> is installed and erected entirely upon the land covered by the Security Instrument and within any building restriction lines on said land, and does not overhang or otherwise encroach upon any easement or right-of-way of others.  To the extent such data shows that the Contractor has deviated from the Plans and Specifications, Contractor shall be responsible, at its own expense</w:t>
      </w:r>
      <w:r w:rsidR="008D1561">
        <w:rPr>
          <w:rFonts w:ascii="Arial" w:hAnsi="Arial"/>
          <w:sz w:val="24"/>
        </w:rPr>
        <w:t xml:space="preserve"> (or Owner’s expense, if applicable)</w:t>
      </w:r>
      <w:r>
        <w:rPr>
          <w:rFonts w:ascii="Arial" w:hAnsi="Arial"/>
          <w:sz w:val="24"/>
        </w:rPr>
        <w:t>, for correcting any such deviations</w:t>
      </w:r>
      <w:r w:rsidR="00A61A47">
        <w:rPr>
          <w:rFonts w:ascii="Arial" w:hAnsi="Arial"/>
          <w:sz w:val="24"/>
        </w:rPr>
        <w:t>.</w:t>
      </w:r>
      <w:r>
        <w:rPr>
          <w:rFonts w:ascii="Arial" w:hAnsi="Arial"/>
          <w:sz w:val="24"/>
        </w:rPr>
        <w:t xml:space="preserve"> </w:t>
      </w:r>
      <w:r w:rsidR="006B3FB9">
        <w:rPr>
          <w:rFonts w:ascii="Arial" w:hAnsi="Arial"/>
          <w:sz w:val="24"/>
        </w:rPr>
        <w:t xml:space="preserve"> In addition, Contractor shall furnish additional surveys when Owner so requires, for any improvements, including structures and utilities not theretofore located on a survey.</w:t>
      </w:r>
    </w:p>
    <w:p w14:paraId="5BF1DDFB" w14:textId="77777777" w:rsidR="0089162E" w:rsidRDefault="0089162E">
      <w:pPr>
        <w:widowControl w:val="0"/>
        <w:tabs>
          <w:tab w:val="left" w:pos="0"/>
        </w:tabs>
        <w:ind w:firstLine="720"/>
        <w:rPr>
          <w:rFonts w:ascii="Arial" w:hAnsi="Arial"/>
          <w:sz w:val="24"/>
        </w:rPr>
      </w:pPr>
    </w:p>
    <w:p w14:paraId="34914FCA" w14:textId="68DDC5CA" w:rsidR="00C44EFD" w:rsidRDefault="005A1846" w:rsidP="00C44EFD">
      <w:pPr>
        <w:widowControl w:val="0"/>
        <w:tabs>
          <w:tab w:val="left" w:pos="0"/>
        </w:tabs>
        <w:ind w:firstLine="720"/>
        <w:rPr>
          <w:rFonts w:ascii="Arial" w:hAnsi="Arial"/>
          <w:sz w:val="24"/>
        </w:rPr>
      </w:pPr>
      <w:r>
        <w:rPr>
          <w:rFonts w:ascii="Arial" w:hAnsi="Arial"/>
          <w:sz w:val="24"/>
        </w:rPr>
        <w:t xml:space="preserve">D.  </w:t>
      </w:r>
      <w:r w:rsidR="00816384">
        <w:rPr>
          <w:rFonts w:ascii="Arial" w:hAnsi="Arial"/>
          <w:sz w:val="24"/>
        </w:rPr>
        <w:t xml:space="preserve">Contractor shall assume full responsibility for the maintenance of all landscaping that may be required by the Drawings and Specifications until such time as both </w:t>
      </w:r>
      <w:r w:rsidR="00F5328D">
        <w:rPr>
          <w:rFonts w:ascii="Arial" w:hAnsi="Arial"/>
          <w:sz w:val="24"/>
        </w:rPr>
        <w:t>P</w:t>
      </w:r>
      <w:r w:rsidR="00816384">
        <w:rPr>
          <w:rFonts w:ascii="Arial" w:hAnsi="Arial"/>
          <w:sz w:val="24"/>
        </w:rPr>
        <w:t>arties to this Contract shall receive written notice from HUD that such landscaping has been finally completed.  Owner hereby agrees to make available to the Contractor, for such purpose, without cost to the latter, such facilities as water, hose and sprinkler.</w:t>
      </w:r>
    </w:p>
    <w:p w14:paraId="1EF9CDE5" w14:textId="77777777" w:rsidR="0089162E" w:rsidRDefault="0089162E" w:rsidP="00C44EFD">
      <w:pPr>
        <w:widowControl w:val="0"/>
        <w:tabs>
          <w:tab w:val="left" w:pos="0"/>
        </w:tabs>
        <w:ind w:firstLine="720"/>
        <w:rPr>
          <w:rFonts w:ascii="Arial" w:hAnsi="Arial"/>
          <w:sz w:val="24"/>
        </w:rPr>
      </w:pPr>
    </w:p>
    <w:p w14:paraId="45AEB6B9" w14:textId="77777777" w:rsidR="00014B70" w:rsidRDefault="00014B70" w:rsidP="00014B70">
      <w:pPr>
        <w:widowControl w:val="0"/>
        <w:tabs>
          <w:tab w:val="left" w:pos="0"/>
        </w:tabs>
        <w:rPr>
          <w:rFonts w:ascii="Arial" w:hAnsi="Arial"/>
          <w:sz w:val="24"/>
        </w:rPr>
      </w:pPr>
      <w:r>
        <w:rPr>
          <w:rFonts w:ascii="Arial" w:hAnsi="Arial"/>
          <w:sz w:val="24"/>
        </w:rPr>
        <w:tab/>
        <w:t xml:space="preserve">E.  </w:t>
      </w:r>
      <w:r w:rsidR="00D77558">
        <w:rPr>
          <w:rFonts w:ascii="Arial" w:hAnsi="Arial"/>
          <w:sz w:val="24"/>
        </w:rPr>
        <w:t>There</w:t>
      </w:r>
      <w:r w:rsidR="00816384" w:rsidDel="00336596">
        <w:rPr>
          <w:rFonts w:ascii="Arial" w:hAnsi="Arial"/>
          <w:sz w:val="24"/>
        </w:rPr>
        <w:t xml:space="preserve"> shall </w:t>
      </w:r>
      <w:r w:rsidR="00D77558">
        <w:rPr>
          <w:rFonts w:ascii="Arial" w:hAnsi="Arial"/>
          <w:sz w:val="24"/>
        </w:rPr>
        <w:t>be withheld from the final payment</w:t>
      </w:r>
      <w:r w:rsidR="00816384" w:rsidDel="00336596">
        <w:rPr>
          <w:rFonts w:ascii="Arial" w:hAnsi="Arial"/>
          <w:sz w:val="24"/>
        </w:rPr>
        <w:t xml:space="preserve"> an amount satisfactory to Lender and HUD for any </w:t>
      </w:r>
      <w:r w:rsidR="006311AB" w:rsidDel="00336596">
        <w:rPr>
          <w:rFonts w:ascii="Arial" w:hAnsi="Arial"/>
          <w:sz w:val="24"/>
        </w:rPr>
        <w:t>Work</w:t>
      </w:r>
      <w:r w:rsidR="00816384" w:rsidDel="00336596">
        <w:rPr>
          <w:rFonts w:ascii="Arial" w:hAnsi="Arial"/>
          <w:sz w:val="24"/>
        </w:rPr>
        <w:t xml:space="preserve"> items that are incomplete at the time of </w:t>
      </w:r>
      <w:r w:rsidR="00D77558">
        <w:rPr>
          <w:rFonts w:ascii="Arial" w:hAnsi="Arial"/>
          <w:sz w:val="24"/>
        </w:rPr>
        <w:t xml:space="preserve">such </w:t>
      </w:r>
      <w:r w:rsidR="00C773F8" w:rsidDel="00336596">
        <w:rPr>
          <w:rFonts w:ascii="Arial" w:hAnsi="Arial"/>
          <w:sz w:val="24"/>
        </w:rPr>
        <w:t>f</w:t>
      </w:r>
      <w:r w:rsidR="00816384" w:rsidDel="00336596">
        <w:rPr>
          <w:rFonts w:ascii="Arial" w:hAnsi="Arial"/>
          <w:sz w:val="24"/>
        </w:rPr>
        <w:t xml:space="preserve">inal </w:t>
      </w:r>
      <w:r w:rsidR="00D77558">
        <w:rPr>
          <w:rFonts w:ascii="Arial" w:hAnsi="Arial"/>
          <w:sz w:val="24"/>
        </w:rPr>
        <w:t>payment</w:t>
      </w:r>
      <w:r w:rsidR="00816384" w:rsidDel="00336596">
        <w:rPr>
          <w:rFonts w:ascii="Arial" w:hAnsi="Arial"/>
          <w:sz w:val="24"/>
        </w:rPr>
        <w:t>.</w:t>
      </w:r>
    </w:p>
    <w:p w14:paraId="5AA4B5D7" w14:textId="77777777" w:rsidR="00014B70" w:rsidRDefault="00014B70" w:rsidP="00014B70">
      <w:pPr>
        <w:widowControl w:val="0"/>
        <w:tabs>
          <w:tab w:val="left" w:pos="0"/>
        </w:tabs>
        <w:rPr>
          <w:rFonts w:ascii="Arial" w:hAnsi="Arial"/>
          <w:sz w:val="24"/>
        </w:rPr>
      </w:pPr>
    </w:p>
    <w:p w14:paraId="7BE0E2C0"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8:  Assurance of Completion</w:t>
      </w:r>
    </w:p>
    <w:p w14:paraId="7D67E44B" w14:textId="77777777" w:rsidR="00816384" w:rsidRDefault="00816384">
      <w:pPr>
        <w:widowControl w:val="0"/>
        <w:tabs>
          <w:tab w:val="left" w:pos="204"/>
        </w:tabs>
        <w:rPr>
          <w:rFonts w:ascii="Arial" w:hAnsi="Arial"/>
          <w:sz w:val="24"/>
        </w:rPr>
      </w:pPr>
    </w:p>
    <w:p w14:paraId="15AE1DE4" w14:textId="51C8B96B" w:rsidR="00816384" w:rsidRDefault="00816384" w:rsidP="625BF2E1">
      <w:pPr>
        <w:widowControl w:val="0"/>
        <w:tabs>
          <w:tab w:val="left" w:pos="720"/>
        </w:tabs>
        <w:ind w:firstLine="720"/>
        <w:rPr>
          <w:rFonts w:ascii="Arial" w:hAnsi="Arial"/>
          <w:sz w:val="24"/>
          <w:szCs w:val="24"/>
        </w:rPr>
      </w:pPr>
      <w:r w:rsidRPr="625BF2E1">
        <w:rPr>
          <w:rFonts w:ascii="Arial" w:hAnsi="Arial"/>
          <w:sz w:val="24"/>
          <w:szCs w:val="24"/>
        </w:rPr>
        <w:t xml:space="preserve">Contractor shall furnish to Owner assurance of completion of the </w:t>
      </w:r>
      <w:r w:rsidR="006311AB" w:rsidRPr="625BF2E1">
        <w:rPr>
          <w:rFonts w:ascii="Arial" w:hAnsi="Arial"/>
          <w:sz w:val="24"/>
          <w:szCs w:val="24"/>
        </w:rPr>
        <w:t>Work</w:t>
      </w:r>
      <w:r w:rsidRPr="625BF2E1">
        <w:rPr>
          <w:rFonts w:ascii="Arial" w:hAnsi="Arial"/>
          <w:sz w:val="24"/>
          <w:szCs w:val="24"/>
        </w:rPr>
        <w:t xml:space="preserve"> in the form of (specify) ___________________________________________</w:t>
      </w:r>
      <w:r w:rsidR="00510ACB" w:rsidRPr="625BF2E1">
        <w:rPr>
          <w:rFonts w:ascii="Arial" w:hAnsi="Arial"/>
          <w:sz w:val="24"/>
          <w:szCs w:val="24"/>
        </w:rPr>
        <w:t>_____________</w:t>
      </w:r>
      <w:r w:rsidRPr="625BF2E1">
        <w:rPr>
          <w:rFonts w:ascii="Arial" w:hAnsi="Arial"/>
          <w:sz w:val="24"/>
          <w:szCs w:val="24"/>
        </w:rPr>
        <w:t xml:space="preserve"> _____________________________________</w:t>
      </w:r>
      <w:r w:rsidR="00510ACB" w:rsidRPr="625BF2E1">
        <w:rPr>
          <w:rFonts w:ascii="Arial" w:hAnsi="Arial"/>
          <w:sz w:val="24"/>
          <w:szCs w:val="24"/>
        </w:rPr>
        <w:t xml:space="preserve">.  </w:t>
      </w:r>
      <w:r w:rsidRPr="625BF2E1">
        <w:rPr>
          <w:rFonts w:ascii="Arial" w:hAnsi="Arial"/>
          <w:sz w:val="24"/>
          <w:szCs w:val="24"/>
        </w:rPr>
        <w:t xml:space="preserve">Such assurance of completion shall run to </w:t>
      </w:r>
      <w:r w:rsidR="57EE4928" w:rsidRPr="625BF2E1">
        <w:rPr>
          <w:rFonts w:ascii="Arial" w:hAnsi="Arial"/>
          <w:sz w:val="24"/>
          <w:szCs w:val="24"/>
        </w:rPr>
        <w:t xml:space="preserve">HUD, </w:t>
      </w:r>
      <w:r w:rsidRPr="625BF2E1">
        <w:rPr>
          <w:rFonts w:ascii="Arial" w:hAnsi="Arial"/>
          <w:sz w:val="24"/>
          <w:szCs w:val="24"/>
        </w:rPr>
        <w:t>Owner and Lender as obligees and shall contain a provision whereby the surety agrees that any claim or right of action that either Owner or Lender might have thereunder may be assigned to HUD.</w:t>
      </w:r>
    </w:p>
    <w:p w14:paraId="53BD650E" w14:textId="77777777" w:rsidR="00816384" w:rsidRDefault="00816384">
      <w:pPr>
        <w:widowControl w:val="0"/>
        <w:tabs>
          <w:tab w:val="left" w:pos="204"/>
        </w:tabs>
        <w:rPr>
          <w:rFonts w:ascii="Arial" w:hAnsi="Arial"/>
          <w:b/>
          <w:sz w:val="24"/>
        </w:rPr>
      </w:pPr>
    </w:p>
    <w:p w14:paraId="23DAB0E4"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9:  Waiver of Lien or Claim</w:t>
      </w:r>
    </w:p>
    <w:p w14:paraId="17C0D666" w14:textId="77777777" w:rsidR="00816384" w:rsidRDefault="00816384">
      <w:pPr>
        <w:widowControl w:val="0"/>
        <w:tabs>
          <w:tab w:val="left" w:pos="204"/>
        </w:tabs>
        <w:rPr>
          <w:rFonts w:ascii="Arial" w:hAnsi="Arial"/>
          <w:b/>
          <w:sz w:val="24"/>
        </w:rPr>
      </w:pPr>
    </w:p>
    <w:p w14:paraId="5BEDCA0A" w14:textId="705C992A" w:rsidR="00816384" w:rsidRDefault="00816384">
      <w:pPr>
        <w:widowControl w:val="0"/>
        <w:tabs>
          <w:tab w:val="left" w:pos="0"/>
        </w:tabs>
        <w:ind w:firstLine="720"/>
        <w:rPr>
          <w:rFonts w:ascii="Arial" w:hAnsi="Arial"/>
          <w:sz w:val="24"/>
        </w:rPr>
      </w:pPr>
      <w:r>
        <w:rPr>
          <w:rFonts w:ascii="Arial" w:hAnsi="Arial"/>
          <w:sz w:val="24"/>
        </w:rPr>
        <w:t xml:space="preserve">A. </w:t>
      </w:r>
      <w:r w:rsidR="00D77558">
        <w:rPr>
          <w:rFonts w:ascii="Arial" w:hAnsi="Arial"/>
          <w:sz w:val="24"/>
        </w:rPr>
        <w:t xml:space="preserve"> </w:t>
      </w:r>
      <w:r w:rsidR="00663F68" w:rsidRPr="00663F68">
        <w:rPr>
          <w:rFonts w:ascii="Arial" w:hAnsi="Arial"/>
          <w:sz w:val="24"/>
        </w:rPr>
        <w:t xml:space="preserve">In jurisdictions where permitted by law, </w:t>
      </w:r>
      <w:r>
        <w:rPr>
          <w:rFonts w:ascii="Arial" w:hAnsi="Arial"/>
          <w:sz w:val="24"/>
        </w:rPr>
        <w:t xml:space="preserve">Contractor shall not file a mechanic’s or materialman’s lien or maintain any claim against Owner’s Land or Improvements for or on account of any </w:t>
      </w:r>
      <w:r w:rsidR="006311AB">
        <w:rPr>
          <w:rFonts w:ascii="Arial" w:hAnsi="Arial"/>
          <w:sz w:val="24"/>
        </w:rPr>
        <w:t>Work</w:t>
      </w:r>
      <w:r>
        <w:rPr>
          <w:rFonts w:ascii="Arial" w:hAnsi="Arial"/>
          <w:sz w:val="24"/>
        </w:rPr>
        <w:t xml:space="preserve"> done, labor performed or materials furnished under this Contract, and shall include in each subcontract a clause which shall impose this requirement on the subcontractor.</w:t>
      </w:r>
    </w:p>
    <w:p w14:paraId="2B6CCB55" w14:textId="77777777" w:rsidR="0089162E" w:rsidRDefault="0089162E">
      <w:pPr>
        <w:widowControl w:val="0"/>
        <w:tabs>
          <w:tab w:val="left" w:pos="0"/>
        </w:tabs>
        <w:ind w:firstLine="720"/>
        <w:rPr>
          <w:rFonts w:ascii="Arial" w:hAnsi="Arial"/>
          <w:sz w:val="24"/>
        </w:rPr>
      </w:pPr>
    </w:p>
    <w:p w14:paraId="4C6CCA4F" w14:textId="77777777" w:rsidR="00816384" w:rsidRDefault="00816384">
      <w:pPr>
        <w:widowControl w:val="0"/>
        <w:tabs>
          <w:tab w:val="left" w:pos="720"/>
        </w:tabs>
        <w:rPr>
          <w:rFonts w:ascii="Arial" w:hAnsi="Arial"/>
          <w:sz w:val="24"/>
        </w:rPr>
      </w:pPr>
      <w:r>
        <w:rPr>
          <w:rFonts w:ascii="Arial" w:hAnsi="Arial"/>
          <w:b/>
          <w:sz w:val="24"/>
        </w:rPr>
        <w:tab/>
      </w:r>
      <w:r>
        <w:rPr>
          <w:rFonts w:ascii="Arial" w:hAnsi="Arial"/>
          <w:sz w:val="24"/>
        </w:rPr>
        <w:t xml:space="preserve">B. </w:t>
      </w:r>
      <w:r w:rsidR="00D77558">
        <w:rPr>
          <w:rFonts w:ascii="Arial" w:hAnsi="Arial"/>
          <w:sz w:val="24"/>
        </w:rPr>
        <w:t xml:space="preserve"> </w:t>
      </w:r>
      <w:r>
        <w:rPr>
          <w:rFonts w:ascii="Arial" w:hAnsi="Arial"/>
          <w:sz w:val="24"/>
        </w:rPr>
        <w:t xml:space="preserve">In jurisdictions where permitted by law, Owner may require Contractor to execute a </w:t>
      </w:r>
      <w:r w:rsidR="00A61A47">
        <w:rPr>
          <w:rFonts w:ascii="Arial" w:hAnsi="Arial"/>
          <w:sz w:val="24"/>
        </w:rPr>
        <w:t>w</w:t>
      </w:r>
      <w:r>
        <w:rPr>
          <w:rFonts w:ascii="Arial" w:hAnsi="Arial"/>
          <w:sz w:val="24"/>
        </w:rPr>
        <w:t xml:space="preserve">aiver of </w:t>
      </w:r>
      <w:r w:rsidR="00A61A47">
        <w:rPr>
          <w:rFonts w:ascii="Arial" w:hAnsi="Arial"/>
          <w:sz w:val="24"/>
        </w:rPr>
        <w:t>l</w:t>
      </w:r>
      <w:r>
        <w:rPr>
          <w:rFonts w:ascii="Arial" w:hAnsi="Arial"/>
          <w:sz w:val="24"/>
        </w:rPr>
        <w:t xml:space="preserve">iens that shall be recorded prior to the commencement of </w:t>
      </w:r>
      <w:r>
        <w:rPr>
          <w:rFonts w:ascii="Arial" w:hAnsi="Arial"/>
          <w:sz w:val="24"/>
        </w:rPr>
        <w:lastRenderedPageBreak/>
        <w:t>construction.  Contractor for itself, subcontractors, suppliers, materialmen, and all persons acting through or under it, agrees not to file or maintain mechanics’ lien</w:t>
      </w:r>
      <w:r w:rsidR="006147A5">
        <w:rPr>
          <w:rFonts w:ascii="Arial" w:hAnsi="Arial"/>
          <w:sz w:val="24"/>
        </w:rPr>
        <w:t>s</w:t>
      </w:r>
      <w:r>
        <w:rPr>
          <w:rFonts w:ascii="Arial" w:hAnsi="Arial"/>
          <w:sz w:val="24"/>
        </w:rPr>
        <w:t xml:space="preserve"> or claim</w:t>
      </w:r>
      <w:r w:rsidR="006147A5">
        <w:rPr>
          <w:rFonts w:ascii="Arial" w:hAnsi="Arial"/>
          <w:sz w:val="24"/>
        </w:rPr>
        <w:t>s</w:t>
      </w:r>
      <w:r>
        <w:rPr>
          <w:rFonts w:ascii="Arial" w:hAnsi="Arial"/>
          <w:sz w:val="24"/>
        </w:rPr>
        <w:t xml:space="preserve"> against the property described herein, on account of </w:t>
      </w:r>
      <w:r w:rsidR="006311AB">
        <w:rPr>
          <w:rFonts w:ascii="Arial" w:hAnsi="Arial"/>
          <w:sz w:val="24"/>
        </w:rPr>
        <w:t>Work</w:t>
      </w:r>
      <w:r>
        <w:rPr>
          <w:rFonts w:ascii="Arial" w:hAnsi="Arial"/>
          <w:sz w:val="24"/>
        </w:rPr>
        <w:t xml:space="preserve"> done, labor performed or materials provided by them. </w:t>
      </w:r>
    </w:p>
    <w:p w14:paraId="049A0907" w14:textId="77777777" w:rsidR="00816384" w:rsidRDefault="00816384">
      <w:pPr>
        <w:widowControl w:val="0"/>
        <w:tabs>
          <w:tab w:val="left" w:pos="720"/>
        </w:tabs>
        <w:rPr>
          <w:rFonts w:ascii="Arial" w:hAnsi="Arial"/>
          <w:b/>
          <w:sz w:val="24"/>
        </w:rPr>
      </w:pPr>
    </w:p>
    <w:p w14:paraId="2458FA3B"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10:  Right of Entry</w:t>
      </w:r>
    </w:p>
    <w:p w14:paraId="0484751D" w14:textId="77777777" w:rsidR="00816384" w:rsidRDefault="00816384">
      <w:pPr>
        <w:widowControl w:val="0"/>
        <w:tabs>
          <w:tab w:val="left" w:pos="204"/>
        </w:tabs>
        <w:rPr>
          <w:rFonts w:ascii="Arial" w:hAnsi="Arial"/>
          <w:b/>
          <w:sz w:val="24"/>
        </w:rPr>
      </w:pPr>
    </w:p>
    <w:p w14:paraId="688D9E8B" w14:textId="77777777" w:rsidR="00816384" w:rsidRDefault="00816384">
      <w:pPr>
        <w:widowControl w:val="0"/>
        <w:tabs>
          <w:tab w:val="left" w:pos="0"/>
        </w:tabs>
        <w:rPr>
          <w:rFonts w:ascii="Arial" w:hAnsi="Arial"/>
          <w:sz w:val="24"/>
        </w:rPr>
      </w:pPr>
      <w:r>
        <w:rPr>
          <w:rFonts w:ascii="Arial" w:hAnsi="Arial"/>
          <w:sz w:val="24"/>
        </w:rPr>
        <w:tab/>
        <w:t xml:space="preserve">A.  At all times during construction, HUD, Lender, and their agents or assigns shall have the right of entry and free access to the Project and the right to inspect all </w:t>
      </w:r>
      <w:r w:rsidR="006311AB">
        <w:rPr>
          <w:rFonts w:ascii="Arial" w:hAnsi="Arial"/>
          <w:sz w:val="24"/>
        </w:rPr>
        <w:t>Work</w:t>
      </w:r>
      <w:r>
        <w:rPr>
          <w:rFonts w:ascii="Arial" w:hAnsi="Arial"/>
          <w:sz w:val="24"/>
        </w:rPr>
        <w:t xml:space="preserve"> done and materials, equipment and fixtures furnished, installed or stored in and about the </w:t>
      </w:r>
      <w:r w:rsidR="00A61A47">
        <w:rPr>
          <w:rFonts w:ascii="Arial" w:hAnsi="Arial"/>
          <w:sz w:val="24"/>
        </w:rPr>
        <w:t>P</w:t>
      </w:r>
      <w:r>
        <w:rPr>
          <w:rFonts w:ascii="Arial" w:hAnsi="Arial"/>
          <w:sz w:val="24"/>
        </w:rPr>
        <w:t>roject.  For such purpose, Contractor shall furnish such enclosed working space as Lender or HUD may require and find acceptable as to location, size, accommodations and furnishings.</w:t>
      </w:r>
    </w:p>
    <w:p w14:paraId="1C081F80" w14:textId="77777777" w:rsidR="00816384" w:rsidRDefault="00816384">
      <w:pPr>
        <w:widowControl w:val="0"/>
        <w:tabs>
          <w:tab w:val="left" w:pos="294"/>
        </w:tabs>
        <w:ind w:left="720"/>
        <w:rPr>
          <w:rFonts w:ascii="Arial" w:hAnsi="Arial"/>
          <w:sz w:val="24"/>
        </w:rPr>
      </w:pPr>
    </w:p>
    <w:p w14:paraId="7EAD45A4" w14:textId="77777777"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11:  Assignments, Subcontracts and Termination</w:t>
      </w:r>
    </w:p>
    <w:p w14:paraId="5855A41B" w14:textId="77777777" w:rsidR="00816384" w:rsidRDefault="00816384">
      <w:pPr>
        <w:widowControl w:val="0"/>
        <w:tabs>
          <w:tab w:val="left" w:pos="204"/>
        </w:tabs>
        <w:rPr>
          <w:rFonts w:ascii="Arial" w:hAnsi="Arial"/>
          <w:sz w:val="24"/>
        </w:rPr>
      </w:pPr>
    </w:p>
    <w:p w14:paraId="68857FA4" w14:textId="07C14516" w:rsidR="00816384" w:rsidRDefault="00816384">
      <w:pPr>
        <w:widowControl w:val="0"/>
        <w:tabs>
          <w:tab w:val="left" w:pos="0"/>
        </w:tabs>
        <w:ind w:firstLine="720"/>
        <w:rPr>
          <w:rFonts w:ascii="Arial" w:hAnsi="Arial"/>
          <w:sz w:val="24"/>
        </w:rPr>
      </w:pPr>
      <w:r>
        <w:rPr>
          <w:rFonts w:ascii="Arial" w:hAnsi="Arial"/>
          <w:sz w:val="24"/>
        </w:rPr>
        <w:t>A.  This Contract shall not be assigned by either party without the prior written consent of the other party, Lender and HUD, except that Owner may assign this Contract, or any rights hereunder, to Lender or HUD.</w:t>
      </w:r>
    </w:p>
    <w:p w14:paraId="1C84223A" w14:textId="77777777" w:rsidR="0089162E" w:rsidRDefault="0089162E">
      <w:pPr>
        <w:widowControl w:val="0"/>
        <w:tabs>
          <w:tab w:val="left" w:pos="0"/>
        </w:tabs>
        <w:ind w:firstLine="720"/>
        <w:rPr>
          <w:rFonts w:ascii="Arial" w:hAnsi="Arial"/>
          <w:sz w:val="24"/>
        </w:rPr>
      </w:pPr>
    </w:p>
    <w:p w14:paraId="647E9CA1" w14:textId="1421DE9E" w:rsidR="00816384" w:rsidRDefault="00816384">
      <w:pPr>
        <w:widowControl w:val="0"/>
        <w:tabs>
          <w:tab w:val="left" w:pos="0"/>
        </w:tabs>
        <w:ind w:firstLine="720"/>
        <w:rPr>
          <w:rFonts w:ascii="Arial" w:hAnsi="Arial"/>
          <w:sz w:val="24"/>
        </w:rPr>
      </w:pPr>
      <w:r>
        <w:rPr>
          <w:rFonts w:ascii="Arial" w:hAnsi="Arial"/>
          <w:sz w:val="24"/>
        </w:rPr>
        <w:t xml:space="preserve">B.  Contractor shall not subcontract all of the </w:t>
      </w:r>
      <w:r w:rsidR="006311AB">
        <w:rPr>
          <w:rFonts w:ascii="Arial" w:hAnsi="Arial"/>
          <w:sz w:val="24"/>
        </w:rPr>
        <w:t>Work</w:t>
      </w:r>
      <w:r>
        <w:rPr>
          <w:rFonts w:ascii="Arial" w:hAnsi="Arial"/>
          <w:sz w:val="24"/>
        </w:rPr>
        <w:t xml:space="preserve"> to be performed hereunder without the prior written consent of Owner, Lender and HUD.</w:t>
      </w:r>
    </w:p>
    <w:p w14:paraId="72661B2D" w14:textId="77777777" w:rsidR="0089162E" w:rsidRDefault="0089162E">
      <w:pPr>
        <w:widowControl w:val="0"/>
        <w:tabs>
          <w:tab w:val="left" w:pos="0"/>
        </w:tabs>
        <w:ind w:firstLine="720"/>
        <w:rPr>
          <w:rFonts w:ascii="Arial" w:hAnsi="Arial"/>
          <w:sz w:val="24"/>
        </w:rPr>
      </w:pPr>
    </w:p>
    <w:p w14:paraId="684BB576" w14:textId="522D8E00" w:rsidR="00816384" w:rsidRDefault="00816384">
      <w:pPr>
        <w:widowControl w:val="0"/>
        <w:tabs>
          <w:tab w:val="left" w:pos="0"/>
        </w:tabs>
        <w:ind w:firstLine="720"/>
        <w:rPr>
          <w:rFonts w:ascii="Arial" w:hAnsi="Arial"/>
          <w:sz w:val="24"/>
        </w:rPr>
      </w:pPr>
      <w:r>
        <w:rPr>
          <w:rFonts w:ascii="Arial" w:hAnsi="Arial"/>
          <w:sz w:val="24"/>
        </w:rPr>
        <w:t xml:space="preserve">C.  Upon request by Owner, Lender or HUD, Contractor shall disclose the names of all persons with whom it has contracted or will contract with respect to </w:t>
      </w:r>
      <w:r w:rsidR="006311AB">
        <w:rPr>
          <w:rFonts w:ascii="Arial" w:hAnsi="Arial"/>
          <w:sz w:val="24"/>
        </w:rPr>
        <w:t>Work</w:t>
      </w:r>
      <w:r>
        <w:rPr>
          <w:rFonts w:ascii="Arial" w:hAnsi="Arial"/>
          <w:sz w:val="24"/>
        </w:rPr>
        <w:t xml:space="preserve"> to be done and materials and equipment to be furnished hereunder.</w:t>
      </w:r>
    </w:p>
    <w:p w14:paraId="38AD6B32" w14:textId="77777777" w:rsidR="0089162E" w:rsidRDefault="0089162E">
      <w:pPr>
        <w:widowControl w:val="0"/>
        <w:tabs>
          <w:tab w:val="left" w:pos="0"/>
        </w:tabs>
        <w:ind w:firstLine="720"/>
        <w:rPr>
          <w:rFonts w:ascii="Arial" w:hAnsi="Arial"/>
          <w:sz w:val="24"/>
        </w:rPr>
      </w:pPr>
    </w:p>
    <w:p w14:paraId="3B7D5C10" w14:textId="17CDE3EF" w:rsidR="00816384" w:rsidRDefault="00816384">
      <w:pPr>
        <w:widowControl w:val="0"/>
        <w:tabs>
          <w:tab w:val="left" w:pos="0"/>
        </w:tabs>
        <w:ind w:firstLine="720"/>
        <w:rPr>
          <w:rFonts w:ascii="Arial" w:hAnsi="Arial"/>
          <w:sz w:val="24"/>
        </w:rPr>
      </w:pPr>
      <w:r>
        <w:rPr>
          <w:rFonts w:ascii="Arial" w:hAnsi="Arial"/>
          <w:sz w:val="24"/>
        </w:rPr>
        <w:t xml:space="preserve">D.  Contractor understands that the </w:t>
      </w:r>
      <w:r w:rsidR="006311AB">
        <w:rPr>
          <w:rFonts w:ascii="Arial" w:hAnsi="Arial"/>
          <w:sz w:val="24"/>
        </w:rPr>
        <w:t>Work</w:t>
      </w:r>
      <w:r>
        <w:rPr>
          <w:rFonts w:ascii="Arial" w:hAnsi="Arial"/>
          <w:sz w:val="24"/>
        </w:rPr>
        <w:t xml:space="preserve"> under this Contract is to be financed by a building </w:t>
      </w:r>
      <w:r w:rsidR="00A61A47">
        <w:rPr>
          <w:rFonts w:ascii="Arial" w:hAnsi="Arial"/>
          <w:sz w:val="24"/>
        </w:rPr>
        <w:t>l</w:t>
      </w:r>
      <w:r>
        <w:rPr>
          <w:rFonts w:ascii="Arial" w:hAnsi="Arial"/>
          <w:sz w:val="24"/>
        </w:rPr>
        <w:t xml:space="preserve">oan to be secured by a Security Instrument and insured by HUD, and that the terms of said Loan are set forth in a Building Loan Agreement between Owner as Borrower and ____________________ as </w:t>
      </w:r>
      <w:r w:rsidR="00100F05" w:rsidRPr="00507F5A">
        <w:rPr>
          <w:rFonts w:ascii="Arial" w:hAnsi="Arial"/>
          <w:b/>
          <w:bCs/>
          <w:sz w:val="24"/>
        </w:rPr>
        <w:t>“</w:t>
      </w:r>
      <w:r w:rsidRPr="00507F5A">
        <w:rPr>
          <w:rFonts w:ascii="Arial" w:hAnsi="Arial"/>
          <w:b/>
          <w:bCs/>
          <w:sz w:val="24"/>
        </w:rPr>
        <w:t>Lender.</w:t>
      </w:r>
      <w:r w:rsidR="00100F05" w:rsidRPr="00507F5A">
        <w:rPr>
          <w:rFonts w:ascii="Arial" w:hAnsi="Arial"/>
          <w:b/>
          <w:bCs/>
          <w:sz w:val="24"/>
        </w:rPr>
        <w:t>”</w:t>
      </w:r>
    </w:p>
    <w:p w14:paraId="50EE7276" w14:textId="77777777" w:rsidR="0089162E" w:rsidRDefault="0089162E">
      <w:pPr>
        <w:widowControl w:val="0"/>
        <w:tabs>
          <w:tab w:val="left" w:pos="0"/>
        </w:tabs>
        <w:ind w:firstLine="720"/>
        <w:rPr>
          <w:rFonts w:ascii="Arial" w:hAnsi="Arial"/>
          <w:sz w:val="24"/>
        </w:rPr>
      </w:pPr>
    </w:p>
    <w:p w14:paraId="5341B6BD" w14:textId="77777777" w:rsidR="00816384" w:rsidRDefault="00816384">
      <w:pPr>
        <w:widowControl w:val="0"/>
        <w:tabs>
          <w:tab w:val="left" w:pos="204"/>
        </w:tabs>
        <w:ind w:firstLine="720"/>
        <w:rPr>
          <w:rFonts w:ascii="Arial" w:hAnsi="Arial"/>
          <w:sz w:val="24"/>
        </w:rPr>
      </w:pPr>
      <w:r>
        <w:rPr>
          <w:rFonts w:ascii="Arial" w:hAnsi="Arial"/>
          <w:sz w:val="24"/>
        </w:rPr>
        <w:t>E.  Contractor further understands that said Building Loan Agreement provides that, in the event of the failure of Owner to perform its obligations to Lender thereunder, Lender may, as attorney-in-fact for Owner, undertake the completion of the Project in accordance with this Contract.  In the event Lender elects not to undertake such completion, this Contract shall terminate</w:t>
      </w:r>
      <w:r w:rsidR="00973707">
        <w:rPr>
          <w:rFonts w:ascii="Arial" w:hAnsi="Arial"/>
          <w:sz w:val="24"/>
        </w:rPr>
        <w:t xml:space="preserve"> pursuant to </w:t>
      </w:r>
      <w:r w:rsidR="007D5151">
        <w:rPr>
          <w:rFonts w:ascii="Arial" w:hAnsi="Arial"/>
          <w:sz w:val="24"/>
        </w:rPr>
        <w:t xml:space="preserve">AIA Document </w:t>
      </w:r>
      <w:r w:rsidR="00973707">
        <w:rPr>
          <w:rFonts w:ascii="Arial" w:hAnsi="Arial"/>
          <w:sz w:val="24"/>
        </w:rPr>
        <w:t xml:space="preserve">A201 </w:t>
      </w:r>
      <w:r w:rsidR="00973707">
        <w:rPr>
          <w:rFonts w:ascii="Arial" w:hAnsi="Arial" w:cs="Arial"/>
          <w:sz w:val="24"/>
        </w:rPr>
        <w:t>§</w:t>
      </w:r>
      <w:r w:rsidR="00973707">
        <w:rPr>
          <w:rFonts w:ascii="Arial" w:hAnsi="Arial"/>
          <w:sz w:val="24"/>
        </w:rPr>
        <w:t xml:space="preserve"> 14.2 in the case of termination for cause, or </w:t>
      </w:r>
      <w:r w:rsidR="007D5151">
        <w:rPr>
          <w:rFonts w:ascii="Arial" w:hAnsi="Arial"/>
          <w:sz w:val="24"/>
        </w:rPr>
        <w:t xml:space="preserve">AIA Document </w:t>
      </w:r>
      <w:r w:rsidR="00973707">
        <w:rPr>
          <w:rFonts w:ascii="Arial" w:hAnsi="Arial"/>
          <w:sz w:val="24"/>
        </w:rPr>
        <w:t xml:space="preserve">A201 </w:t>
      </w:r>
      <w:r w:rsidR="00973707">
        <w:rPr>
          <w:rFonts w:ascii="Arial" w:hAnsi="Arial" w:cs="Arial"/>
          <w:sz w:val="24"/>
        </w:rPr>
        <w:t>§</w:t>
      </w:r>
      <w:r w:rsidR="00973707">
        <w:rPr>
          <w:rFonts w:ascii="Arial" w:hAnsi="Arial"/>
          <w:sz w:val="24"/>
        </w:rPr>
        <w:t xml:space="preserve"> 14.4 in the case of termination for convenience.</w:t>
      </w:r>
      <w:r w:rsidR="00C83CD9">
        <w:rPr>
          <w:rFonts w:ascii="Arial" w:hAnsi="Arial"/>
          <w:sz w:val="24"/>
        </w:rPr>
        <w:t xml:space="preserve"> </w:t>
      </w:r>
    </w:p>
    <w:p w14:paraId="1B0C6434" w14:textId="77777777" w:rsidR="00816384" w:rsidRDefault="00816384">
      <w:pPr>
        <w:widowControl w:val="0"/>
        <w:tabs>
          <w:tab w:val="left" w:pos="204"/>
        </w:tabs>
        <w:rPr>
          <w:rFonts w:ascii="Arial" w:hAnsi="Arial"/>
          <w:sz w:val="24"/>
        </w:rPr>
      </w:pPr>
    </w:p>
    <w:p w14:paraId="456CD5D0" w14:textId="77777777" w:rsidR="00816384" w:rsidRDefault="00816384">
      <w:pPr>
        <w:widowControl w:val="0"/>
        <w:tabs>
          <w:tab w:val="left" w:pos="294"/>
          <w:tab w:val="left" w:pos="720"/>
        </w:tabs>
        <w:ind w:left="720"/>
        <w:rPr>
          <w:rFonts w:ascii="Arial" w:hAnsi="Arial"/>
          <w:sz w:val="24"/>
        </w:rPr>
      </w:pPr>
      <w:r>
        <w:rPr>
          <w:rFonts w:ascii="Arial" w:hAnsi="Arial"/>
          <w:b/>
          <w:sz w:val="24"/>
        </w:rPr>
        <w:t>Article 12: Roles of HUD and Lender</w:t>
      </w:r>
    </w:p>
    <w:p w14:paraId="7B536BDE" w14:textId="77777777" w:rsidR="00816384" w:rsidRDefault="00816384">
      <w:pPr>
        <w:widowControl w:val="0"/>
        <w:tabs>
          <w:tab w:val="left" w:pos="294"/>
          <w:tab w:val="left" w:pos="720"/>
        </w:tabs>
        <w:ind w:left="720"/>
        <w:rPr>
          <w:rFonts w:ascii="Arial" w:hAnsi="Arial"/>
          <w:sz w:val="24"/>
        </w:rPr>
      </w:pPr>
    </w:p>
    <w:p w14:paraId="4A5E25A6" w14:textId="5F44ACEA" w:rsidR="00816384" w:rsidRDefault="00816384">
      <w:pPr>
        <w:widowControl w:val="0"/>
        <w:tabs>
          <w:tab w:val="left" w:pos="0"/>
          <w:tab w:val="left" w:pos="294"/>
        </w:tabs>
        <w:ind w:firstLine="720"/>
        <w:rPr>
          <w:rFonts w:ascii="Arial" w:hAnsi="Arial"/>
          <w:b/>
          <w:sz w:val="24"/>
        </w:rPr>
      </w:pPr>
      <w:r>
        <w:rPr>
          <w:rFonts w:ascii="Arial" w:hAnsi="Arial"/>
          <w:sz w:val="24"/>
        </w:rPr>
        <w:t xml:space="preserve">HUD is the insurer of Lender’s Loan made to finance the construction identified herein, pursuant to the Building Loan Agreement.  Nothing provided herein, no action or inaction of the </w:t>
      </w:r>
      <w:r w:rsidR="00F5328D">
        <w:rPr>
          <w:rFonts w:ascii="Arial" w:hAnsi="Arial"/>
          <w:sz w:val="24"/>
        </w:rPr>
        <w:t>P</w:t>
      </w:r>
      <w:r>
        <w:rPr>
          <w:rFonts w:ascii="Arial" w:hAnsi="Arial"/>
          <w:sz w:val="24"/>
        </w:rPr>
        <w:t xml:space="preserve">arties to this Contract, or actions or inaction by any third parties, shall impute to HUD or Lender status as a party to this </w:t>
      </w:r>
      <w:r w:rsidR="00C56D03">
        <w:rPr>
          <w:rFonts w:ascii="Arial" w:hAnsi="Arial"/>
          <w:sz w:val="24"/>
        </w:rPr>
        <w:t>Contract</w:t>
      </w:r>
      <w:r w:rsidR="00C83CD9">
        <w:rPr>
          <w:rFonts w:ascii="Arial" w:hAnsi="Arial"/>
          <w:sz w:val="24"/>
        </w:rPr>
        <w:t>; HUD and Lender</w:t>
      </w:r>
      <w:r w:rsidR="00856152">
        <w:rPr>
          <w:rFonts w:ascii="Arial" w:hAnsi="Arial"/>
          <w:sz w:val="24"/>
        </w:rPr>
        <w:t xml:space="preserve"> </w:t>
      </w:r>
      <w:r w:rsidR="001D1394">
        <w:rPr>
          <w:rFonts w:ascii="Arial" w:hAnsi="Arial"/>
          <w:sz w:val="24"/>
        </w:rPr>
        <w:t>have n</w:t>
      </w:r>
      <w:r w:rsidR="00C83CD9">
        <w:rPr>
          <w:rFonts w:ascii="Arial" w:hAnsi="Arial"/>
          <w:sz w:val="24"/>
        </w:rPr>
        <w:t xml:space="preserve">o </w:t>
      </w:r>
      <w:r w:rsidR="00C83CD9">
        <w:rPr>
          <w:rFonts w:ascii="Arial" w:hAnsi="Arial"/>
          <w:sz w:val="24"/>
        </w:rPr>
        <w:lastRenderedPageBreak/>
        <w:t>liability to Contractor or Owner under the Contract Documents.</w:t>
      </w:r>
    </w:p>
    <w:p w14:paraId="18D730D7" w14:textId="77777777" w:rsidR="00816384" w:rsidRDefault="00816384">
      <w:pPr>
        <w:widowControl w:val="0"/>
        <w:tabs>
          <w:tab w:val="left" w:pos="204"/>
        </w:tabs>
        <w:rPr>
          <w:rFonts w:ascii="Arial" w:hAnsi="Arial"/>
          <w:sz w:val="24"/>
        </w:rPr>
      </w:pPr>
    </w:p>
    <w:p w14:paraId="1279724A" w14:textId="202B74A6" w:rsidR="00816384" w:rsidRDefault="00816384">
      <w:pPr>
        <w:widowControl w:val="0"/>
        <w:tabs>
          <w:tab w:val="left" w:pos="204"/>
        </w:tabs>
        <w:rPr>
          <w:rFonts w:ascii="Arial" w:hAnsi="Arial"/>
          <w:b/>
          <w:sz w:val="24"/>
        </w:rPr>
      </w:pPr>
      <w:r>
        <w:rPr>
          <w:rFonts w:ascii="Arial" w:hAnsi="Arial"/>
          <w:b/>
          <w:sz w:val="24"/>
        </w:rPr>
        <w:tab/>
      </w:r>
      <w:r>
        <w:rPr>
          <w:rFonts w:ascii="Arial" w:hAnsi="Arial"/>
          <w:b/>
          <w:sz w:val="24"/>
        </w:rPr>
        <w:tab/>
        <w:t>Article 13</w:t>
      </w:r>
      <w:r w:rsidR="00122580">
        <w:rPr>
          <w:rFonts w:ascii="Arial" w:hAnsi="Arial"/>
          <w:b/>
          <w:sz w:val="24"/>
        </w:rPr>
        <w:t xml:space="preserve"> </w:t>
      </w:r>
      <w:r w:rsidR="00122580" w:rsidRPr="007467AE">
        <w:rPr>
          <w:rFonts w:ascii="Arial" w:hAnsi="Arial"/>
          <w:b/>
          <w:sz w:val="24"/>
        </w:rPr>
        <w:t xml:space="preserve">[Option </w:t>
      </w:r>
      <w:r w:rsidR="00122580">
        <w:rPr>
          <w:rFonts w:ascii="Arial" w:hAnsi="Arial"/>
          <w:b/>
          <w:sz w:val="24"/>
        </w:rPr>
        <w:t>1</w:t>
      </w:r>
      <w:r w:rsidR="00122580" w:rsidRPr="007467AE">
        <w:rPr>
          <w:rFonts w:ascii="Arial" w:hAnsi="Arial"/>
          <w:b/>
          <w:sz w:val="24"/>
        </w:rPr>
        <w:t>]</w:t>
      </w:r>
      <w:r>
        <w:rPr>
          <w:rFonts w:ascii="Arial" w:hAnsi="Arial"/>
          <w:b/>
          <w:sz w:val="24"/>
        </w:rPr>
        <w:t xml:space="preserve">:  Certification of Actual Cost -- </w:t>
      </w:r>
      <w:proofErr w:type="spellStart"/>
      <w:r>
        <w:rPr>
          <w:rFonts w:ascii="Arial" w:hAnsi="Arial"/>
          <w:b/>
          <w:sz w:val="24"/>
        </w:rPr>
        <w:t>Cost</w:t>
      </w:r>
      <w:proofErr w:type="spellEnd"/>
      <w:r>
        <w:rPr>
          <w:rFonts w:ascii="Arial" w:hAnsi="Arial"/>
          <w:b/>
          <w:sz w:val="24"/>
        </w:rPr>
        <w:t xml:space="preserve"> Plus Contract</w:t>
      </w:r>
    </w:p>
    <w:p w14:paraId="58222D9D" w14:textId="77777777" w:rsidR="00816384" w:rsidRDefault="00816384">
      <w:pPr>
        <w:widowControl w:val="0"/>
        <w:tabs>
          <w:tab w:val="left" w:pos="204"/>
        </w:tabs>
        <w:rPr>
          <w:rFonts w:ascii="Arial" w:hAnsi="Arial"/>
          <w:b/>
          <w:sz w:val="24"/>
        </w:rPr>
      </w:pPr>
    </w:p>
    <w:p w14:paraId="323CCABC" w14:textId="66A9F64D" w:rsidR="00816384" w:rsidRDefault="00816384">
      <w:pPr>
        <w:widowControl w:val="0"/>
        <w:tabs>
          <w:tab w:val="left" w:pos="0"/>
        </w:tabs>
        <w:ind w:firstLine="720"/>
        <w:rPr>
          <w:rFonts w:ascii="Arial" w:hAnsi="Arial"/>
          <w:sz w:val="24"/>
        </w:rPr>
      </w:pPr>
      <w:r>
        <w:rPr>
          <w:rFonts w:ascii="Arial" w:hAnsi="Arial"/>
          <w:sz w:val="24"/>
        </w:rPr>
        <w:t xml:space="preserve">A.  The </w:t>
      </w:r>
      <w:r>
        <w:rPr>
          <w:rFonts w:ascii="Arial" w:hAnsi="Arial"/>
          <w:b/>
          <w:sz w:val="24"/>
        </w:rPr>
        <w:t>“Actual Cost of Construction”</w:t>
      </w:r>
      <w:r>
        <w:rPr>
          <w:rFonts w:ascii="Arial" w:hAnsi="Arial"/>
          <w:sz w:val="24"/>
        </w:rPr>
        <w:t xml:space="preserve"> shall include all items of cost and expense incurred by Contractor in the performance of this Contract.  Allowable items of cost and expense incurred by Contractor in the performance of this Contract shall include costs and expenses of labor, materials for construction, equipment and fixtures, field engineering, sales taxes, workmen’s compensation insurance, social security, public liability insurance, general requirements and all other expenses directly connected with construction.  The value of any kickbacks, rebates or discounts received or receivable in connection with the construction of the Project shall be subtracted from all items of cost and expense.  Any cost or expense attributable to maintaining Contractor’s working capital is not to be included within the Actual Cost of Construction.</w:t>
      </w:r>
    </w:p>
    <w:p w14:paraId="215AD538" w14:textId="77777777" w:rsidR="0089162E" w:rsidRDefault="0089162E">
      <w:pPr>
        <w:widowControl w:val="0"/>
        <w:tabs>
          <w:tab w:val="left" w:pos="0"/>
        </w:tabs>
        <w:ind w:firstLine="720"/>
        <w:rPr>
          <w:rFonts w:ascii="Arial" w:hAnsi="Arial"/>
          <w:sz w:val="24"/>
        </w:rPr>
      </w:pPr>
    </w:p>
    <w:p w14:paraId="613A5AF2" w14:textId="34B298BD" w:rsidR="00816384" w:rsidRDefault="00816384">
      <w:pPr>
        <w:widowControl w:val="0"/>
        <w:tabs>
          <w:tab w:val="left" w:pos="0"/>
        </w:tabs>
        <w:ind w:firstLine="720"/>
        <w:rPr>
          <w:rFonts w:ascii="Arial" w:hAnsi="Arial"/>
          <w:sz w:val="24"/>
        </w:rPr>
      </w:pPr>
      <w:r>
        <w:rPr>
          <w:rFonts w:ascii="Arial" w:hAnsi="Arial"/>
          <w:sz w:val="24"/>
        </w:rPr>
        <w:t>B.  Contractor shall keep accurate records of account of the Actual Cost of Construction, and shall, upon demand, make such records and invoices, receipts, subcontracts and other information pertaining to the construction of the Project available for inspection by Owner, Lender and HUD.</w:t>
      </w:r>
    </w:p>
    <w:p w14:paraId="429A6ADE" w14:textId="77777777" w:rsidR="0089162E" w:rsidRDefault="0089162E">
      <w:pPr>
        <w:widowControl w:val="0"/>
        <w:tabs>
          <w:tab w:val="left" w:pos="0"/>
        </w:tabs>
        <w:ind w:firstLine="720"/>
        <w:rPr>
          <w:rFonts w:ascii="Arial" w:hAnsi="Arial"/>
          <w:sz w:val="24"/>
        </w:rPr>
      </w:pPr>
    </w:p>
    <w:p w14:paraId="16BFEF27" w14:textId="3902A92E" w:rsidR="00816384" w:rsidRDefault="00816384">
      <w:pPr>
        <w:widowControl w:val="0"/>
        <w:tabs>
          <w:tab w:val="left" w:pos="0"/>
        </w:tabs>
        <w:ind w:firstLine="720"/>
        <w:rPr>
          <w:rFonts w:ascii="Arial" w:hAnsi="Arial"/>
          <w:sz w:val="24"/>
        </w:rPr>
      </w:pPr>
      <w:r>
        <w:rPr>
          <w:rFonts w:ascii="Arial" w:hAnsi="Arial"/>
          <w:sz w:val="24"/>
        </w:rPr>
        <w:t xml:space="preserve">C.  With its final application for payment, Contractor shall furnish to Owner a completed </w:t>
      </w:r>
      <w:r>
        <w:rPr>
          <w:rFonts w:ascii="Arial" w:hAnsi="Arial"/>
          <w:b/>
          <w:sz w:val="24"/>
        </w:rPr>
        <w:t>“Contractor’s Certificate of Actual Cost”</w:t>
      </w:r>
      <w:r>
        <w:rPr>
          <w:rFonts w:ascii="Arial" w:hAnsi="Arial"/>
          <w:sz w:val="24"/>
        </w:rPr>
        <w:t xml:space="preserve"> that shall be accompanied and supported by an independent public </w:t>
      </w:r>
      <w:proofErr w:type="spellStart"/>
      <w:r>
        <w:rPr>
          <w:rFonts w:ascii="Arial" w:hAnsi="Arial"/>
          <w:sz w:val="24"/>
        </w:rPr>
        <w:t>accountant’s</w:t>
      </w:r>
      <w:proofErr w:type="spellEnd"/>
      <w:r>
        <w:rPr>
          <w:rFonts w:ascii="Arial" w:hAnsi="Arial"/>
          <w:sz w:val="24"/>
        </w:rPr>
        <w:t xml:space="preserve"> or independent certified public accountant’s certificate as to actual cost in form acceptable to HUD.</w:t>
      </w:r>
    </w:p>
    <w:p w14:paraId="36211E15" w14:textId="77777777" w:rsidR="0089162E" w:rsidRDefault="0089162E">
      <w:pPr>
        <w:widowControl w:val="0"/>
        <w:tabs>
          <w:tab w:val="left" w:pos="0"/>
        </w:tabs>
        <w:ind w:firstLine="720"/>
        <w:rPr>
          <w:rFonts w:ascii="Arial" w:hAnsi="Arial"/>
          <w:sz w:val="24"/>
        </w:rPr>
      </w:pPr>
    </w:p>
    <w:p w14:paraId="5C465A99" w14:textId="77777777" w:rsidR="006147A5" w:rsidRDefault="00816384">
      <w:pPr>
        <w:widowControl w:val="0"/>
        <w:tabs>
          <w:tab w:val="left" w:pos="720"/>
        </w:tabs>
        <w:rPr>
          <w:rFonts w:ascii="Arial" w:hAnsi="Arial"/>
          <w:sz w:val="24"/>
        </w:rPr>
      </w:pPr>
      <w:r>
        <w:rPr>
          <w:rFonts w:ascii="Arial" w:hAnsi="Arial"/>
          <w:sz w:val="24"/>
        </w:rPr>
        <w:t>D.  Contractor shall include in all subcontracts, equipment leases and purchase orders a provision requiring the subcontractor, equipment lessor or supplier to certify its costs incurred in connection with the Project, in the event HUD determines there is an Identity of Interest between either Owner or Contractor and any such subcontractor, equipment lessor or supplier.</w:t>
      </w:r>
    </w:p>
    <w:p w14:paraId="120E789A" w14:textId="77777777" w:rsidR="002C21FF" w:rsidRDefault="002C21FF">
      <w:pPr>
        <w:widowControl w:val="0"/>
        <w:tabs>
          <w:tab w:val="left" w:pos="720"/>
        </w:tabs>
        <w:rPr>
          <w:rFonts w:ascii="Arial" w:hAnsi="Arial"/>
          <w:b/>
          <w:sz w:val="24"/>
        </w:rPr>
      </w:pPr>
    </w:p>
    <w:p w14:paraId="50355754" w14:textId="3E26C14C" w:rsidR="00816384" w:rsidRDefault="00816384">
      <w:pPr>
        <w:widowControl w:val="0"/>
        <w:tabs>
          <w:tab w:val="left" w:pos="720"/>
        </w:tabs>
        <w:rPr>
          <w:rFonts w:ascii="Arial" w:hAnsi="Arial"/>
          <w:b/>
          <w:sz w:val="24"/>
        </w:rPr>
      </w:pPr>
      <w:r>
        <w:rPr>
          <w:rFonts w:ascii="Arial" w:hAnsi="Arial"/>
          <w:b/>
          <w:sz w:val="24"/>
        </w:rPr>
        <w:tab/>
        <w:t>Article 13</w:t>
      </w:r>
      <w:r w:rsidR="00122580">
        <w:rPr>
          <w:rFonts w:ascii="Arial" w:hAnsi="Arial"/>
          <w:b/>
          <w:sz w:val="24"/>
        </w:rPr>
        <w:t xml:space="preserve"> </w:t>
      </w:r>
      <w:r w:rsidR="00122580" w:rsidRPr="007467AE">
        <w:rPr>
          <w:rFonts w:ascii="Arial" w:hAnsi="Arial"/>
          <w:b/>
          <w:sz w:val="24"/>
        </w:rPr>
        <w:t>[Option 2]</w:t>
      </w:r>
      <w:r>
        <w:rPr>
          <w:rFonts w:ascii="Arial" w:hAnsi="Arial"/>
          <w:b/>
          <w:sz w:val="24"/>
        </w:rPr>
        <w:t>: Cost Certification -- Lump Sum Contract</w:t>
      </w:r>
    </w:p>
    <w:p w14:paraId="296411E0" w14:textId="77777777" w:rsidR="00816384" w:rsidRDefault="00816384">
      <w:pPr>
        <w:widowControl w:val="0"/>
        <w:tabs>
          <w:tab w:val="left" w:pos="720"/>
        </w:tabs>
        <w:rPr>
          <w:rFonts w:ascii="Arial" w:hAnsi="Arial"/>
          <w:sz w:val="24"/>
        </w:rPr>
      </w:pPr>
    </w:p>
    <w:p w14:paraId="7F0E887A" w14:textId="77777777" w:rsidR="00816384" w:rsidRDefault="00816384">
      <w:pPr>
        <w:widowControl w:val="0"/>
        <w:tabs>
          <w:tab w:val="left" w:pos="720"/>
        </w:tabs>
        <w:rPr>
          <w:rFonts w:ascii="Arial" w:hAnsi="Arial"/>
          <w:sz w:val="24"/>
        </w:rPr>
      </w:pPr>
      <w:r>
        <w:rPr>
          <w:rFonts w:ascii="Arial" w:hAnsi="Arial"/>
          <w:sz w:val="24"/>
        </w:rPr>
        <w:tab/>
        <w:t xml:space="preserve">In the event HUD determines that there is an Identity of Interest between Contractor and Owner, Contractor shall certify, on a form prescribed by HUD, its cost incurred in the performance of the </w:t>
      </w:r>
      <w:r w:rsidR="006311AB">
        <w:rPr>
          <w:rFonts w:ascii="Arial" w:hAnsi="Arial"/>
          <w:sz w:val="24"/>
        </w:rPr>
        <w:t>Work</w:t>
      </w:r>
      <w:r>
        <w:rPr>
          <w:rFonts w:ascii="Arial" w:hAnsi="Arial"/>
          <w:sz w:val="24"/>
        </w:rPr>
        <w:t xml:space="preserve"> under this Contract.</w:t>
      </w:r>
    </w:p>
    <w:p w14:paraId="6B96A2CF" w14:textId="77777777" w:rsidR="00816384" w:rsidRDefault="00816384">
      <w:pPr>
        <w:widowControl w:val="0"/>
        <w:tabs>
          <w:tab w:val="left" w:pos="720"/>
        </w:tabs>
        <w:rPr>
          <w:rFonts w:ascii="Arial" w:hAnsi="Arial"/>
          <w:b/>
          <w:sz w:val="24"/>
        </w:rPr>
      </w:pPr>
    </w:p>
    <w:p w14:paraId="0CF0CE06" w14:textId="77777777" w:rsidR="00816384" w:rsidRDefault="00816384">
      <w:pPr>
        <w:widowControl w:val="0"/>
        <w:tabs>
          <w:tab w:val="left" w:pos="720"/>
        </w:tabs>
        <w:rPr>
          <w:rFonts w:ascii="Arial" w:hAnsi="Arial"/>
          <w:b/>
          <w:sz w:val="24"/>
        </w:rPr>
      </w:pPr>
      <w:r>
        <w:rPr>
          <w:rFonts w:ascii="Arial" w:hAnsi="Arial"/>
          <w:b/>
          <w:sz w:val="24"/>
        </w:rPr>
        <w:tab/>
        <w:t>Article 14:  Designation of Representatives</w:t>
      </w:r>
    </w:p>
    <w:p w14:paraId="0D1C622C" w14:textId="77777777" w:rsidR="00816384" w:rsidRDefault="00816384">
      <w:pPr>
        <w:widowControl w:val="0"/>
        <w:tabs>
          <w:tab w:val="left" w:pos="720"/>
        </w:tabs>
        <w:rPr>
          <w:rFonts w:ascii="Arial" w:hAnsi="Arial"/>
          <w:b/>
          <w:sz w:val="24"/>
        </w:rPr>
      </w:pPr>
    </w:p>
    <w:p w14:paraId="14EEE8FC" w14:textId="2F8BD356" w:rsidR="00816384" w:rsidRDefault="00816384">
      <w:pPr>
        <w:widowControl w:val="0"/>
        <w:tabs>
          <w:tab w:val="left" w:pos="720"/>
        </w:tabs>
        <w:rPr>
          <w:rFonts w:ascii="Arial" w:hAnsi="Arial"/>
          <w:sz w:val="24"/>
        </w:rPr>
      </w:pPr>
      <w:r>
        <w:rPr>
          <w:rFonts w:ascii="Arial" w:hAnsi="Arial"/>
          <w:sz w:val="24"/>
        </w:rPr>
        <w:tab/>
        <w:t xml:space="preserve">A.  Owner hereby designates _______________________________ as its representative for all communications involving </w:t>
      </w:r>
      <w:r w:rsidR="006311AB">
        <w:rPr>
          <w:rFonts w:ascii="Arial" w:hAnsi="Arial"/>
          <w:sz w:val="24"/>
        </w:rPr>
        <w:t>Work</w:t>
      </w:r>
      <w:r>
        <w:rPr>
          <w:rFonts w:ascii="Arial" w:hAnsi="Arial"/>
          <w:sz w:val="24"/>
        </w:rPr>
        <w:t xml:space="preserve"> performed pursuant to this </w:t>
      </w:r>
      <w:r w:rsidR="00A61A47">
        <w:rPr>
          <w:rFonts w:ascii="Arial" w:hAnsi="Arial"/>
          <w:sz w:val="24"/>
        </w:rPr>
        <w:t>Contract</w:t>
      </w:r>
      <w:r>
        <w:rPr>
          <w:rFonts w:ascii="Arial" w:hAnsi="Arial"/>
          <w:sz w:val="24"/>
        </w:rPr>
        <w:t>.</w:t>
      </w:r>
    </w:p>
    <w:p w14:paraId="22375D91" w14:textId="77777777" w:rsidR="0089162E" w:rsidRDefault="0089162E">
      <w:pPr>
        <w:widowControl w:val="0"/>
        <w:tabs>
          <w:tab w:val="left" w:pos="720"/>
        </w:tabs>
        <w:rPr>
          <w:rFonts w:ascii="Arial" w:hAnsi="Arial"/>
          <w:sz w:val="24"/>
        </w:rPr>
      </w:pPr>
    </w:p>
    <w:p w14:paraId="2C6CCB76" w14:textId="77777777" w:rsidR="00816384" w:rsidRDefault="00816384">
      <w:pPr>
        <w:widowControl w:val="0"/>
        <w:tabs>
          <w:tab w:val="left" w:pos="720"/>
        </w:tabs>
        <w:rPr>
          <w:rFonts w:ascii="Arial" w:hAnsi="Arial"/>
          <w:sz w:val="24"/>
        </w:rPr>
      </w:pPr>
      <w:r>
        <w:rPr>
          <w:rFonts w:ascii="Arial" w:hAnsi="Arial"/>
          <w:sz w:val="24"/>
        </w:rPr>
        <w:tab/>
        <w:t xml:space="preserve">B.  Contractor hereby designates ____________________________ as its representative for all communications involving </w:t>
      </w:r>
      <w:r w:rsidR="006311AB">
        <w:rPr>
          <w:rFonts w:ascii="Arial" w:hAnsi="Arial"/>
          <w:sz w:val="24"/>
        </w:rPr>
        <w:t>Work</w:t>
      </w:r>
      <w:r>
        <w:rPr>
          <w:rFonts w:ascii="Arial" w:hAnsi="Arial"/>
          <w:sz w:val="24"/>
        </w:rPr>
        <w:t xml:space="preserve"> to be performed pursuant to this </w:t>
      </w:r>
      <w:r w:rsidR="00A61A47">
        <w:rPr>
          <w:rFonts w:ascii="Arial" w:hAnsi="Arial"/>
          <w:sz w:val="24"/>
        </w:rPr>
        <w:t>Contract</w:t>
      </w:r>
      <w:r>
        <w:rPr>
          <w:rFonts w:ascii="Arial" w:hAnsi="Arial"/>
          <w:sz w:val="24"/>
        </w:rPr>
        <w:t>.</w:t>
      </w:r>
    </w:p>
    <w:p w14:paraId="64C64562" w14:textId="77777777" w:rsidR="005666CE" w:rsidRDefault="005666CE" w:rsidP="00184887">
      <w:pPr>
        <w:rPr>
          <w:rFonts w:ascii="Arial" w:hAnsi="Arial"/>
          <w:b/>
          <w:sz w:val="24"/>
        </w:rPr>
      </w:pPr>
    </w:p>
    <w:p w14:paraId="2560A070" w14:textId="5A66B874" w:rsidR="005666CE" w:rsidRPr="00184887" w:rsidRDefault="005666CE">
      <w:pPr>
        <w:ind w:firstLine="720"/>
        <w:rPr>
          <w:rFonts w:ascii="Arial" w:hAnsi="Arial"/>
          <w:b/>
          <w:sz w:val="24"/>
        </w:rPr>
      </w:pPr>
      <w:r w:rsidRPr="00184887">
        <w:rPr>
          <w:rFonts w:ascii="Arial" w:hAnsi="Arial"/>
          <w:b/>
          <w:sz w:val="24"/>
        </w:rPr>
        <w:t>Article</w:t>
      </w:r>
      <w:r w:rsidR="008F5883">
        <w:rPr>
          <w:rFonts w:ascii="Arial" w:hAnsi="Arial"/>
          <w:b/>
          <w:sz w:val="24"/>
        </w:rPr>
        <w:t xml:space="preserve"> </w:t>
      </w:r>
      <w:r w:rsidRPr="00184887">
        <w:rPr>
          <w:rFonts w:ascii="Arial" w:hAnsi="Arial"/>
          <w:b/>
          <w:sz w:val="24"/>
        </w:rPr>
        <w:t>15</w:t>
      </w:r>
      <w:r w:rsidRPr="005666CE">
        <w:rPr>
          <w:rFonts w:ascii="Arial" w:hAnsi="Arial"/>
          <w:b/>
          <w:sz w:val="24"/>
        </w:rPr>
        <w:t xml:space="preserve">:  </w:t>
      </w:r>
      <w:r w:rsidR="008F5883">
        <w:rPr>
          <w:rFonts w:ascii="Arial" w:hAnsi="Arial"/>
          <w:b/>
          <w:sz w:val="24"/>
        </w:rPr>
        <w:t>Dispute Resolution</w:t>
      </w:r>
      <w:r w:rsidRPr="00184887">
        <w:rPr>
          <w:rFonts w:ascii="Arial" w:hAnsi="Arial"/>
          <w:b/>
          <w:sz w:val="24"/>
        </w:rPr>
        <w:t xml:space="preserve">   </w:t>
      </w:r>
    </w:p>
    <w:p w14:paraId="06F7A861" w14:textId="77777777" w:rsidR="005666CE" w:rsidRDefault="005666CE">
      <w:pPr>
        <w:ind w:firstLine="720"/>
        <w:rPr>
          <w:rFonts w:ascii="Arial" w:hAnsi="Arial"/>
          <w:sz w:val="24"/>
        </w:rPr>
      </w:pPr>
    </w:p>
    <w:p w14:paraId="0C2042FC" w14:textId="410D368D" w:rsidR="008F5883" w:rsidRDefault="008F5883" w:rsidP="008F5883">
      <w:pPr>
        <w:ind w:firstLine="720"/>
        <w:rPr>
          <w:rFonts w:ascii="Arial" w:hAnsi="Arial"/>
          <w:iCs/>
          <w:sz w:val="24"/>
        </w:rPr>
      </w:pPr>
      <w:r w:rsidRPr="00DD757E">
        <w:rPr>
          <w:rFonts w:ascii="Arial" w:hAnsi="Arial"/>
          <w:sz w:val="24"/>
        </w:rPr>
        <w:t>A.</w:t>
      </w:r>
      <w:r>
        <w:rPr>
          <w:rFonts w:ascii="Arial" w:hAnsi="Arial"/>
          <w:sz w:val="24"/>
        </w:rPr>
        <w:t xml:space="preserve">  </w:t>
      </w:r>
      <w:r w:rsidR="005666CE" w:rsidRPr="00382604">
        <w:rPr>
          <w:rFonts w:ascii="Arial" w:hAnsi="Arial"/>
          <w:sz w:val="24"/>
        </w:rPr>
        <w:t xml:space="preserve">Any mediated settlement agreement </w:t>
      </w:r>
      <w:r w:rsidR="00EC2C00" w:rsidRPr="00382604">
        <w:rPr>
          <w:rFonts w:ascii="Arial" w:hAnsi="Arial"/>
          <w:sz w:val="24"/>
        </w:rPr>
        <w:t xml:space="preserve">or non-binding arbitration agreement made </w:t>
      </w:r>
      <w:r w:rsidR="005666CE" w:rsidRPr="00382604">
        <w:rPr>
          <w:rFonts w:ascii="Arial" w:hAnsi="Arial"/>
          <w:sz w:val="24"/>
        </w:rPr>
        <w:t xml:space="preserve">pursuant to the General Conditions </w:t>
      </w:r>
      <w:r w:rsidR="005666CE" w:rsidRPr="00382604">
        <w:rPr>
          <w:rFonts w:ascii="Arial" w:hAnsi="Arial"/>
          <w:iCs/>
          <w:sz w:val="24"/>
        </w:rPr>
        <w:t>must be approved by HUD in writing</w:t>
      </w:r>
      <w:r w:rsidR="005770AF" w:rsidRPr="00382604">
        <w:rPr>
          <w:rFonts w:ascii="Arial" w:hAnsi="Arial"/>
          <w:iCs/>
          <w:sz w:val="24"/>
        </w:rPr>
        <w:t xml:space="preserve"> be</w:t>
      </w:r>
      <w:r w:rsidR="00EC2C00" w:rsidRPr="00382604">
        <w:rPr>
          <w:rFonts w:ascii="Arial" w:hAnsi="Arial"/>
          <w:iCs/>
          <w:sz w:val="24"/>
        </w:rPr>
        <w:t>for</w:t>
      </w:r>
      <w:r w:rsidR="005770AF" w:rsidRPr="00382604">
        <w:rPr>
          <w:rFonts w:ascii="Arial" w:hAnsi="Arial"/>
          <w:iCs/>
          <w:sz w:val="24"/>
        </w:rPr>
        <w:t>e</w:t>
      </w:r>
      <w:r w:rsidR="00EC2C00" w:rsidRPr="00382604">
        <w:rPr>
          <w:rFonts w:ascii="Arial" w:hAnsi="Arial"/>
          <w:iCs/>
          <w:sz w:val="24"/>
        </w:rPr>
        <w:t xml:space="preserve"> it will be effective.</w:t>
      </w:r>
    </w:p>
    <w:p w14:paraId="32F2A5E0" w14:textId="77777777" w:rsidR="0089162E" w:rsidRDefault="0089162E" w:rsidP="008F5883">
      <w:pPr>
        <w:ind w:firstLine="720"/>
        <w:rPr>
          <w:rFonts w:ascii="Arial" w:hAnsi="Arial"/>
          <w:iCs/>
          <w:sz w:val="24"/>
        </w:rPr>
      </w:pPr>
    </w:p>
    <w:p w14:paraId="6995BE70" w14:textId="21D2565F" w:rsidR="008F5883" w:rsidRDefault="008F5883" w:rsidP="008F5883">
      <w:pPr>
        <w:ind w:firstLine="720"/>
        <w:rPr>
          <w:rFonts w:ascii="Arial" w:hAnsi="Arial"/>
          <w:iCs/>
          <w:sz w:val="24"/>
        </w:rPr>
      </w:pPr>
      <w:r>
        <w:rPr>
          <w:rFonts w:ascii="Arial" w:hAnsi="Arial"/>
          <w:iCs/>
          <w:sz w:val="24"/>
        </w:rPr>
        <w:t>B.  Section 15.3.3 of the General Conditions concerning waiver of binding dispute resolution proceedings is hereby stricken and of no force or effect.</w:t>
      </w:r>
    </w:p>
    <w:p w14:paraId="1D4845BE" w14:textId="77777777" w:rsidR="0089162E" w:rsidRDefault="0089162E" w:rsidP="008F5883">
      <w:pPr>
        <w:ind w:firstLine="720"/>
        <w:rPr>
          <w:rFonts w:ascii="Arial" w:hAnsi="Arial"/>
          <w:iCs/>
          <w:sz w:val="24"/>
        </w:rPr>
      </w:pPr>
    </w:p>
    <w:p w14:paraId="660353D9" w14:textId="3EE9E237" w:rsidR="005666CE" w:rsidRPr="00382604" w:rsidRDefault="008F5883" w:rsidP="00DD757E">
      <w:pPr>
        <w:ind w:firstLine="720"/>
        <w:rPr>
          <w:rFonts w:ascii="Arial" w:hAnsi="Arial"/>
          <w:sz w:val="24"/>
        </w:rPr>
      </w:pPr>
      <w:r>
        <w:rPr>
          <w:rFonts w:ascii="Arial" w:hAnsi="Arial"/>
          <w:iCs/>
          <w:sz w:val="24"/>
        </w:rPr>
        <w:t>C.  The Parties agree that the method of binding dispute resolution shall be litigation in a court of competent jurisdiction.</w:t>
      </w:r>
      <w:r w:rsidR="005666CE" w:rsidRPr="00382604">
        <w:rPr>
          <w:rFonts w:ascii="Arial" w:hAnsi="Arial"/>
          <w:iCs/>
          <w:sz w:val="24"/>
        </w:rPr>
        <w:t xml:space="preserve">  </w:t>
      </w:r>
    </w:p>
    <w:p w14:paraId="28B49808" w14:textId="77777777" w:rsidR="005666CE" w:rsidRPr="00DD757E" w:rsidRDefault="005666CE">
      <w:pPr>
        <w:ind w:firstLine="720"/>
        <w:rPr>
          <w:rFonts w:ascii="Arial" w:hAnsi="Arial"/>
          <w:b/>
          <w:sz w:val="24"/>
        </w:rPr>
      </w:pPr>
    </w:p>
    <w:p w14:paraId="33392979" w14:textId="64F6CC9E" w:rsidR="00816384" w:rsidRPr="00606754" w:rsidRDefault="00816384">
      <w:pPr>
        <w:ind w:firstLine="720"/>
        <w:rPr>
          <w:rFonts w:ascii="Arial" w:hAnsi="Arial"/>
          <w:b/>
          <w:sz w:val="24"/>
        </w:rPr>
      </w:pPr>
      <w:r>
        <w:rPr>
          <w:rFonts w:ascii="Arial" w:hAnsi="Arial"/>
          <w:b/>
          <w:sz w:val="24"/>
        </w:rPr>
        <w:t>Article 1</w:t>
      </w:r>
      <w:r w:rsidR="005666CE">
        <w:rPr>
          <w:rFonts w:ascii="Arial" w:hAnsi="Arial"/>
          <w:b/>
          <w:sz w:val="24"/>
        </w:rPr>
        <w:t>6</w:t>
      </w:r>
      <w:r>
        <w:rPr>
          <w:rFonts w:ascii="Arial" w:hAnsi="Arial"/>
          <w:b/>
          <w:sz w:val="24"/>
        </w:rPr>
        <w:t>: Headings and Titles</w:t>
      </w:r>
    </w:p>
    <w:p w14:paraId="6B14B60B" w14:textId="77777777" w:rsidR="009C4136" w:rsidRDefault="009C4136">
      <w:pPr>
        <w:ind w:firstLine="720"/>
        <w:rPr>
          <w:rFonts w:ascii="Arial" w:hAnsi="Arial"/>
          <w:sz w:val="24"/>
        </w:rPr>
      </w:pPr>
    </w:p>
    <w:p w14:paraId="32F8D422" w14:textId="68AA6CD7" w:rsidR="00816384" w:rsidRDefault="00816384">
      <w:pPr>
        <w:ind w:firstLine="720"/>
        <w:rPr>
          <w:rFonts w:ascii="Arial" w:hAnsi="Arial"/>
          <w:sz w:val="24"/>
        </w:rPr>
      </w:pPr>
      <w:r>
        <w:rPr>
          <w:rFonts w:ascii="Arial" w:hAnsi="Arial"/>
          <w:sz w:val="24"/>
        </w:rPr>
        <w:t xml:space="preserve">Any heading, section title, paragraph or part of this </w:t>
      </w:r>
      <w:r w:rsidR="00C56D03">
        <w:rPr>
          <w:rFonts w:ascii="Arial" w:hAnsi="Arial"/>
          <w:sz w:val="24"/>
        </w:rPr>
        <w:t>Contract</w:t>
      </w:r>
      <w:r>
        <w:rPr>
          <w:rFonts w:ascii="Arial" w:hAnsi="Arial"/>
          <w:sz w:val="24"/>
        </w:rPr>
        <w:t xml:space="preserve"> is intended for convenience only, and is not intended, and shall not be construed, to enlarge, restrict, limit or </w:t>
      </w:r>
      <w:r w:rsidR="00A61A47">
        <w:rPr>
          <w:rFonts w:ascii="Arial" w:hAnsi="Arial"/>
          <w:sz w:val="24"/>
        </w:rPr>
        <w:t>a</w:t>
      </w:r>
      <w:r>
        <w:rPr>
          <w:rFonts w:ascii="Arial" w:hAnsi="Arial"/>
          <w:sz w:val="24"/>
        </w:rPr>
        <w:t xml:space="preserve">ffect in any way the construction, meaning, or application of the provisions thereunder, or under any other heading or title. </w:t>
      </w:r>
    </w:p>
    <w:p w14:paraId="0EEEF9A4" w14:textId="77777777" w:rsidR="00816384" w:rsidRDefault="00816384">
      <w:pPr>
        <w:ind w:firstLine="720"/>
        <w:rPr>
          <w:rFonts w:ascii="Arial" w:hAnsi="Arial"/>
          <w:sz w:val="24"/>
        </w:rPr>
      </w:pPr>
    </w:p>
    <w:p w14:paraId="00EBC187" w14:textId="2E8B3810" w:rsidR="00816384" w:rsidRPr="00606754" w:rsidRDefault="00816384">
      <w:pPr>
        <w:ind w:firstLine="720"/>
        <w:rPr>
          <w:rFonts w:ascii="Arial" w:hAnsi="Arial"/>
          <w:b/>
          <w:sz w:val="24"/>
        </w:rPr>
      </w:pPr>
      <w:r>
        <w:rPr>
          <w:rFonts w:ascii="Arial" w:hAnsi="Arial"/>
          <w:b/>
          <w:sz w:val="24"/>
        </w:rPr>
        <w:t>Article 1</w:t>
      </w:r>
      <w:r w:rsidR="005666CE">
        <w:rPr>
          <w:rFonts w:ascii="Arial" w:hAnsi="Arial"/>
          <w:b/>
          <w:sz w:val="24"/>
        </w:rPr>
        <w:t>7</w:t>
      </w:r>
      <w:r>
        <w:rPr>
          <w:rFonts w:ascii="Arial" w:hAnsi="Arial"/>
          <w:b/>
          <w:sz w:val="24"/>
        </w:rPr>
        <w:t>: Severability</w:t>
      </w:r>
    </w:p>
    <w:p w14:paraId="2DF27E7A" w14:textId="77777777" w:rsidR="009C4136" w:rsidRDefault="009C4136">
      <w:pPr>
        <w:ind w:firstLine="720"/>
        <w:rPr>
          <w:rFonts w:ascii="Arial" w:hAnsi="Arial"/>
          <w:sz w:val="24"/>
        </w:rPr>
      </w:pPr>
    </w:p>
    <w:p w14:paraId="6F6C0D50" w14:textId="77777777" w:rsidR="00816384" w:rsidRDefault="00816384">
      <w:pPr>
        <w:ind w:firstLine="720"/>
        <w:rPr>
          <w:rFonts w:ascii="Arial" w:hAnsi="Arial"/>
          <w:sz w:val="24"/>
        </w:rPr>
      </w:pPr>
      <w:r>
        <w:rPr>
          <w:rFonts w:ascii="Arial" w:hAnsi="Arial"/>
          <w:sz w:val="24"/>
        </w:rPr>
        <w:t xml:space="preserve">The invalidity of any provision of this Contract shall not affect the validity of any other provision, and all other provisions shall remain in full force and effect.  </w:t>
      </w:r>
    </w:p>
    <w:p w14:paraId="1F47BBE3" w14:textId="73CE555D" w:rsidR="00816384" w:rsidRDefault="00816384">
      <w:pPr>
        <w:widowControl w:val="0"/>
        <w:tabs>
          <w:tab w:val="left" w:pos="720"/>
        </w:tabs>
        <w:rPr>
          <w:rFonts w:ascii="Arial" w:hAnsi="Arial"/>
          <w:sz w:val="24"/>
        </w:rPr>
      </w:pPr>
      <w:r>
        <w:rPr>
          <w:rFonts w:ascii="Arial" w:hAnsi="Arial"/>
          <w:b/>
          <w:sz w:val="24"/>
        </w:rPr>
        <w:t xml:space="preserve">IN WITNESS </w:t>
      </w:r>
      <w:r>
        <w:rPr>
          <w:rFonts w:ascii="Arial" w:hAnsi="Arial"/>
          <w:sz w:val="24"/>
        </w:rPr>
        <w:t xml:space="preserve">WHEREOF, the </w:t>
      </w:r>
      <w:r w:rsidR="00F5328D">
        <w:rPr>
          <w:rFonts w:ascii="Arial" w:hAnsi="Arial"/>
          <w:sz w:val="24"/>
        </w:rPr>
        <w:t>P</w:t>
      </w:r>
      <w:r>
        <w:rPr>
          <w:rFonts w:ascii="Arial" w:hAnsi="Arial"/>
          <w:sz w:val="24"/>
        </w:rPr>
        <w:t>arties to these presents have executed this Contract in counterparts, each of which shall be deemed an original.</w:t>
      </w:r>
    </w:p>
    <w:p w14:paraId="1DFFC238" w14:textId="3583CEB9" w:rsidR="00816384" w:rsidRDefault="00816384">
      <w:pPr>
        <w:widowControl w:val="0"/>
        <w:tabs>
          <w:tab w:val="left" w:pos="720"/>
        </w:tabs>
        <w:rPr>
          <w:rFonts w:ascii="Arial" w:hAnsi="Arial"/>
          <w:sz w:val="24"/>
        </w:rPr>
      </w:pPr>
    </w:p>
    <w:p w14:paraId="08B2DCFA" w14:textId="77777777" w:rsidR="00713F77" w:rsidRPr="00713F77" w:rsidRDefault="00713F77" w:rsidP="00713F77">
      <w:pPr>
        <w:widowControl w:val="0"/>
        <w:tabs>
          <w:tab w:val="left" w:pos="720"/>
        </w:tabs>
        <w:rPr>
          <w:rFonts w:ascii="Arial" w:hAnsi="Arial"/>
          <w:sz w:val="24"/>
        </w:rPr>
      </w:pPr>
      <w:r w:rsidRPr="00713F77">
        <w:rPr>
          <w:rFonts w:ascii="Arial" w:hAnsi="Arial"/>
          <w:sz w:val="24"/>
        </w:rPr>
        <w:t xml:space="preserve">{The following statement must be included above each party’s signature and appear on the same page as the signature.}  </w:t>
      </w:r>
    </w:p>
    <w:p w14:paraId="50D413BF" w14:textId="77777777" w:rsidR="00713F77" w:rsidRPr="00713F77" w:rsidRDefault="00713F77" w:rsidP="00713F77">
      <w:pPr>
        <w:widowControl w:val="0"/>
        <w:tabs>
          <w:tab w:val="left" w:pos="720"/>
        </w:tabs>
        <w:rPr>
          <w:rFonts w:ascii="Arial" w:hAnsi="Arial"/>
          <w:sz w:val="24"/>
        </w:rPr>
      </w:pPr>
    </w:p>
    <w:p w14:paraId="1C9E508C" w14:textId="2906D55A" w:rsidR="00713F77" w:rsidRDefault="00713F77" w:rsidP="00713F77">
      <w:pPr>
        <w:widowControl w:val="0"/>
        <w:tabs>
          <w:tab w:val="left" w:pos="720"/>
        </w:tabs>
        <w:rPr>
          <w:rFonts w:ascii="Arial" w:hAnsi="Arial"/>
          <w:sz w:val="24"/>
        </w:rPr>
      </w:pPr>
      <w:r w:rsidRPr="00713F77">
        <w:rPr>
          <w:rFonts w:ascii="Arial" w:hAnsi="Arial"/>
          <w:sz w:val="24"/>
        </w:rPr>
        <w:t xml:space="preserve">The signatory below certifies that all of the information provided in this </w:t>
      </w:r>
      <w:r>
        <w:rPr>
          <w:rFonts w:ascii="Arial" w:hAnsi="Arial"/>
          <w:sz w:val="24"/>
        </w:rPr>
        <w:t xml:space="preserve">Contract </w:t>
      </w:r>
      <w:r w:rsidRPr="00713F77">
        <w:rPr>
          <w:rFonts w:ascii="Arial" w:hAnsi="Arial"/>
          <w:sz w:val="24"/>
        </w:rPr>
        <w:t xml:space="preserve">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w:t>
      </w:r>
      <w:r>
        <w:rPr>
          <w:rFonts w:ascii="Arial" w:hAnsi="Arial"/>
          <w:sz w:val="24"/>
        </w:rPr>
        <w:t xml:space="preserve">Contract </w:t>
      </w:r>
      <w:r w:rsidRPr="00713F77">
        <w:rPr>
          <w:rFonts w:ascii="Arial" w:hAnsi="Arial"/>
          <w:sz w:val="24"/>
        </w:rPr>
        <w:t>or on any accompanying documents may result in criminal, civil, and/or administrative sanctions, including fines, penalties, and/or imprisonment under applicable federal law.</w:t>
      </w:r>
    </w:p>
    <w:p w14:paraId="0633B823" w14:textId="092BD369" w:rsidR="00713F77" w:rsidRDefault="00713F77" w:rsidP="00713F77">
      <w:pPr>
        <w:widowControl w:val="0"/>
        <w:tabs>
          <w:tab w:val="left" w:pos="720"/>
        </w:tabs>
        <w:rPr>
          <w:rFonts w:ascii="Arial" w:hAnsi="Arial"/>
          <w:sz w:val="24"/>
        </w:rPr>
      </w:pPr>
    </w:p>
    <w:p w14:paraId="715A1B90" w14:textId="77777777" w:rsidR="00713F77" w:rsidRDefault="00713F77" w:rsidP="00713F77">
      <w:pPr>
        <w:widowControl w:val="0"/>
        <w:tabs>
          <w:tab w:val="left" w:pos="720"/>
        </w:tabs>
        <w:rPr>
          <w:rFonts w:ascii="Arial" w:hAnsi="Arial"/>
          <w:sz w:val="24"/>
        </w:rPr>
      </w:pPr>
    </w:p>
    <w:tbl>
      <w:tblPr>
        <w:tblW w:w="0" w:type="auto"/>
        <w:jc w:val="right"/>
        <w:tblLook w:val="01E0" w:firstRow="1" w:lastRow="1" w:firstColumn="1" w:lastColumn="1" w:noHBand="0" w:noVBand="0"/>
      </w:tblPr>
      <w:tblGrid>
        <w:gridCol w:w="6252"/>
      </w:tblGrid>
      <w:tr w:rsidR="00193043" w:rsidRPr="009C75DC" w14:paraId="30BC1D4D" w14:textId="77777777" w:rsidTr="00F12550">
        <w:trPr>
          <w:jc w:val="right"/>
        </w:trPr>
        <w:tc>
          <w:tcPr>
            <w:tcW w:w="6252" w:type="dxa"/>
          </w:tcPr>
          <w:p w14:paraId="77CA8E25" w14:textId="77777777" w:rsidR="00193043" w:rsidRPr="009C75DC" w:rsidRDefault="00193043" w:rsidP="00346413">
            <w:pPr>
              <w:rPr>
                <w:b/>
              </w:rPr>
            </w:pPr>
            <w:r>
              <w:rPr>
                <w:color w:val="000000"/>
                <w:sz w:val="24"/>
                <w:szCs w:val="24"/>
              </w:rPr>
              <w:t>CONTRACTOR</w:t>
            </w:r>
            <w:r w:rsidRPr="00AA764D">
              <w:rPr>
                <w:color w:val="000000"/>
                <w:sz w:val="24"/>
                <w:szCs w:val="24"/>
              </w:rPr>
              <w:t xml:space="preserve">  __________________________________</w:t>
            </w:r>
          </w:p>
        </w:tc>
      </w:tr>
      <w:tr w:rsidR="00193043" w:rsidRPr="009C75DC" w14:paraId="558BAAA3" w14:textId="77777777" w:rsidTr="00F12550">
        <w:trPr>
          <w:jc w:val="right"/>
        </w:trPr>
        <w:tc>
          <w:tcPr>
            <w:tcW w:w="6252" w:type="dxa"/>
            <w:tcBorders>
              <w:bottom w:val="single" w:sz="4" w:space="0" w:color="auto"/>
            </w:tcBorders>
          </w:tcPr>
          <w:p w14:paraId="3BBCD031" w14:textId="77777777" w:rsidR="00193043" w:rsidRPr="009C75DC" w:rsidRDefault="00193043" w:rsidP="00F12550">
            <w:r w:rsidRPr="00AA764D">
              <w:rPr>
                <w:sz w:val="24"/>
                <w:szCs w:val="24"/>
              </w:rPr>
              <w:t>By (authorized agent):</w:t>
            </w:r>
          </w:p>
        </w:tc>
      </w:tr>
      <w:tr w:rsidR="00193043" w:rsidRPr="009C75DC" w14:paraId="1D70AE35" w14:textId="77777777" w:rsidTr="00F12550">
        <w:trPr>
          <w:jc w:val="right"/>
        </w:trPr>
        <w:tc>
          <w:tcPr>
            <w:tcW w:w="6252" w:type="dxa"/>
            <w:tcBorders>
              <w:top w:val="single" w:sz="4" w:space="0" w:color="auto"/>
            </w:tcBorders>
          </w:tcPr>
          <w:p w14:paraId="6A1E09F3" w14:textId="77777777" w:rsidR="00193043" w:rsidRPr="009C75DC" w:rsidRDefault="00193043" w:rsidP="00F12550">
            <w:r w:rsidRPr="00AA764D">
              <w:rPr>
                <w:color w:val="000000"/>
                <w:sz w:val="24"/>
                <w:szCs w:val="24"/>
              </w:rPr>
              <w:t>Printed Name, Title:  _____________________________</w:t>
            </w:r>
          </w:p>
        </w:tc>
      </w:tr>
      <w:tr w:rsidR="00193043" w:rsidRPr="009C75DC" w14:paraId="25F41B4F" w14:textId="77777777" w:rsidTr="00F12550">
        <w:trPr>
          <w:jc w:val="right"/>
        </w:trPr>
        <w:tc>
          <w:tcPr>
            <w:tcW w:w="6252" w:type="dxa"/>
            <w:tcBorders>
              <w:bottom w:val="single" w:sz="4" w:space="0" w:color="auto"/>
            </w:tcBorders>
          </w:tcPr>
          <w:p w14:paraId="06D7F58F" w14:textId="77777777" w:rsidR="00193043" w:rsidRPr="009C75DC" w:rsidRDefault="00193043" w:rsidP="00F12550">
            <w:r w:rsidRPr="00AA764D">
              <w:rPr>
                <w:rFonts w:ascii="Arial" w:hAnsi="Arial"/>
                <w:color w:val="000000"/>
                <w:sz w:val="24"/>
                <w:szCs w:val="24"/>
              </w:rPr>
              <w:t xml:space="preserve">  </w:t>
            </w:r>
          </w:p>
        </w:tc>
      </w:tr>
      <w:tr w:rsidR="00193043" w:rsidRPr="009C75DC" w14:paraId="441FC1D8" w14:textId="77777777" w:rsidTr="00F12550">
        <w:trPr>
          <w:jc w:val="right"/>
        </w:trPr>
        <w:tc>
          <w:tcPr>
            <w:tcW w:w="6252" w:type="dxa"/>
            <w:tcBorders>
              <w:top w:val="single" w:sz="4" w:space="0" w:color="auto"/>
            </w:tcBorders>
          </w:tcPr>
          <w:p w14:paraId="20C86D8F" w14:textId="77777777" w:rsidR="00193043" w:rsidRPr="009C75DC" w:rsidRDefault="00193043" w:rsidP="00193043">
            <w:r w:rsidRPr="00AA764D">
              <w:rPr>
                <w:color w:val="000000"/>
                <w:sz w:val="24"/>
                <w:szCs w:val="24"/>
              </w:rPr>
              <w:t>Name of Entity:  __________________________________</w:t>
            </w:r>
          </w:p>
        </w:tc>
      </w:tr>
      <w:tr w:rsidR="00193043" w:rsidRPr="009C75DC" w14:paraId="7ECB0BCD" w14:textId="77777777" w:rsidTr="00F12550">
        <w:trPr>
          <w:jc w:val="right"/>
        </w:trPr>
        <w:tc>
          <w:tcPr>
            <w:tcW w:w="6252" w:type="dxa"/>
          </w:tcPr>
          <w:p w14:paraId="115C4C78" w14:textId="77777777" w:rsidR="00193043" w:rsidRDefault="00193043" w:rsidP="00F12550">
            <w:pPr>
              <w:rPr>
                <w:color w:val="000000"/>
                <w:sz w:val="24"/>
                <w:szCs w:val="24"/>
              </w:rPr>
            </w:pPr>
          </w:p>
          <w:p w14:paraId="1CEE58A2" w14:textId="77777777" w:rsidR="00193043" w:rsidRPr="009C75DC" w:rsidRDefault="00193043" w:rsidP="00F12550">
            <w:pPr>
              <w:rPr>
                <w:b/>
              </w:rPr>
            </w:pPr>
            <w:r>
              <w:rPr>
                <w:color w:val="000000"/>
                <w:sz w:val="24"/>
                <w:szCs w:val="24"/>
              </w:rPr>
              <w:t>OWNER</w:t>
            </w:r>
            <w:r w:rsidRPr="00AA764D">
              <w:rPr>
                <w:color w:val="000000"/>
                <w:sz w:val="24"/>
                <w:szCs w:val="24"/>
              </w:rPr>
              <w:t xml:space="preserve">  __________________________________</w:t>
            </w:r>
          </w:p>
        </w:tc>
      </w:tr>
      <w:tr w:rsidR="00193043" w:rsidRPr="009C75DC" w14:paraId="1E4577CE" w14:textId="77777777" w:rsidTr="00F12550">
        <w:trPr>
          <w:jc w:val="right"/>
        </w:trPr>
        <w:tc>
          <w:tcPr>
            <w:tcW w:w="6252" w:type="dxa"/>
            <w:tcBorders>
              <w:bottom w:val="single" w:sz="4" w:space="0" w:color="auto"/>
            </w:tcBorders>
          </w:tcPr>
          <w:p w14:paraId="4E90A637" w14:textId="77777777" w:rsidR="00193043" w:rsidRPr="009C75DC" w:rsidRDefault="00193043" w:rsidP="00F12550">
            <w:r w:rsidRPr="00AA764D">
              <w:rPr>
                <w:sz w:val="24"/>
                <w:szCs w:val="24"/>
              </w:rPr>
              <w:lastRenderedPageBreak/>
              <w:t>By (authorized agent):</w:t>
            </w:r>
          </w:p>
        </w:tc>
      </w:tr>
      <w:tr w:rsidR="00193043" w:rsidRPr="009C75DC" w14:paraId="4A2ECE84" w14:textId="77777777" w:rsidTr="00F12550">
        <w:trPr>
          <w:jc w:val="right"/>
        </w:trPr>
        <w:tc>
          <w:tcPr>
            <w:tcW w:w="6252" w:type="dxa"/>
            <w:tcBorders>
              <w:top w:val="single" w:sz="4" w:space="0" w:color="auto"/>
            </w:tcBorders>
          </w:tcPr>
          <w:p w14:paraId="6A11DBEC" w14:textId="77777777" w:rsidR="00193043" w:rsidRPr="009C75DC" w:rsidRDefault="00193043" w:rsidP="00F12550">
            <w:r w:rsidRPr="00AA764D">
              <w:rPr>
                <w:color w:val="000000"/>
                <w:sz w:val="24"/>
                <w:szCs w:val="24"/>
              </w:rPr>
              <w:t>Printed Name, Title:  _____________________________</w:t>
            </w:r>
          </w:p>
        </w:tc>
      </w:tr>
      <w:tr w:rsidR="00193043" w:rsidRPr="009C75DC" w14:paraId="4CFDD5B4" w14:textId="77777777" w:rsidTr="00F12550">
        <w:trPr>
          <w:jc w:val="right"/>
        </w:trPr>
        <w:tc>
          <w:tcPr>
            <w:tcW w:w="6252" w:type="dxa"/>
            <w:tcBorders>
              <w:bottom w:val="single" w:sz="4" w:space="0" w:color="auto"/>
            </w:tcBorders>
          </w:tcPr>
          <w:p w14:paraId="00B5795F" w14:textId="77777777" w:rsidR="00193043" w:rsidRPr="009C75DC" w:rsidRDefault="00193043" w:rsidP="00F12550">
            <w:r w:rsidRPr="00AA764D">
              <w:rPr>
                <w:rFonts w:ascii="Arial" w:hAnsi="Arial"/>
                <w:color w:val="000000"/>
                <w:sz w:val="24"/>
                <w:szCs w:val="24"/>
              </w:rPr>
              <w:t xml:space="preserve">  </w:t>
            </w:r>
          </w:p>
        </w:tc>
      </w:tr>
      <w:tr w:rsidR="00193043" w:rsidRPr="009C75DC" w14:paraId="24E2CA4A" w14:textId="77777777" w:rsidTr="00F12550">
        <w:trPr>
          <w:jc w:val="right"/>
        </w:trPr>
        <w:tc>
          <w:tcPr>
            <w:tcW w:w="6252" w:type="dxa"/>
            <w:tcBorders>
              <w:top w:val="single" w:sz="4" w:space="0" w:color="auto"/>
            </w:tcBorders>
          </w:tcPr>
          <w:p w14:paraId="40FC29F7" w14:textId="77777777" w:rsidR="00193043" w:rsidRPr="009C75DC" w:rsidRDefault="00193043" w:rsidP="00F12550">
            <w:r w:rsidRPr="00AA764D">
              <w:rPr>
                <w:color w:val="000000"/>
                <w:sz w:val="24"/>
                <w:szCs w:val="24"/>
              </w:rPr>
              <w:t>Name of Entity:  __________________________________</w:t>
            </w:r>
          </w:p>
        </w:tc>
      </w:tr>
    </w:tbl>
    <w:p w14:paraId="2B773F64" w14:textId="77777777" w:rsidR="00816384" w:rsidRDefault="00193043">
      <w:pPr>
        <w:widowControl w:val="0"/>
        <w:tabs>
          <w:tab w:val="left" w:pos="204"/>
        </w:tabs>
        <w:rPr>
          <w:rFonts w:ascii="Arial" w:hAnsi="Arial"/>
          <w:sz w:val="24"/>
        </w:rPr>
      </w:pPr>
      <w:r w:rsidDel="00346413">
        <w:rPr>
          <w:rFonts w:ascii="Arial" w:hAnsi="Arial"/>
          <w:sz w:val="24"/>
        </w:rPr>
        <w:t xml:space="preserve"> </w:t>
      </w:r>
    </w:p>
    <w:p w14:paraId="18C7B63F" w14:textId="36F5B7A5" w:rsidR="00E609F3" w:rsidRDefault="00E609F3">
      <w:pPr>
        <w:overflowPunct/>
        <w:autoSpaceDE/>
        <w:autoSpaceDN/>
        <w:adjustRightInd/>
        <w:textAlignment w:val="auto"/>
        <w:rPr>
          <w:rFonts w:ascii="Arial" w:hAnsi="Arial"/>
          <w:sz w:val="24"/>
        </w:rPr>
      </w:pPr>
      <w:r>
        <w:rPr>
          <w:rFonts w:ascii="Arial" w:hAnsi="Arial"/>
          <w:sz w:val="24"/>
        </w:rPr>
        <w:br w:type="page"/>
      </w:r>
    </w:p>
    <w:p w14:paraId="0B92F9E1" w14:textId="6AC00886" w:rsidR="00816384" w:rsidRPr="005A315F" w:rsidRDefault="00E609F3" w:rsidP="008D1561">
      <w:pPr>
        <w:widowControl w:val="0"/>
        <w:tabs>
          <w:tab w:val="left" w:pos="504"/>
        </w:tabs>
        <w:jc w:val="center"/>
        <w:rPr>
          <w:rFonts w:ascii="Arial" w:hAnsi="Arial"/>
          <w:sz w:val="24"/>
        </w:rPr>
      </w:pPr>
      <w:r w:rsidRPr="00707791">
        <w:rPr>
          <w:rFonts w:ascii="Arial" w:hAnsi="Arial"/>
          <w:sz w:val="24"/>
          <w:u w:val="single"/>
        </w:rPr>
        <w:lastRenderedPageBreak/>
        <w:t>Exhibit __ General Conditions</w:t>
      </w:r>
    </w:p>
    <w:p w14:paraId="6413ED85" w14:textId="66998532" w:rsidR="00E609F3" w:rsidRPr="005A315F" w:rsidRDefault="00E609F3">
      <w:pPr>
        <w:overflowPunct/>
        <w:autoSpaceDE/>
        <w:autoSpaceDN/>
        <w:adjustRightInd/>
        <w:textAlignment w:val="auto"/>
        <w:rPr>
          <w:rFonts w:ascii="Arial" w:hAnsi="Arial"/>
          <w:sz w:val="24"/>
        </w:rPr>
      </w:pPr>
      <w:r w:rsidRPr="005A315F">
        <w:rPr>
          <w:rFonts w:ascii="Arial" w:hAnsi="Arial"/>
          <w:sz w:val="24"/>
        </w:rPr>
        <w:br w:type="page"/>
      </w:r>
    </w:p>
    <w:p w14:paraId="2A97B871" w14:textId="3CC99481" w:rsidR="00E609F3" w:rsidRPr="005A315F" w:rsidRDefault="00E609F3" w:rsidP="008D1561">
      <w:pPr>
        <w:widowControl w:val="0"/>
        <w:tabs>
          <w:tab w:val="left" w:pos="504"/>
        </w:tabs>
        <w:jc w:val="center"/>
        <w:rPr>
          <w:rFonts w:ascii="Arial" w:hAnsi="Arial"/>
          <w:sz w:val="24"/>
        </w:rPr>
      </w:pPr>
      <w:r>
        <w:rPr>
          <w:rFonts w:ascii="Arial" w:hAnsi="Arial"/>
          <w:sz w:val="24"/>
          <w:u w:val="single"/>
        </w:rPr>
        <w:lastRenderedPageBreak/>
        <w:t>Exhibit __ HUD-92554M</w:t>
      </w:r>
    </w:p>
    <w:p w14:paraId="1C52FF5E" w14:textId="7D3BCA30" w:rsidR="00E609F3" w:rsidRPr="005A315F" w:rsidRDefault="00E609F3">
      <w:pPr>
        <w:overflowPunct/>
        <w:autoSpaceDE/>
        <w:autoSpaceDN/>
        <w:adjustRightInd/>
        <w:textAlignment w:val="auto"/>
        <w:rPr>
          <w:rFonts w:ascii="Arial" w:hAnsi="Arial"/>
          <w:sz w:val="24"/>
        </w:rPr>
      </w:pPr>
      <w:r w:rsidRPr="005A315F">
        <w:rPr>
          <w:rFonts w:ascii="Arial" w:hAnsi="Arial"/>
          <w:sz w:val="24"/>
        </w:rPr>
        <w:br w:type="page"/>
      </w:r>
    </w:p>
    <w:p w14:paraId="79C8A1CC" w14:textId="489C03EB" w:rsidR="00E609F3" w:rsidRPr="005A315F" w:rsidRDefault="00E609F3" w:rsidP="008D1561">
      <w:pPr>
        <w:widowControl w:val="0"/>
        <w:tabs>
          <w:tab w:val="left" w:pos="504"/>
        </w:tabs>
        <w:jc w:val="center"/>
        <w:rPr>
          <w:rFonts w:ascii="Arial" w:hAnsi="Arial"/>
          <w:sz w:val="24"/>
        </w:rPr>
      </w:pPr>
      <w:r>
        <w:rPr>
          <w:rFonts w:ascii="Arial" w:hAnsi="Arial"/>
          <w:sz w:val="24"/>
          <w:u w:val="single"/>
        </w:rPr>
        <w:lastRenderedPageBreak/>
        <w:t>Exhibit __ Drawings Index</w:t>
      </w:r>
    </w:p>
    <w:p w14:paraId="729842AE" w14:textId="15FEADC5" w:rsidR="00E609F3" w:rsidRPr="005A315F" w:rsidRDefault="00E609F3" w:rsidP="008D1561">
      <w:pPr>
        <w:widowControl w:val="0"/>
        <w:tabs>
          <w:tab w:val="left" w:pos="504"/>
        </w:tabs>
        <w:jc w:val="center"/>
        <w:rPr>
          <w:rFonts w:ascii="Arial" w:hAnsi="Arial"/>
          <w:sz w:val="24"/>
        </w:rPr>
      </w:pPr>
    </w:p>
    <w:p w14:paraId="665D1F74" w14:textId="533D42FD" w:rsidR="00E609F3" w:rsidRPr="005A315F" w:rsidRDefault="00E609F3">
      <w:pPr>
        <w:overflowPunct/>
        <w:autoSpaceDE/>
        <w:autoSpaceDN/>
        <w:adjustRightInd/>
        <w:textAlignment w:val="auto"/>
        <w:rPr>
          <w:rFonts w:ascii="Arial" w:hAnsi="Arial"/>
          <w:sz w:val="24"/>
        </w:rPr>
      </w:pPr>
      <w:r w:rsidRPr="005A315F">
        <w:rPr>
          <w:rFonts w:ascii="Arial" w:hAnsi="Arial"/>
          <w:sz w:val="24"/>
        </w:rPr>
        <w:br w:type="page"/>
      </w:r>
    </w:p>
    <w:p w14:paraId="703FBA86" w14:textId="0F261C2C" w:rsidR="00E609F3" w:rsidRPr="005A315F" w:rsidRDefault="00E609F3" w:rsidP="008D1561">
      <w:pPr>
        <w:widowControl w:val="0"/>
        <w:tabs>
          <w:tab w:val="left" w:pos="504"/>
        </w:tabs>
        <w:jc w:val="center"/>
        <w:rPr>
          <w:rFonts w:ascii="Arial" w:hAnsi="Arial"/>
          <w:sz w:val="24"/>
        </w:rPr>
      </w:pPr>
      <w:r>
        <w:rPr>
          <w:rFonts w:ascii="Arial" w:hAnsi="Arial"/>
          <w:sz w:val="24"/>
          <w:u w:val="single"/>
        </w:rPr>
        <w:lastRenderedPageBreak/>
        <w:t>Exhibit   Specifications Index</w:t>
      </w:r>
    </w:p>
    <w:p w14:paraId="72C5A06B" w14:textId="31DC0214" w:rsidR="00E609F3" w:rsidRPr="005A315F" w:rsidRDefault="00E609F3">
      <w:pPr>
        <w:overflowPunct/>
        <w:autoSpaceDE/>
        <w:autoSpaceDN/>
        <w:adjustRightInd/>
        <w:textAlignment w:val="auto"/>
        <w:rPr>
          <w:rFonts w:ascii="Arial" w:hAnsi="Arial"/>
          <w:sz w:val="24"/>
        </w:rPr>
      </w:pPr>
      <w:r w:rsidRPr="005A315F">
        <w:rPr>
          <w:rFonts w:ascii="Arial" w:hAnsi="Arial"/>
          <w:sz w:val="24"/>
        </w:rPr>
        <w:br w:type="page"/>
      </w:r>
    </w:p>
    <w:p w14:paraId="60489A72" w14:textId="04C69E1E" w:rsidR="00E609F3" w:rsidRPr="005A315F" w:rsidRDefault="00E609F3" w:rsidP="008D1561">
      <w:pPr>
        <w:widowControl w:val="0"/>
        <w:tabs>
          <w:tab w:val="left" w:pos="504"/>
        </w:tabs>
        <w:jc w:val="center"/>
        <w:rPr>
          <w:rFonts w:ascii="Arial" w:hAnsi="Arial"/>
          <w:sz w:val="24"/>
        </w:rPr>
      </w:pPr>
      <w:proofErr w:type="spellStart"/>
      <w:r>
        <w:rPr>
          <w:rFonts w:ascii="Arial" w:hAnsi="Arial"/>
          <w:sz w:val="24"/>
          <w:u w:val="single"/>
        </w:rPr>
        <w:lastRenderedPageBreak/>
        <w:t>Exibit</w:t>
      </w:r>
      <w:proofErr w:type="spellEnd"/>
      <w:r>
        <w:rPr>
          <w:rFonts w:ascii="Arial" w:hAnsi="Arial"/>
          <w:sz w:val="24"/>
          <w:u w:val="single"/>
        </w:rPr>
        <w:t xml:space="preserve"> __ HUD-2328</w:t>
      </w:r>
    </w:p>
    <w:p w14:paraId="52AC9860" w14:textId="00E064DF" w:rsidR="00E609F3" w:rsidRPr="005A315F" w:rsidRDefault="00E609F3">
      <w:pPr>
        <w:overflowPunct/>
        <w:autoSpaceDE/>
        <w:autoSpaceDN/>
        <w:adjustRightInd/>
        <w:textAlignment w:val="auto"/>
        <w:rPr>
          <w:rFonts w:ascii="Arial" w:hAnsi="Arial"/>
          <w:sz w:val="24"/>
        </w:rPr>
      </w:pPr>
      <w:r w:rsidRPr="005A315F">
        <w:rPr>
          <w:rFonts w:ascii="Arial" w:hAnsi="Arial"/>
          <w:sz w:val="24"/>
        </w:rPr>
        <w:br w:type="page"/>
      </w:r>
    </w:p>
    <w:p w14:paraId="3B8A7BDB" w14:textId="55C21FB8" w:rsidR="00E609F3" w:rsidRPr="005A315F" w:rsidRDefault="00E609F3" w:rsidP="008D1561">
      <w:pPr>
        <w:widowControl w:val="0"/>
        <w:tabs>
          <w:tab w:val="left" w:pos="504"/>
        </w:tabs>
        <w:jc w:val="center"/>
        <w:rPr>
          <w:rFonts w:ascii="Arial" w:hAnsi="Arial"/>
          <w:sz w:val="24"/>
        </w:rPr>
      </w:pPr>
      <w:r>
        <w:rPr>
          <w:rFonts w:ascii="Arial" w:hAnsi="Arial"/>
          <w:sz w:val="24"/>
          <w:u w:val="single"/>
        </w:rPr>
        <w:lastRenderedPageBreak/>
        <w:t>Exhibit    HUD-92443</w:t>
      </w:r>
      <w:r w:rsidR="002630AC">
        <w:rPr>
          <w:rFonts w:ascii="Arial" w:hAnsi="Arial"/>
          <w:sz w:val="24"/>
          <w:u w:val="single"/>
        </w:rPr>
        <w:t>, Incentive Payment Addendum</w:t>
      </w:r>
    </w:p>
    <w:p w14:paraId="71207543" w14:textId="12699CFA" w:rsidR="00E609F3" w:rsidRPr="005A315F" w:rsidRDefault="00E609F3">
      <w:pPr>
        <w:overflowPunct/>
        <w:autoSpaceDE/>
        <w:autoSpaceDN/>
        <w:adjustRightInd/>
        <w:textAlignment w:val="auto"/>
        <w:rPr>
          <w:rFonts w:ascii="Arial" w:hAnsi="Arial"/>
          <w:sz w:val="24"/>
        </w:rPr>
      </w:pPr>
      <w:r w:rsidRPr="005A315F">
        <w:rPr>
          <w:rFonts w:ascii="Arial" w:hAnsi="Arial"/>
          <w:sz w:val="24"/>
        </w:rPr>
        <w:br w:type="page"/>
      </w:r>
    </w:p>
    <w:p w14:paraId="78B7F011" w14:textId="641AF74F" w:rsidR="00E609F3" w:rsidRPr="005A315F" w:rsidRDefault="00E609F3" w:rsidP="008D1561">
      <w:pPr>
        <w:widowControl w:val="0"/>
        <w:tabs>
          <w:tab w:val="left" w:pos="504"/>
        </w:tabs>
        <w:jc w:val="center"/>
        <w:rPr>
          <w:rFonts w:ascii="Arial" w:hAnsi="Arial"/>
          <w:sz w:val="24"/>
        </w:rPr>
      </w:pPr>
      <w:r>
        <w:rPr>
          <w:rFonts w:ascii="Arial" w:hAnsi="Arial"/>
          <w:sz w:val="24"/>
          <w:u w:val="single"/>
        </w:rPr>
        <w:lastRenderedPageBreak/>
        <w:t>Exhibit    Prevailing Wage Determination</w:t>
      </w:r>
    </w:p>
    <w:p w14:paraId="7AA4442B" w14:textId="1BC9125D" w:rsidR="00E609F3" w:rsidRPr="005A315F" w:rsidRDefault="00E609F3" w:rsidP="008D1561">
      <w:pPr>
        <w:widowControl w:val="0"/>
        <w:tabs>
          <w:tab w:val="left" w:pos="504"/>
        </w:tabs>
        <w:jc w:val="center"/>
        <w:rPr>
          <w:rFonts w:ascii="Arial" w:hAnsi="Arial"/>
          <w:sz w:val="24"/>
        </w:rPr>
      </w:pPr>
    </w:p>
    <w:p w14:paraId="0BD22A0B" w14:textId="254CC219" w:rsidR="00E609F3" w:rsidRPr="005A315F" w:rsidRDefault="00E609F3">
      <w:pPr>
        <w:overflowPunct/>
        <w:autoSpaceDE/>
        <w:autoSpaceDN/>
        <w:adjustRightInd/>
        <w:textAlignment w:val="auto"/>
        <w:rPr>
          <w:rFonts w:ascii="Arial" w:hAnsi="Arial"/>
          <w:sz w:val="24"/>
        </w:rPr>
      </w:pPr>
      <w:r w:rsidRPr="005A315F">
        <w:rPr>
          <w:rFonts w:ascii="Arial" w:hAnsi="Arial"/>
          <w:sz w:val="24"/>
        </w:rPr>
        <w:br w:type="page"/>
      </w:r>
    </w:p>
    <w:p w14:paraId="0CBF12C6" w14:textId="2A87E02E" w:rsidR="00E609F3" w:rsidRPr="005A315F" w:rsidRDefault="00E609F3" w:rsidP="008D1561">
      <w:pPr>
        <w:widowControl w:val="0"/>
        <w:tabs>
          <w:tab w:val="left" w:pos="504"/>
        </w:tabs>
        <w:jc w:val="center"/>
        <w:rPr>
          <w:rFonts w:ascii="Arial" w:hAnsi="Arial"/>
          <w:sz w:val="24"/>
        </w:rPr>
      </w:pPr>
      <w:r>
        <w:rPr>
          <w:rFonts w:ascii="Arial" w:hAnsi="Arial"/>
          <w:sz w:val="24"/>
          <w:u w:val="single"/>
        </w:rPr>
        <w:lastRenderedPageBreak/>
        <w:t>Exhibit   Identities of Interest</w:t>
      </w:r>
    </w:p>
    <w:p w14:paraId="47C294E8" w14:textId="28553C0D" w:rsidR="00E609F3" w:rsidRPr="005A315F" w:rsidRDefault="00E609F3">
      <w:pPr>
        <w:overflowPunct/>
        <w:autoSpaceDE/>
        <w:autoSpaceDN/>
        <w:adjustRightInd/>
        <w:textAlignment w:val="auto"/>
        <w:rPr>
          <w:rFonts w:ascii="Arial" w:hAnsi="Arial"/>
          <w:sz w:val="24"/>
        </w:rPr>
      </w:pPr>
      <w:r w:rsidRPr="005A315F">
        <w:rPr>
          <w:rFonts w:ascii="Arial" w:hAnsi="Arial"/>
          <w:sz w:val="24"/>
        </w:rPr>
        <w:br w:type="page"/>
      </w:r>
    </w:p>
    <w:p w14:paraId="68ED92B7" w14:textId="592491D8" w:rsidR="00E609F3" w:rsidRDefault="00E609F3" w:rsidP="008D1561">
      <w:pPr>
        <w:widowControl w:val="0"/>
        <w:tabs>
          <w:tab w:val="left" w:pos="504"/>
        </w:tabs>
        <w:jc w:val="center"/>
        <w:rPr>
          <w:rFonts w:ascii="Arial" w:hAnsi="Arial"/>
          <w:sz w:val="24"/>
          <w:u w:val="single"/>
        </w:rPr>
      </w:pPr>
      <w:r>
        <w:rPr>
          <w:rFonts w:ascii="Arial" w:hAnsi="Arial"/>
          <w:sz w:val="24"/>
          <w:u w:val="single"/>
        </w:rPr>
        <w:lastRenderedPageBreak/>
        <w:t>Exhibit    Retainage Reduction Rider</w:t>
      </w:r>
    </w:p>
    <w:p w14:paraId="25932A4A" w14:textId="77777777" w:rsidR="00E609F3" w:rsidRPr="00707791" w:rsidRDefault="00E609F3" w:rsidP="00707791">
      <w:pPr>
        <w:widowControl w:val="0"/>
        <w:tabs>
          <w:tab w:val="left" w:pos="504"/>
        </w:tabs>
        <w:jc w:val="center"/>
        <w:rPr>
          <w:rFonts w:ascii="Arial" w:hAnsi="Arial"/>
          <w:sz w:val="24"/>
          <w:u w:val="single"/>
        </w:rPr>
      </w:pPr>
    </w:p>
    <w:sectPr w:rsidR="00E609F3" w:rsidRPr="00707791" w:rsidSect="0089371E">
      <w:headerReference w:type="even" r:id="rId13"/>
      <w:headerReference w:type="default" r:id="rId14"/>
      <w:footerReference w:type="default" r:id="rId15"/>
      <w:type w:val="continuous"/>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40585" w14:textId="77777777" w:rsidR="00F75743" w:rsidRDefault="00F75743">
      <w:r>
        <w:separator/>
      </w:r>
    </w:p>
  </w:endnote>
  <w:endnote w:type="continuationSeparator" w:id="0">
    <w:p w14:paraId="64D27F0A" w14:textId="77777777" w:rsidR="00F75743" w:rsidRDefault="00F75743">
      <w:r>
        <w:continuationSeparator/>
      </w:r>
    </w:p>
  </w:endnote>
  <w:endnote w:type="continuationNotice" w:id="1">
    <w:p w14:paraId="63F58FB8" w14:textId="77777777" w:rsidR="00F75743" w:rsidRDefault="00F75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tblBorders>
      <w:tblLayout w:type="fixed"/>
      <w:tblLook w:val="0000" w:firstRow="0" w:lastRow="0" w:firstColumn="0" w:lastColumn="0" w:noHBand="0" w:noVBand="0"/>
    </w:tblPr>
    <w:tblGrid>
      <w:gridCol w:w="3192"/>
      <w:gridCol w:w="3192"/>
      <w:gridCol w:w="3192"/>
    </w:tblGrid>
    <w:tr w:rsidR="00510ACB" w14:paraId="43A911A0" w14:textId="77777777">
      <w:tc>
        <w:tcPr>
          <w:tcW w:w="3192" w:type="dxa"/>
          <w:tcBorders>
            <w:top w:val="single" w:sz="6" w:space="0" w:color="auto"/>
            <w:left w:val="nil"/>
            <w:bottom w:val="nil"/>
            <w:right w:val="nil"/>
          </w:tcBorders>
        </w:tcPr>
        <w:p w14:paraId="7E0051C7" w14:textId="77777777" w:rsidR="00510ACB" w:rsidRDefault="00510ACB">
          <w:pPr>
            <w:pStyle w:val="Footer"/>
            <w:rPr>
              <w:rFonts w:ascii="Arial" w:hAnsi="Arial"/>
              <w:sz w:val="16"/>
            </w:rPr>
          </w:pPr>
          <w:r>
            <w:rPr>
              <w:rFonts w:ascii="Arial" w:hAnsi="Arial"/>
              <w:sz w:val="16"/>
            </w:rPr>
            <w:t>Previous editions are obsolete</w:t>
          </w:r>
        </w:p>
        <w:p w14:paraId="6D4E47E3" w14:textId="6DBA849B" w:rsidR="00510ACB" w:rsidRDefault="00510ACB" w:rsidP="00D22015">
          <w:pPr>
            <w:pStyle w:val="Footer"/>
            <w:rPr>
              <w:rFonts w:ascii="Arial" w:hAnsi="Arial"/>
              <w:sz w:val="16"/>
            </w:rPr>
          </w:pPr>
        </w:p>
      </w:tc>
      <w:tc>
        <w:tcPr>
          <w:tcW w:w="3192" w:type="dxa"/>
          <w:tcBorders>
            <w:top w:val="single" w:sz="6" w:space="0" w:color="auto"/>
            <w:left w:val="nil"/>
            <w:bottom w:val="nil"/>
            <w:right w:val="nil"/>
          </w:tcBorders>
        </w:tcPr>
        <w:p w14:paraId="6F28AE65" w14:textId="77777777" w:rsidR="00510ACB" w:rsidRDefault="00510ACB">
          <w:pPr>
            <w:pStyle w:val="Footer"/>
            <w:jc w:val="center"/>
            <w:rPr>
              <w:rFonts w:ascii="Arial" w:hAnsi="Arial"/>
              <w:sz w:val="16"/>
            </w:rPr>
          </w:pPr>
          <w:r>
            <w:rPr>
              <w:rFonts w:ascii="Arial" w:hAnsi="Arial"/>
              <w:sz w:val="16"/>
            </w:rPr>
            <w:t>Construction Contract</w:t>
          </w:r>
        </w:p>
      </w:tc>
      <w:tc>
        <w:tcPr>
          <w:tcW w:w="3192" w:type="dxa"/>
          <w:tcBorders>
            <w:top w:val="single" w:sz="6" w:space="0" w:color="auto"/>
            <w:left w:val="nil"/>
            <w:bottom w:val="nil"/>
            <w:right w:val="nil"/>
          </w:tcBorders>
        </w:tcPr>
        <w:p w14:paraId="06B75E4B" w14:textId="79D6A018" w:rsidR="00510ACB" w:rsidRDefault="00276353" w:rsidP="00BB5BF8">
          <w:pPr>
            <w:pStyle w:val="Footer"/>
            <w:jc w:val="right"/>
            <w:rPr>
              <w:rFonts w:ascii="Arial" w:hAnsi="Arial"/>
              <w:sz w:val="16"/>
            </w:rPr>
          </w:pPr>
          <w:r>
            <w:rPr>
              <w:rFonts w:ascii="Arial" w:hAnsi="Arial"/>
              <w:sz w:val="16"/>
            </w:rPr>
            <w:t>HUD-92442M</w:t>
          </w:r>
        </w:p>
      </w:tc>
    </w:tr>
  </w:tbl>
  <w:p w14:paraId="481611AC" w14:textId="77777777" w:rsidR="00510ACB" w:rsidRDefault="00510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E1A0" w14:textId="77777777" w:rsidR="00F75743" w:rsidRDefault="00F75743">
      <w:r>
        <w:separator/>
      </w:r>
    </w:p>
  </w:footnote>
  <w:footnote w:type="continuationSeparator" w:id="0">
    <w:p w14:paraId="0128F817" w14:textId="77777777" w:rsidR="00F75743" w:rsidRDefault="00F75743">
      <w:r>
        <w:continuationSeparator/>
      </w:r>
    </w:p>
  </w:footnote>
  <w:footnote w:type="continuationNotice" w:id="1">
    <w:p w14:paraId="05D385AB" w14:textId="77777777" w:rsidR="00F75743" w:rsidRDefault="00F757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C0E2" w14:textId="77777777" w:rsidR="00510ACB" w:rsidRDefault="00BB6CDF" w:rsidP="00816384">
    <w:pPr>
      <w:pStyle w:val="Header"/>
      <w:framePr w:wrap="around" w:vAnchor="text" w:hAnchor="margin" w:xAlign="right" w:y="1"/>
      <w:rPr>
        <w:rStyle w:val="PageNumber"/>
      </w:rPr>
    </w:pPr>
    <w:r>
      <w:rPr>
        <w:rStyle w:val="PageNumber"/>
      </w:rPr>
      <w:fldChar w:fldCharType="begin"/>
    </w:r>
    <w:r w:rsidR="00510ACB">
      <w:rPr>
        <w:rStyle w:val="PageNumber"/>
      </w:rPr>
      <w:instrText xml:space="preserve">PAGE  </w:instrText>
    </w:r>
    <w:r>
      <w:rPr>
        <w:rStyle w:val="PageNumber"/>
      </w:rPr>
      <w:fldChar w:fldCharType="end"/>
    </w:r>
  </w:p>
  <w:p w14:paraId="73138EA4" w14:textId="77777777" w:rsidR="00510ACB" w:rsidRDefault="00510ACB" w:rsidP="00B643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FB0B" w14:textId="609F3C8D" w:rsidR="00510ACB" w:rsidRDefault="00BB6CDF" w:rsidP="00B64335">
    <w:pPr>
      <w:pStyle w:val="Header"/>
      <w:framePr w:wrap="around" w:vAnchor="text" w:hAnchor="margin" w:xAlign="right" w:y="1"/>
      <w:rPr>
        <w:rStyle w:val="PageNumber"/>
      </w:rPr>
    </w:pPr>
    <w:r>
      <w:rPr>
        <w:rStyle w:val="PageNumber"/>
      </w:rPr>
      <w:fldChar w:fldCharType="begin"/>
    </w:r>
    <w:r w:rsidR="00510ACB">
      <w:rPr>
        <w:rStyle w:val="PageNumber"/>
      </w:rPr>
      <w:instrText xml:space="preserve">PAGE  </w:instrText>
    </w:r>
    <w:r>
      <w:rPr>
        <w:rStyle w:val="PageNumber"/>
      </w:rPr>
      <w:fldChar w:fldCharType="separate"/>
    </w:r>
    <w:r w:rsidR="00E753C1">
      <w:rPr>
        <w:rStyle w:val="PageNumber"/>
        <w:noProof/>
      </w:rPr>
      <w:t>7</w:t>
    </w:r>
    <w:r>
      <w:rPr>
        <w:rStyle w:val="PageNumber"/>
      </w:rPr>
      <w:fldChar w:fldCharType="end"/>
    </w:r>
  </w:p>
  <w:p w14:paraId="5A3BA89D" w14:textId="77777777" w:rsidR="00510ACB" w:rsidRDefault="00510AC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C09"/>
    <w:multiLevelType w:val="singleLevel"/>
    <w:tmpl w:val="EB84DCBC"/>
    <w:lvl w:ilvl="0">
      <w:start w:val="10"/>
      <w:numFmt w:val="decimal"/>
      <w:lvlText w:val="(%1)"/>
      <w:legacy w:legacy="1" w:legacySpace="120" w:legacyIndent="540"/>
      <w:lvlJc w:val="left"/>
      <w:pPr>
        <w:ind w:left="2070" w:hanging="540"/>
      </w:pPr>
    </w:lvl>
  </w:abstractNum>
  <w:abstractNum w:abstractNumId="1" w15:restartNumberingAfterBreak="0">
    <w:nsid w:val="1F5A00EC"/>
    <w:multiLevelType w:val="hybridMultilevel"/>
    <w:tmpl w:val="14904BAA"/>
    <w:lvl w:ilvl="0" w:tplc="6B620EC0">
      <w:start w:val="4"/>
      <w:numFmt w:val="upperLetter"/>
      <w:lvlText w:val="%1. "/>
      <w:lvlJc w:val="left"/>
      <w:pPr>
        <w:ind w:left="108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567C4F"/>
    <w:multiLevelType w:val="singleLevel"/>
    <w:tmpl w:val="76C0FF2E"/>
    <w:lvl w:ilvl="0">
      <w:start w:val="4"/>
      <w:numFmt w:val="upperLetter"/>
      <w:lvlText w:val="%1. "/>
      <w:legacy w:legacy="1" w:legacySpace="0" w:legacyIndent="360"/>
      <w:lvlJc w:val="left"/>
      <w:pPr>
        <w:ind w:left="1080" w:hanging="360"/>
      </w:pPr>
      <w:rPr>
        <w:b w:val="0"/>
        <w:i w:val="0"/>
        <w:sz w:val="24"/>
      </w:rPr>
    </w:lvl>
  </w:abstractNum>
  <w:abstractNum w:abstractNumId="3" w15:restartNumberingAfterBreak="0">
    <w:nsid w:val="5738393D"/>
    <w:multiLevelType w:val="hybridMultilevel"/>
    <w:tmpl w:val="195658CC"/>
    <w:lvl w:ilvl="0" w:tplc="2E086ACC">
      <w:start w:val="1"/>
      <w:numFmt w:val="upp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080" w:hanging="360"/>
      </w:pPr>
    </w:lvl>
    <w:lvl w:ilvl="2" w:tplc="0409000F">
      <w:start w:val="1"/>
      <w:numFmt w:val="decimal"/>
      <w:lvlText w:val="%3."/>
      <w:lvlJc w:val="left"/>
      <w:pPr>
        <w:ind w:left="1845" w:hanging="765"/>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F633A5"/>
    <w:multiLevelType w:val="hybridMultilevel"/>
    <w:tmpl w:val="A7EEE7E4"/>
    <w:lvl w:ilvl="0" w:tplc="D6CE3B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413104">
    <w:abstractNumId w:val="0"/>
  </w:num>
  <w:num w:numId="2" w16cid:durableId="460654074">
    <w:abstractNumId w:val="2"/>
  </w:num>
  <w:num w:numId="3" w16cid:durableId="1865433755">
    <w:abstractNumId w:val="2"/>
    <w:lvlOverride w:ilvl="0">
      <w:lvl w:ilvl="0">
        <w:start w:val="1"/>
        <w:numFmt w:val="upperLetter"/>
        <w:lvlText w:val="%1. "/>
        <w:legacy w:legacy="1" w:legacySpace="0" w:legacyIndent="360"/>
        <w:lvlJc w:val="left"/>
        <w:pPr>
          <w:ind w:left="1080" w:hanging="360"/>
        </w:pPr>
        <w:rPr>
          <w:b w:val="0"/>
          <w:i w:val="0"/>
          <w:sz w:val="24"/>
        </w:rPr>
      </w:lvl>
    </w:lvlOverride>
  </w:num>
  <w:num w:numId="4" w16cid:durableId="1910068014">
    <w:abstractNumId w:val="1"/>
  </w:num>
  <w:num w:numId="5" w16cid:durableId="1876193809">
    <w:abstractNumId w:val="3"/>
  </w:num>
  <w:num w:numId="6" w16cid:durableId="357656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335"/>
    <w:rsid w:val="00007E6F"/>
    <w:rsid w:val="000104FA"/>
    <w:rsid w:val="00012927"/>
    <w:rsid w:val="00014B70"/>
    <w:rsid w:val="00032EE9"/>
    <w:rsid w:val="00055AF1"/>
    <w:rsid w:val="00097165"/>
    <w:rsid w:val="000A6139"/>
    <w:rsid w:val="000B1C6C"/>
    <w:rsid w:val="000B5A08"/>
    <w:rsid w:val="000C159B"/>
    <w:rsid w:val="000C1C36"/>
    <w:rsid w:val="000C373C"/>
    <w:rsid w:val="000D00FD"/>
    <w:rsid w:val="000D2697"/>
    <w:rsid w:val="000E366A"/>
    <w:rsid w:val="000F1046"/>
    <w:rsid w:val="000F52E4"/>
    <w:rsid w:val="000F6A21"/>
    <w:rsid w:val="00100F05"/>
    <w:rsid w:val="0010677B"/>
    <w:rsid w:val="00121376"/>
    <w:rsid w:val="00122580"/>
    <w:rsid w:val="00137D4B"/>
    <w:rsid w:val="00140BB2"/>
    <w:rsid w:val="00143E39"/>
    <w:rsid w:val="00147B72"/>
    <w:rsid w:val="001506D6"/>
    <w:rsid w:val="001605D9"/>
    <w:rsid w:val="0016087B"/>
    <w:rsid w:val="00163C65"/>
    <w:rsid w:val="00167039"/>
    <w:rsid w:val="0018247F"/>
    <w:rsid w:val="00184887"/>
    <w:rsid w:val="00193043"/>
    <w:rsid w:val="001951BF"/>
    <w:rsid w:val="00197ABD"/>
    <w:rsid w:val="001A07E3"/>
    <w:rsid w:val="001A5DE4"/>
    <w:rsid w:val="001B31D8"/>
    <w:rsid w:val="001B532B"/>
    <w:rsid w:val="001C3799"/>
    <w:rsid w:val="001D117C"/>
    <w:rsid w:val="001D1394"/>
    <w:rsid w:val="001D25E2"/>
    <w:rsid w:val="001D72CC"/>
    <w:rsid w:val="001F2A9C"/>
    <w:rsid w:val="001F2B43"/>
    <w:rsid w:val="001F4BB8"/>
    <w:rsid w:val="001F592D"/>
    <w:rsid w:val="00201E56"/>
    <w:rsid w:val="0020581B"/>
    <w:rsid w:val="00205F40"/>
    <w:rsid w:val="002072BF"/>
    <w:rsid w:val="0021255B"/>
    <w:rsid w:val="002341D7"/>
    <w:rsid w:val="002358AF"/>
    <w:rsid w:val="00236600"/>
    <w:rsid w:val="0025212A"/>
    <w:rsid w:val="00253B00"/>
    <w:rsid w:val="002630AC"/>
    <w:rsid w:val="00276353"/>
    <w:rsid w:val="00283F24"/>
    <w:rsid w:val="0028409D"/>
    <w:rsid w:val="00284C7C"/>
    <w:rsid w:val="00286F56"/>
    <w:rsid w:val="002902F4"/>
    <w:rsid w:val="00297F72"/>
    <w:rsid w:val="002A4FFC"/>
    <w:rsid w:val="002C21FF"/>
    <w:rsid w:val="002C2743"/>
    <w:rsid w:val="002C462B"/>
    <w:rsid w:val="002C4B79"/>
    <w:rsid w:val="002D090D"/>
    <w:rsid w:val="002D757E"/>
    <w:rsid w:val="002E6DB3"/>
    <w:rsid w:val="002F36B0"/>
    <w:rsid w:val="002F47FB"/>
    <w:rsid w:val="00300BA1"/>
    <w:rsid w:val="00310A13"/>
    <w:rsid w:val="003113C6"/>
    <w:rsid w:val="0032290A"/>
    <w:rsid w:val="00332565"/>
    <w:rsid w:val="003328AD"/>
    <w:rsid w:val="00334B3E"/>
    <w:rsid w:val="00336596"/>
    <w:rsid w:val="00336D97"/>
    <w:rsid w:val="00336FFC"/>
    <w:rsid w:val="00337569"/>
    <w:rsid w:val="00343BD2"/>
    <w:rsid w:val="00346413"/>
    <w:rsid w:val="00347334"/>
    <w:rsid w:val="00347BD3"/>
    <w:rsid w:val="0035444C"/>
    <w:rsid w:val="00355B06"/>
    <w:rsid w:val="00355DA9"/>
    <w:rsid w:val="0036137E"/>
    <w:rsid w:val="003613C4"/>
    <w:rsid w:val="00382604"/>
    <w:rsid w:val="00382921"/>
    <w:rsid w:val="00383890"/>
    <w:rsid w:val="00396BEE"/>
    <w:rsid w:val="003A2D6B"/>
    <w:rsid w:val="003A66DE"/>
    <w:rsid w:val="003B4391"/>
    <w:rsid w:val="003B4FCE"/>
    <w:rsid w:val="003C6321"/>
    <w:rsid w:val="003C7494"/>
    <w:rsid w:val="003C7DF6"/>
    <w:rsid w:val="003D5353"/>
    <w:rsid w:val="003E0C6C"/>
    <w:rsid w:val="003E28AF"/>
    <w:rsid w:val="003E7748"/>
    <w:rsid w:val="003F239C"/>
    <w:rsid w:val="00400553"/>
    <w:rsid w:val="00402D78"/>
    <w:rsid w:val="0041218A"/>
    <w:rsid w:val="00414C08"/>
    <w:rsid w:val="00414D75"/>
    <w:rsid w:val="00422DB0"/>
    <w:rsid w:val="00423E39"/>
    <w:rsid w:val="0043428B"/>
    <w:rsid w:val="004567A7"/>
    <w:rsid w:val="00466D0A"/>
    <w:rsid w:val="00470638"/>
    <w:rsid w:val="00481936"/>
    <w:rsid w:val="004A2019"/>
    <w:rsid w:val="004A3F85"/>
    <w:rsid w:val="004B1A55"/>
    <w:rsid w:val="004B328D"/>
    <w:rsid w:val="004C555C"/>
    <w:rsid w:val="004C7277"/>
    <w:rsid w:val="004C7850"/>
    <w:rsid w:val="004D1CA9"/>
    <w:rsid w:val="004D76F4"/>
    <w:rsid w:val="004E6F7D"/>
    <w:rsid w:val="004F0F50"/>
    <w:rsid w:val="005052AD"/>
    <w:rsid w:val="005079CB"/>
    <w:rsid w:val="00507F5A"/>
    <w:rsid w:val="00510ACB"/>
    <w:rsid w:val="00512A72"/>
    <w:rsid w:val="00516B65"/>
    <w:rsid w:val="00526A08"/>
    <w:rsid w:val="00533570"/>
    <w:rsid w:val="00535809"/>
    <w:rsid w:val="00535CE9"/>
    <w:rsid w:val="005452F6"/>
    <w:rsid w:val="00560EB0"/>
    <w:rsid w:val="00562931"/>
    <w:rsid w:val="005640B8"/>
    <w:rsid w:val="005666CE"/>
    <w:rsid w:val="005708CD"/>
    <w:rsid w:val="00572D00"/>
    <w:rsid w:val="005770AF"/>
    <w:rsid w:val="00584D92"/>
    <w:rsid w:val="00596A00"/>
    <w:rsid w:val="005A1846"/>
    <w:rsid w:val="005A315F"/>
    <w:rsid w:val="005A3CE6"/>
    <w:rsid w:val="005A5E19"/>
    <w:rsid w:val="005A63C7"/>
    <w:rsid w:val="005B3B4E"/>
    <w:rsid w:val="005C0283"/>
    <w:rsid w:val="005C4E75"/>
    <w:rsid w:val="005C69EB"/>
    <w:rsid w:val="005E3B93"/>
    <w:rsid w:val="005E7A62"/>
    <w:rsid w:val="005F2E82"/>
    <w:rsid w:val="005F78AE"/>
    <w:rsid w:val="00604BA0"/>
    <w:rsid w:val="00606754"/>
    <w:rsid w:val="006147A5"/>
    <w:rsid w:val="00617E6D"/>
    <w:rsid w:val="00621194"/>
    <w:rsid w:val="00622CEB"/>
    <w:rsid w:val="006279FC"/>
    <w:rsid w:val="006311AB"/>
    <w:rsid w:val="00631335"/>
    <w:rsid w:val="00641D49"/>
    <w:rsid w:val="00654796"/>
    <w:rsid w:val="00660452"/>
    <w:rsid w:val="00663F68"/>
    <w:rsid w:val="00664D3B"/>
    <w:rsid w:val="006713F0"/>
    <w:rsid w:val="00671855"/>
    <w:rsid w:val="00677444"/>
    <w:rsid w:val="00686467"/>
    <w:rsid w:val="00687A9A"/>
    <w:rsid w:val="00687E91"/>
    <w:rsid w:val="00693782"/>
    <w:rsid w:val="0069512A"/>
    <w:rsid w:val="006A1343"/>
    <w:rsid w:val="006A66B9"/>
    <w:rsid w:val="006B3FB9"/>
    <w:rsid w:val="006B5EAA"/>
    <w:rsid w:val="006C1353"/>
    <w:rsid w:val="006C1B6A"/>
    <w:rsid w:val="006C1C6B"/>
    <w:rsid w:val="006D0F37"/>
    <w:rsid w:val="006D6CE9"/>
    <w:rsid w:val="006E2401"/>
    <w:rsid w:val="006E3F54"/>
    <w:rsid w:val="006E607E"/>
    <w:rsid w:val="006F3A32"/>
    <w:rsid w:val="00704BC5"/>
    <w:rsid w:val="007065F7"/>
    <w:rsid w:val="00707791"/>
    <w:rsid w:val="00713F77"/>
    <w:rsid w:val="00723DA2"/>
    <w:rsid w:val="007274FA"/>
    <w:rsid w:val="007315E6"/>
    <w:rsid w:val="00735DFE"/>
    <w:rsid w:val="007467AE"/>
    <w:rsid w:val="007549F5"/>
    <w:rsid w:val="00762586"/>
    <w:rsid w:val="00764550"/>
    <w:rsid w:val="00764A35"/>
    <w:rsid w:val="00766C3A"/>
    <w:rsid w:val="007733E9"/>
    <w:rsid w:val="007779EE"/>
    <w:rsid w:val="007832A4"/>
    <w:rsid w:val="007876D7"/>
    <w:rsid w:val="007941D0"/>
    <w:rsid w:val="007A3AFF"/>
    <w:rsid w:val="007A797F"/>
    <w:rsid w:val="007C1A95"/>
    <w:rsid w:val="007D3018"/>
    <w:rsid w:val="007D39CB"/>
    <w:rsid w:val="007D46D5"/>
    <w:rsid w:val="007D5151"/>
    <w:rsid w:val="007D721F"/>
    <w:rsid w:val="007D7CCA"/>
    <w:rsid w:val="007E038E"/>
    <w:rsid w:val="007E6C2C"/>
    <w:rsid w:val="007F04E5"/>
    <w:rsid w:val="007F2843"/>
    <w:rsid w:val="007F7F22"/>
    <w:rsid w:val="00812F74"/>
    <w:rsid w:val="00816384"/>
    <w:rsid w:val="008338B5"/>
    <w:rsid w:val="0085112A"/>
    <w:rsid w:val="008523EC"/>
    <w:rsid w:val="008540E7"/>
    <w:rsid w:val="00856152"/>
    <w:rsid w:val="008575E4"/>
    <w:rsid w:val="0086453B"/>
    <w:rsid w:val="00884FC7"/>
    <w:rsid w:val="0089162E"/>
    <w:rsid w:val="0089371E"/>
    <w:rsid w:val="0089475C"/>
    <w:rsid w:val="008A22C7"/>
    <w:rsid w:val="008B03B7"/>
    <w:rsid w:val="008B3472"/>
    <w:rsid w:val="008B62C1"/>
    <w:rsid w:val="008C30ED"/>
    <w:rsid w:val="008C4A91"/>
    <w:rsid w:val="008C5589"/>
    <w:rsid w:val="008C6019"/>
    <w:rsid w:val="008C7A51"/>
    <w:rsid w:val="008D1561"/>
    <w:rsid w:val="008D48AC"/>
    <w:rsid w:val="008E045E"/>
    <w:rsid w:val="008E6D6B"/>
    <w:rsid w:val="008F5883"/>
    <w:rsid w:val="008F637D"/>
    <w:rsid w:val="008F7C15"/>
    <w:rsid w:val="0090451D"/>
    <w:rsid w:val="00907299"/>
    <w:rsid w:val="00912923"/>
    <w:rsid w:val="00912941"/>
    <w:rsid w:val="00913A5F"/>
    <w:rsid w:val="00916DF6"/>
    <w:rsid w:val="00920718"/>
    <w:rsid w:val="00944E62"/>
    <w:rsid w:val="009450B4"/>
    <w:rsid w:val="00960B5A"/>
    <w:rsid w:val="00973707"/>
    <w:rsid w:val="00987E7A"/>
    <w:rsid w:val="009A1114"/>
    <w:rsid w:val="009A18DE"/>
    <w:rsid w:val="009A1F09"/>
    <w:rsid w:val="009B2CB6"/>
    <w:rsid w:val="009C4136"/>
    <w:rsid w:val="009D59D6"/>
    <w:rsid w:val="009E0CB9"/>
    <w:rsid w:val="009E5999"/>
    <w:rsid w:val="009E62ED"/>
    <w:rsid w:val="009F46D2"/>
    <w:rsid w:val="00A127B8"/>
    <w:rsid w:val="00A17B64"/>
    <w:rsid w:val="00A25F5C"/>
    <w:rsid w:val="00A43B76"/>
    <w:rsid w:val="00A4510D"/>
    <w:rsid w:val="00A51ED9"/>
    <w:rsid w:val="00A52185"/>
    <w:rsid w:val="00A61A47"/>
    <w:rsid w:val="00A649A0"/>
    <w:rsid w:val="00A81E6A"/>
    <w:rsid w:val="00A8580B"/>
    <w:rsid w:val="00A85E39"/>
    <w:rsid w:val="00A90397"/>
    <w:rsid w:val="00AB062E"/>
    <w:rsid w:val="00AB4CB3"/>
    <w:rsid w:val="00AB5367"/>
    <w:rsid w:val="00AC28D0"/>
    <w:rsid w:val="00AC49FF"/>
    <w:rsid w:val="00AC68B3"/>
    <w:rsid w:val="00AD149A"/>
    <w:rsid w:val="00AE669B"/>
    <w:rsid w:val="00B1120C"/>
    <w:rsid w:val="00B22198"/>
    <w:rsid w:val="00B22F30"/>
    <w:rsid w:val="00B30BCC"/>
    <w:rsid w:val="00B57C78"/>
    <w:rsid w:val="00B64335"/>
    <w:rsid w:val="00B67996"/>
    <w:rsid w:val="00B715B4"/>
    <w:rsid w:val="00B73573"/>
    <w:rsid w:val="00B75FBE"/>
    <w:rsid w:val="00B83B76"/>
    <w:rsid w:val="00B91676"/>
    <w:rsid w:val="00B938F3"/>
    <w:rsid w:val="00B94B6F"/>
    <w:rsid w:val="00B95615"/>
    <w:rsid w:val="00B97C60"/>
    <w:rsid w:val="00BA6DD5"/>
    <w:rsid w:val="00BB2EA4"/>
    <w:rsid w:val="00BB5BF8"/>
    <w:rsid w:val="00BB6471"/>
    <w:rsid w:val="00BB6CDF"/>
    <w:rsid w:val="00BC43D6"/>
    <w:rsid w:val="00BC4863"/>
    <w:rsid w:val="00BC6460"/>
    <w:rsid w:val="00BD0EA3"/>
    <w:rsid w:val="00BE47B2"/>
    <w:rsid w:val="00BE5D56"/>
    <w:rsid w:val="00BF168B"/>
    <w:rsid w:val="00BF3233"/>
    <w:rsid w:val="00BF435E"/>
    <w:rsid w:val="00BF7F85"/>
    <w:rsid w:val="00C114CA"/>
    <w:rsid w:val="00C11725"/>
    <w:rsid w:val="00C152A5"/>
    <w:rsid w:val="00C31FD4"/>
    <w:rsid w:val="00C416B3"/>
    <w:rsid w:val="00C44EFD"/>
    <w:rsid w:val="00C454B9"/>
    <w:rsid w:val="00C50AEB"/>
    <w:rsid w:val="00C519DB"/>
    <w:rsid w:val="00C52CC8"/>
    <w:rsid w:val="00C56D03"/>
    <w:rsid w:val="00C62233"/>
    <w:rsid w:val="00C773F8"/>
    <w:rsid w:val="00C81C6E"/>
    <w:rsid w:val="00C83CD9"/>
    <w:rsid w:val="00C97DA5"/>
    <w:rsid w:val="00CB04F2"/>
    <w:rsid w:val="00CB74D0"/>
    <w:rsid w:val="00CD69AF"/>
    <w:rsid w:val="00CE34EE"/>
    <w:rsid w:val="00CE38B0"/>
    <w:rsid w:val="00CE466D"/>
    <w:rsid w:val="00CE57F7"/>
    <w:rsid w:val="00CF43E7"/>
    <w:rsid w:val="00CF4FE2"/>
    <w:rsid w:val="00CF6F13"/>
    <w:rsid w:val="00D00D69"/>
    <w:rsid w:val="00D038F6"/>
    <w:rsid w:val="00D03D62"/>
    <w:rsid w:val="00D15818"/>
    <w:rsid w:val="00D161D2"/>
    <w:rsid w:val="00D17968"/>
    <w:rsid w:val="00D20374"/>
    <w:rsid w:val="00D2157A"/>
    <w:rsid w:val="00D22015"/>
    <w:rsid w:val="00D25325"/>
    <w:rsid w:val="00D25A33"/>
    <w:rsid w:val="00D33DB3"/>
    <w:rsid w:val="00D34625"/>
    <w:rsid w:val="00D37D66"/>
    <w:rsid w:val="00D42085"/>
    <w:rsid w:val="00D516D9"/>
    <w:rsid w:val="00D57731"/>
    <w:rsid w:val="00D64740"/>
    <w:rsid w:val="00D76096"/>
    <w:rsid w:val="00D77558"/>
    <w:rsid w:val="00D81770"/>
    <w:rsid w:val="00D83B7C"/>
    <w:rsid w:val="00DA038B"/>
    <w:rsid w:val="00DA2D00"/>
    <w:rsid w:val="00DA58EA"/>
    <w:rsid w:val="00DD757E"/>
    <w:rsid w:val="00DE6D63"/>
    <w:rsid w:val="00DF2E5A"/>
    <w:rsid w:val="00DF5C65"/>
    <w:rsid w:val="00E06C38"/>
    <w:rsid w:val="00E11CAC"/>
    <w:rsid w:val="00E12682"/>
    <w:rsid w:val="00E12DE9"/>
    <w:rsid w:val="00E13217"/>
    <w:rsid w:val="00E24FFE"/>
    <w:rsid w:val="00E26832"/>
    <w:rsid w:val="00E27C5E"/>
    <w:rsid w:val="00E313F2"/>
    <w:rsid w:val="00E401F0"/>
    <w:rsid w:val="00E40BC0"/>
    <w:rsid w:val="00E43F7A"/>
    <w:rsid w:val="00E44B61"/>
    <w:rsid w:val="00E55AEF"/>
    <w:rsid w:val="00E56658"/>
    <w:rsid w:val="00E609F3"/>
    <w:rsid w:val="00E63E8F"/>
    <w:rsid w:val="00E64D2B"/>
    <w:rsid w:val="00E71F5A"/>
    <w:rsid w:val="00E722E4"/>
    <w:rsid w:val="00E73F46"/>
    <w:rsid w:val="00E753C1"/>
    <w:rsid w:val="00E80F1C"/>
    <w:rsid w:val="00E84D1F"/>
    <w:rsid w:val="00E92BAC"/>
    <w:rsid w:val="00E96AB0"/>
    <w:rsid w:val="00EA0CC9"/>
    <w:rsid w:val="00EB012C"/>
    <w:rsid w:val="00EB4A49"/>
    <w:rsid w:val="00EB6DAE"/>
    <w:rsid w:val="00EC2C00"/>
    <w:rsid w:val="00EC7BBA"/>
    <w:rsid w:val="00EC7D40"/>
    <w:rsid w:val="00EE1E67"/>
    <w:rsid w:val="00EE31B0"/>
    <w:rsid w:val="00EE506E"/>
    <w:rsid w:val="00EE7462"/>
    <w:rsid w:val="00EF2E7D"/>
    <w:rsid w:val="00EF4010"/>
    <w:rsid w:val="00EF5C10"/>
    <w:rsid w:val="00F041D8"/>
    <w:rsid w:val="00F11063"/>
    <w:rsid w:val="00F12550"/>
    <w:rsid w:val="00F15D0E"/>
    <w:rsid w:val="00F16FEC"/>
    <w:rsid w:val="00F2101E"/>
    <w:rsid w:val="00F2272D"/>
    <w:rsid w:val="00F4225F"/>
    <w:rsid w:val="00F4309C"/>
    <w:rsid w:val="00F52C3B"/>
    <w:rsid w:val="00F5328D"/>
    <w:rsid w:val="00F570F4"/>
    <w:rsid w:val="00F629E2"/>
    <w:rsid w:val="00F62F22"/>
    <w:rsid w:val="00F64720"/>
    <w:rsid w:val="00F7273A"/>
    <w:rsid w:val="00F75743"/>
    <w:rsid w:val="00F80985"/>
    <w:rsid w:val="00F8671A"/>
    <w:rsid w:val="00F92BA8"/>
    <w:rsid w:val="00FA2B82"/>
    <w:rsid w:val="00FA360D"/>
    <w:rsid w:val="00FA3EBC"/>
    <w:rsid w:val="00FA5346"/>
    <w:rsid w:val="00FB07B0"/>
    <w:rsid w:val="00FB14AD"/>
    <w:rsid w:val="00FB2598"/>
    <w:rsid w:val="00FC59F4"/>
    <w:rsid w:val="00FC6BEA"/>
    <w:rsid w:val="00FD02CD"/>
    <w:rsid w:val="00FD2CB5"/>
    <w:rsid w:val="00FE26A1"/>
    <w:rsid w:val="00FF0B1F"/>
    <w:rsid w:val="02EC57AC"/>
    <w:rsid w:val="0816F7AF"/>
    <w:rsid w:val="0CEA68D2"/>
    <w:rsid w:val="0FD2C83A"/>
    <w:rsid w:val="1668F085"/>
    <w:rsid w:val="167822BB"/>
    <w:rsid w:val="1C9822E5"/>
    <w:rsid w:val="24E6FCC9"/>
    <w:rsid w:val="27E8BE7E"/>
    <w:rsid w:val="2E5216C8"/>
    <w:rsid w:val="3515F612"/>
    <w:rsid w:val="35436B84"/>
    <w:rsid w:val="36CAC2B9"/>
    <w:rsid w:val="3CA3ED09"/>
    <w:rsid w:val="3D6A312D"/>
    <w:rsid w:val="447B4BAF"/>
    <w:rsid w:val="454FF9DE"/>
    <w:rsid w:val="46C41E26"/>
    <w:rsid w:val="4E940CC9"/>
    <w:rsid w:val="500B31D5"/>
    <w:rsid w:val="50BE7B7B"/>
    <w:rsid w:val="57EE4928"/>
    <w:rsid w:val="57FC8242"/>
    <w:rsid w:val="6049A520"/>
    <w:rsid w:val="6062CD7D"/>
    <w:rsid w:val="625BF2E1"/>
    <w:rsid w:val="6355FA3C"/>
    <w:rsid w:val="66EEFFA1"/>
    <w:rsid w:val="752F860E"/>
    <w:rsid w:val="7AB7EA44"/>
    <w:rsid w:val="7BAA6917"/>
    <w:rsid w:val="7C35685A"/>
    <w:rsid w:val="7E081977"/>
    <w:rsid w:val="7E8C73EB"/>
    <w:rsid w:val="7F7F6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7C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682"/>
    <w:pPr>
      <w:overflowPunct w:val="0"/>
      <w:autoSpaceDE w:val="0"/>
      <w:autoSpaceDN w:val="0"/>
      <w:adjustRightInd w:val="0"/>
      <w:textAlignment w:val="baseline"/>
    </w:pPr>
  </w:style>
  <w:style w:type="paragraph" w:styleId="Heading1">
    <w:name w:val="heading 1"/>
    <w:basedOn w:val="Normal"/>
    <w:next w:val="Normal"/>
    <w:qFormat/>
    <w:rsid w:val="00E12682"/>
    <w:pPr>
      <w:keepNext/>
      <w:ind w:left="3600" w:firstLine="720"/>
      <w:outlineLvl w:val="0"/>
    </w:pPr>
    <w:rPr>
      <w:rFonts w:ascii="Arial" w:hAnsi="Arial"/>
      <w:sz w:val="16"/>
    </w:rPr>
  </w:style>
  <w:style w:type="paragraph" w:styleId="Heading3">
    <w:name w:val="heading 3"/>
    <w:basedOn w:val="Normal"/>
    <w:next w:val="Normal"/>
    <w:link w:val="Heading3Char"/>
    <w:unhideWhenUsed/>
    <w:qFormat/>
    <w:rsid w:val="001B31D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DDefault">
    <w:name w:val="HUD Default"/>
    <w:rsid w:val="00E12682"/>
    <w:pPr>
      <w:tabs>
        <w:tab w:val="left" w:pos="720"/>
        <w:tab w:val="left" w:pos="1440"/>
        <w:tab w:val="left" w:pos="2160"/>
        <w:tab w:val="left" w:pos="2880"/>
        <w:tab w:val="left" w:pos="3600"/>
        <w:tab w:val="left" w:pos="4320"/>
        <w:tab w:val="left" w:pos="5328"/>
      </w:tabs>
      <w:overflowPunct w:val="0"/>
      <w:autoSpaceDE w:val="0"/>
      <w:autoSpaceDN w:val="0"/>
      <w:adjustRightInd w:val="0"/>
      <w:spacing w:line="240" w:lineRule="atLeast"/>
      <w:jc w:val="both"/>
      <w:textAlignment w:val="baseline"/>
    </w:pPr>
    <w:rPr>
      <w:rFonts w:ascii="Courier" w:hAnsi="Courier"/>
      <w:noProof/>
    </w:rPr>
  </w:style>
  <w:style w:type="paragraph" w:customStyle="1" w:styleId="OmniPage4">
    <w:name w:val="OmniPage #4"/>
    <w:basedOn w:val="Normal"/>
    <w:rsid w:val="00E12682"/>
    <w:pPr>
      <w:spacing w:line="180" w:lineRule="atLeast"/>
      <w:ind w:left="241" w:right="50"/>
    </w:pPr>
    <w:rPr>
      <w:rFonts w:ascii="Courier New" w:hAnsi="Courier New"/>
      <w:sz w:val="24"/>
    </w:rPr>
  </w:style>
  <w:style w:type="paragraph" w:styleId="Header">
    <w:name w:val="header"/>
    <w:basedOn w:val="Normal"/>
    <w:rsid w:val="00E12682"/>
    <w:pPr>
      <w:tabs>
        <w:tab w:val="center" w:pos="4320"/>
        <w:tab w:val="right" w:pos="8640"/>
      </w:tabs>
    </w:pPr>
  </w:style>
  <w:style w:type="paragraph" w:styleId="Footer">
    <w:name w:val="footer"/>
    <w:basedOn w:val="Normal"/>
    <w:rsid w:val="00E12682"/>
    <w:pPr>
      <w:tabs>
        <w:tab w:val="center" w:pos="4320"/>
        <w:tab w:val="right" w:pos="8640"/>
      </w:tabs>
    </w:pPr>
  </w:style>
  <w:style w:type="character" w:styleId="PageNumber">
    <w:name w:val="page number"/>
    <w:basedOn w:val="DefaultParagraphFont"/>
    <w:rsid w:val="00E12682"/>
  </w:style>
  <w:style w:type="character" w:styleId="LineNumber">
    <w:name w:val="line number"/>
    <w:basedOn w:val="DefaultParagraphFont"/>
    <w:rsid w:val="00E12682"/>
  </w:style>
  <w:style w:type="paragraph" w:styleId="BodyText">
    <w:name w:val="Body Text"/>
    <w:basedOn w:val="Normal"/>
    <w:rsid w:val="00E12682"/>
    <w:pPr>
      <w:widowControl w:val="0"/>
      <w:tabs>
        <w:tab w:val="left" w:pos="5499"/>
      </w:tabs>
      <w:spacing w:line="360" w:lineRule="auto"/>
    </w:pPr>
    <w:rPr>
      <w:rFonts w:ascii="Arial" w:hAnsi="Arial"/>
      <w:b/>
      <w:sz w:val="24"/>
    </w:rPr>
  </w:style>
  <w:style w:type="paragraph" w:styleId="ListParagraph">
    <w:name w:val="List Paragraph"/>
    <w:basedOn w:val="Normal"/>
    <w:uiPriority w:val="34"/>
    <w:qFormat/>
    <w:rsid w:val="00032EE9"/>
    <w:pPr>
      <w:ind w:left="720"/>
    </w:pPr>
  </w:style>
  <w:style w:type="paragraph" w:styleId="BalloonText">
    <w:name w:val="Balloon Text"/>
    <w:basedOn w:val="Normal"/>
    <w:link w:val="BalloonTextChar"/>
    <w:rsid w:val="00032EE9"/>
    <w:rPr>
      <w:rFonts w:ascii="Tahoma" w:hAnsi="Tahoma" w:cs="Tahoma"/>
      <w:sz w:val="16"/>
      <w:szCs w:val="16"/>
    </w:rPr>
  </w:style>
  <w:style w:type="character" w:customStyle="1" w:styleId="BalloonTextChar">
    <w:name w:val="Balloon Text Char"/>
    <w:link w:val="BalloonText"/>
    <w:rsid w:val="00032EE9"/>
    <w:rPr>
      <w:rFonts w:ascii="Tahoma" w:hAnsi="Tahoma" w:cs="Tahoma"/>
      <w:sz w:val="16"/>
      <w:szCs w:val="16"/>
    </w:rPr>
  </w:style>
  <w:style w:type="character" w:styleId="CommentReference">
    <w:name w:val="annotation reference"/>
    <w:rsid w:val="008C30ED"/>
    <w:rPr>
      <w:sz w:val="16"/>
      <w:szCs w:val="16"/>
    </w:rPr>
  </w:style>
  <w:style w:type="paragraph" w:styleId="CommentText">
    <w:name w:val="annotation text"/>
    <w:basedOn w:val="Normal"/>
    <w:link w:val="CommentTextChar"/>
    <w:rsid w:val="008C30ED"/>
  </w:style>
  <w:style w:type="character" w:customStyle="1" w:styleId="CommentTextChar">
    <w:name w:val="Comment Text Char"/>
    <w:basedOn w:val="DefaultParagraphFont"/>
    <w:link w:val="CommentText"/>
    <w:rsid w:val="008C30ED"/>
  </w:style>
  <w:style w:type="paragraph" w:styleId="CommentSubject">
    <w:name w:val="annotation subject"/>
    <w:basedOn w:val="CommentText"/>
    <w:next w:val="CommentText"/>
    <w:link w:val="CommentSubjectChar"/>
    <w:rsid w:val="008C30ED"/>
    <w:rPr>
      <w:b/>
      <w:bCs/>
    </w:rPr>
  </w:style>
  <w:style w:type="character" w:customStyle="1" w:styleId="CommentSubjectChar">
    <w:name w:val="Comment Subject Char"/>
    <w:link w:val="CommentSubject"/>
    <w:rsid w:val="008C30ED"/>
    <w:rPr>
      <w:b/>
      <w:bCs/>
    </w:rPr>
  </w:style>
  <w:style w:type="paragraph" w:styleId="Revision">
    <w:name w:val="Revision"/>
    <w:hidden/>
    <w:uiPriority w:val="99"/>
    <w:semiHidden/>
    <w:rsid w:val="004A2019"/>
  </w:style>
  <w:style w:type="character" w:styleId="Hyperlink">
    <w:name w:val="Hyperlink"/>
    <w:rsid w:val="001F2B43"/>
    <w:rPr>
      <w:color w:val="0000FF"/>
      <w:u w:val="single"/>
    </w:rPr>
  </w:style>
  <w:style w:type="table" w:styleId="TableGrid">
    <w:name w:val="Table Grid"/>
    <w:basedOn w:val="TableNormal"/>
    <w:rsid w:val="006D0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B31D8"/>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77384">
      <w:bodyDiv w:val="1"/>
      <w:marLeft w:val="0"/>
      <w:marRight w:val="0"/>
      <w:marTop w:val="0"/>
      <w:marBottom w:val="0"/>
      <w:divBdr>
        <w:top w:val="none" w:sz="0" w:space="0" w:color="auto"/>
        <w:left w:val="none" w:sz="0" w:space="0" w:color="auto"/>
        <w:bottom w:val="none" w:sz="0" w:space="0" w:color="auto"/>
        <w:right w:val="none" w:sz="0" w:space="0" w:color="auto"/>
      </w:divBdr>
    </w:div>
    <w:div w:id="255481388">
      <w:bodyDiv w:val="1"/>
      <w:marLeft w:val="0"/>
      <w:marRight w:val="0"/>
      <w:marTop w:val="0"/>
      <w:marBottom w:val="0"/>
      <w:divBdr>
        <w:top w:val="none" w:sz="0" w:space="0" w:color="auto"/>
        <w:left w:val="none" w:sz="0" w:space="0" w:color="auto"/>
        <w:bottom w:val="none" w:sz="0" w:space="0" w:color="auto"/>
        <w:right w:val="none" w:sz="0" w:space="0" w:color="auto"/>
      </w:divBdr>
    </w:div>
    <w:div w:id="745878600">
      <w:bodyDiv w:val="1"/>
      <w:marLeft w:val="0"/>
      <w:marRight w:val="0"/>
      <w:marTop w:val="0"/>
      <w:marBottom w:val="0"/>
      <w:divBdr>
        <w:top w:val="none" w:sz="0" w:space="0" w:color="auto"/>
        <w:left w:val="none" w:sz="0" w:space="0" w:color="auto"/>
        <w:bottom w:val="none" w:sz="0" w:space="0" w:color="auto"/>
        <w:right w:val="none" w:sz="0" w:space="0" w:color="auto"/>
      </w:divBdr>
    </w:div>
    <w:div w:id="908421887">
      <w:bodyDiv w:val="1"/>
      <w:marLeft w:val="0"/>
      <w:marRight w:val="0"/>
      <w:marTop w:val="0"/>
      <w:marBottom w:val="0"/>
      <w:divBdr>
        <w:top w:val="none" w:sz="0" w:space="0" w:color="auto"/>
        <w:left w:val="none" w:sz="0" w:space="0" w:color="auto"/>
        <w:bottom w:val="none" w:sz="0" w:space="0" w:color="auto"/>
        <w:right w:val="none" w:sz="0" w:space="0" w:color="auto"/>
      </w:divBdr>
    </w:div>
    <w:div w:id="923415804">
      <w:bodyDiv w:val="1"/>
      <w:marLeft w:val="0"/>
      <w:marRight w:val="0"/>
      <w:marTop w:val="0"/>
      <w:marBottom w:val="0"/>
      <w:divBdr>
        <w:top w:val="none" w:sz="0" w:space="0" w:color="auto"/>
        <w:left w:val="none" w:sz="0" w:space="0" w:color="auto"/>
        <w:bottom w:val="none" w:sz="0" w:space="0" w:color="auto"/>
        <w:right w:val="none" w:sz="0" w:space="0" w:color="auto"/>
      </w:divBdr>
    </w:div>
    <w:div w:id="937326421">
      <w:bodyDiv w:val="1"/>
      <w:marLeft w:val="0"/>
      <w:marRight w:val="0"/>
      <w:marTop w:val="0"/>
      <w:marBottom w:val="0"/>
      <w:divBdr>
        <w:top w:val="none" w:sz="0" w:space="0" w:color="auto"/>
        <w:left w:val="none" w:sz="0" w:space="0" w:color="auto"/>
        <w:bottom w:val="none" w:sz="0" w:space="0" w:color="auto"/>
        <w:right w:val="none" w:sz="0" w:space="0" w:color="auto"/>
      </w:divBdr>
    </w:div>
    <w:div w:id="967052273">
      <w:bodyDiv w:val="1"/>
      <w:marLeft w:val="0"/>
      <w:marRight w:val="0"/>
      <w:marTop w:val="0"/>
      <w:marBottom w:val="0"/>
      <w:divBdr>
        <w:top w:val="none" w:sz="0" w:space="0" w:color="auto"/>
        <w:left w:val="none" w:sz="0" w:space="0" w:color="auto"/>
        <w:bottom w:val="none" w:sz="0" w:space="0" w:color="auto"/>
        <w:right w:val="none" w:sz="0" w:space="0" w:color="auto"/>
      </w:divBdr>
    </w:div>
    <w:div w:id="1271353065">
      <w:bodyDiv w:val="1"/>
      <w:marLeft w:val="0"/>
      <w:marRight w:val="0"/>
      <w:marTop w:val="0"/>
      <w:marBottom w:val="0"/>
      <w:divBdr>
        <w:top w:val="none" w:sz="0" w:space="0" w:color="auto"/>
        <w:left w:val="none" w:sz="0" w:space="0" w:color="auto"/>
        <w:bottom w:val="none" w:sz="0" w:space="0" w:color="auto"/>
        <w:right w:val="none" w:sz="0" w:space="0" w:color="auto"/>
      </w:divBdr>
    </w:div>
    <w:div w:id="1444498616">
      <w:bodyDiv w:val="1"/>
      <w:marLeft w:val="0"/>
      <w:marRight w:val="0"/>
      <w:marTop w:val="0"/>
      <w:marBottom w:val="0"/>
      <w:divBdr>
        <w:top w:val="none" w:sz="0" w:space="0" w:color="auto"/>
        <w:left w:val="none" w:sz="0" w:space="0" w:color="auto"/>
        <w:bottom w:val="none" w:sz="0" w:space="0" w:color="auto"/>
        <w:right w:val="none" w:sz="0" w:space="0" w:color="auto"/>
      </w:divBdr>
    </w:div>
    <w:div w:id="1478038039">
      <w:bodyDiv w:val="1"/>
      <w:marLeft w:val="0"/>
      <w:marRight w:val="0"/>
      <w:marTop w:val="0"/>
      <w:marBottom w:val="0"/>
      <w:divBdr>
        <w:top w:val="none" w:sz="0" w:space="0" w:color="auto"/>
        <w:left w:val="none" w:sz="0" w:space="0" w:color="auto"/>
        <w:bottom w:val="none" w:sz="0" w:space="0" w:color="auto"/>
        <w:right w:val="none" w:sz="0" w:space="0" w:color="auto"/>
      </w:divBdr>
    </w:div>
    <w:div w:id="195227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HUDDASMFH-455348390-34715</_dlc_DocId>
    <_dlc_DocIdUrl xmlns="d4a638c4-874f-49c0-bb2b-5cb8563c2b18">
      <Url>https://hudgov.sharepoint.com/sites/DASMFH/OMFP/TECH/_layouts/15/DocIdRedir.aspx?ID=HUDDASMFH-455348390-34715</Url>
      <Description>HUDDASMFH-455348390-34715</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694FE-50C9-4D8E-9986-95A6A3EDA63C}">
  <ds:schemaRefs>
    <ds:schemaRef ds:uri="http://schemas.microsoft.com/office/2006/metadata/longProperties"/>
  </ds:schemaRefs>
</ds:datastoreItem>
</file>

<file path=customXml/itemProps2.xml><?xml version="1.0" encoding="utf-8"?>
<ds:datastoreItem xmlns:ds="http://schemas.openxmlformats.org/officeDocument/2006/customXml" ds:itemID="{BDBF0FDC-396A-4A23-8652-3EEBF03E4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90397-3C29-4468-A33E-45A730543BA6}">
  <ds:schemaRefs>
    <ds:schemaRef ds:uri="3fcedbec-4936-4a72-947d-485b8c2411ba"/>
    <ds:schemaRef ds:uri="http://purl.org/dc/elements/1.1/"/>
    <ds:schemaRef ds:uri="http://schemas.microsoft.com/office/2006/metadata/properties"/>
    <ds:schemaRef ds:uri="4dea3001-7f0b-44f3-95fd-bb2b999581c2"/>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6591A408-8B23-44E5-BA8C-A4850067711E}">
  <ds:schemaRefs>
    <ds:schemaRef ds:uri="http://schemas.microsoft.com/sharepoint/events"/>
  </ds:schemaRefs>
</ds:datastoreItem>
</file>

<file path=customXml/itemProps5.xml><?xml version="1.0" encoding="utf-8"?>
<ds:datastoreItem xmlns:ds="http://schemas.openxmlformats.org/officeDocument/2006/customXml" ds:itemID="{5E6C6E47-5140-4FB8-9A48-D3290910BB8D}">
  <ds:schemaRefs>
    <ds:schemaRef ds:uri="http://schemas.microsoft.com/sharepoint/v3/contenttype/forms"/>
  </ds:schemaRefs>
</ds:datastoreItem>
</file>

<file path=customXml/itemProps6.xml><?xml version="1.0" encoding="utf-8"?>
<ds:datastoreItem xmlns:ds="http://schemas.openxmlformats.org/officeDocument/2006/customXml" ds:itemID="{5F8EAFF6-798F-45C5-84B1-87E79A75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4985</Words>
  <Characters>28273</Characters>
  <Application>Microsoft Office Word</Application>
  <DocSecurity>0</DocSecurity>
  <Lines>235</Lines>
  <Paragraphs>66</Paragraphs>
  <ScaleCrop>false</ScaleCrop>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cp:revision>
  <dcterms:created xsi:type="dcterms:W3CDTF">2018-09-19T20:20:00Z</dcterms:created>
  <dcterms:modified xsi:type="dcterms:W3CDTF">2025-08-22T18:00:00Z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ac85ff36-00ae-411e-9a3d-66d2e3bdead0</vt:lpwstr>
  </property>
  <property fmtid="{D5CDD505-2E9C-101B-9397-08002B2CF9AE}" pid="4" name="MediaServiceImageTags">
    <vt:lpwstr/>
  </property>
</Properties>
</file>