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124"/>
        <w:gridCol w:w="3112"/>
      </w:tblGrid>
      <w:tr w:rsidR="0005307C" w:rsidRPr="00515ACE" w14:paraId="5A2D4486" w14:textId="77777777" w:rsidTr="63466663">
        <w:tc>
          <w:tcPr>
            <w:tcW w:w="3192" w:type="dxa"/>
            <w:tcBorders>
              <w:top w:val="nil"/>
              <w:left w:val="nil"/>
              <w:bottom w:val="nil"/>
              <w:right w:val="nil"/>
            </w:tcBorders>
          </w:tcPr>
          <w:p w14:paraId="4521D7A7" w14:textId="7412F9E8" w:rsidR="0005307C" w:rsidRPr="00D2162C" w:rsidRDefault="0005307C" w:rsidP="009F1DA4">
            <w:pPr>
              <w:rPr>
                <w:rFonts w:ascii="Helvetica" w:eastAsia="Calibri" w:hAnsi="Helvetica" w:cs="Arial"/>
                <w:b/>
                <w:sz w:val="24"/>
                <w:szCs w:val="24"/>
              </w:rPr>
            </w:pPr>
            <w:r w:rsidRPr="00D2162C">
              <w:rPr>
                <w:rFonts w:ascii="Helvetica" w:eastAsia="Calibri" w:hAnsi="Helvetica" w:cs="Arial"/>
                <w:b/>
                <w:sz w:val="24"/>
                <w:szCs w:val="24"/>
              </w:rPr>
              <w:t xml:space="preserve">Escrow Agreement </w:t>
            </w:r>
            <w:r w:rsidR="00310623" w:rsidRPr="00D2162C">
              <w:rPr>
                <w:rFonts w:ascii="Helvetica" w:eastAsia="Calibri" w:hAnsi="Helvetica" w:cs="Arial"/>
                <w:b/>
                <w:sz w:val="24"/>
                <w:szCs w:val="24"/>
              </w:rPr>
              <w:t>for</w:t>
            </w:r>
            <w:r w:rsidRPr="00D2162C">
              <w:rPr>
                <w:rFonts w:ascii="Helvetica" w:eastAsia="Calibri" w:hAnsi="Helvetica" w:cs="Arial"/>
                <w:b/>
                <w:sz w:val="24"/>
                <w:szCs w:val="24"/>
              </w:rPr>
              <w:t xml:space="preserve"> </w:t>
            </w:r>
            <w:r w:rsidR="006559BE">
              <w:rPr>
                <w:rFonts w:ascii="Helvetica" w:eastAsia="Calibri" w:hAnsi="Helvetica" w:cs="Arial"/>
                <w:b/>
                <w:sz w:val="24"/>
                <w:szCs w:val="24"/>
              </w:rPr>
              <w:t>Debt Service Reserve</w:t>
            </w:r>
          </w:p>
          <w:p w14:paraId="3E5AEA93" w14:textId="77777777" w:rsidR="0005307C" w:rsidRPr="00D2162C" w:rsidRDefault="00382E29" w:rsidP="009F1DA4">
            <w:pPr>
              <w:rPr>
                <w:rFonts w:ascii="Helvetica" w:eastAsia="Calibri" w:hAnsi="Helvetica" w:cs="Arial"/>
                <w:sz w:val="22"/>
                <w:szCs w:val="22"/>
              </w:rPr>
            </w:pPr>
            <w:r w:rsidRPr="00D2162C">
              <w:rPr>
                <w:rFonts w:ascii="Helvetica" w:eastAsia="Calibri" w:hAnsi="Helvetica" w:cs="Arial"/>
                <w:sz w:val="24"/>
                <w:szCs w:val="24"/>
              </w:rPr>
              <w:t>Section 232</w:t>
            </w:r>
          </w:p>
        </w:tc>
        <w:tc>
          <w:tcPr>
            <w:tcW w:w="3192" w:type="dxa"/>
            <w:tcBorders>
              <w:top w:val="nil"/>
              <w:left w:val="nil"/>
              <w:bottom w:val="nil"/>
              <w:right w:val="nil"/>
            </w:tcBorders>
          </w:tcPr>
          <w:p w14:paraId="40E5D920" w14:textId="77777777" w:rsidR="0091062A" w:rsidRPr="00D2162C" w:rsidRDefault="0091062A" w:rsidP="00D2162C">
            <w:pPr>
              <w:jc w:val="center"/>
              <w:rPr>
                <w:rFonts w:ascii="Helvetica" w:eastAsia="Calibri" w:hAnsi="Helvetica" w:cs="Arial"/>
                <w:b/>
                <w:szCs w:val="22"/>
              </w:rPr>
            </w:pPr>
            <w:r w:rsidRPr="00D2162C">
              <w:rPr>
                <w:rFonts w:ascii="Helvetica" w:eastAsia="Calibri" w:hAnsi="Helvetica" w:cs="Arial"/>
                <w:b/>
                <w:szCs w:val="22"/>
              </w:rPr>
              <w:t xml:space="preserve">U.S. Department of Housing </w:t>
            </w:r>
          </w:p>
          <w:p w14:paraId="4CC784A7" w14:textId="77777777" w:rsidR="0091062A" w:rsidRPr="00D2162C" w:rsidRDefault="0091062A" w:rsidP="00D2162C">
            <w:pPr>
              <w:jc w:val="center"/>
              <w:rPr>
                <w:rFonts w:ascii="Helvetica" w:eastAsia="Calibri" w:hAnsi="Helvetica" w:cs="Arial"/>
                <w:b/>
                <w:szCs w:val="22"/>
              </w:rPr>
            </w:pPr>
            <w:r w:rsidRPr="00D2162C">
              <w:rPr>
                <w:rFonts w:ascii="Helvetica" w:eastAsia="Calibri" w:hAnsi="Helvetica" w:cs="Arial"/>
                <w:b/>
                <w:szCs w:val="22"/>
              </w:rPr>
              <w:t>and Urban Development</w:t>
            </w:r>
          </w:p>
          <w:p w14:paraId="1D38E751" w14:textId="77777777" w:rsidR="0091062A" w:rsidRPr="00D2162C" w:rsidRDefault="0091062A" w:rsidP="00D2162C">
            <w:pPr>
              <w:jc w:val="center"/>
              <w:rPr>
                <w:rFonts w:ascii="Helvetica" w:eastAsia="Calibri" w:hAnsi="Helvetica" w:cs="Arial"/>
                <w:szCs w:val="22"/>
              </w:rPr>
            </w:pPr>
            <w:r w:rsidRPr="00D2162C">
              <w:rPr>
                <w:rFonts w:ascii="Helvetica" w:eastAsia="Calibri" w:hAnsi="Helvetica" w:cs="Arial"/>
                <w:szCs w:val="22"/>
              </w:rPr>
              <w:t xml:space="preserve">Office of Residential </w:t>
            </w:r>
          </w:p>
          <w:p w14:paraId="2B0ED070" w14:textId="77777777" w:rsidR="0005307C" w:rsidRPr="00D2162C" w:rsidRDefault="0091062A" w:rsidP="00D2162C">
            <w:pPr>
              <w:jc w:val="center"/>
              <w:rPr>
                <w:rFonts w:ascii="Helvetica" w:eastAsia="Calibri" w:hAnsi="Helvetica" w:cs="Arial"/>
                <w:b/>
                <w:sz w:val="16"/>
                <w:szCs w:val="16"/>
              </w:rPr>
            </w:pPr>
            <w:r w:rsidRPr="00D2162C">
              <w:rPr>
                <w:rFonts w:ascii="Helvetica" w:eastAsia="Calibri" w:hAnsi="Helvetica" w:cs="Arial"/>
                <w:szCs w:val="22"/>
              </w:rPr>
              <w:t>Care Facilities</w:t>
            </w:r>
          </w:p>
        </w:tc>
        <w:tc>
          <w:tcPr>
            <w:tcW w:w="3192" w:type="dxa"/>
            <w:tcBorders>
              <w:top w:val="nil"/>
              <w:left w:val="nil"/>
              <w:bottom w:val="nil"/>
              <w:right w:val="nil"/>
            </w:tcBorders>
          </w:tcPr>
          <w:p w14:paraId="725F337F" w14:textId="77777777" w:rsidR="0005307C" w:rsidRPr="00D2162C" w:rsidRDefault="0005307C" w:rsidP="00D2162C">
            <w:pPr>
              <w:jc w:val="right"/>
              <w:rPr>
                <w:rFonts w:ascii="Helvetica" w:eastAsia="Calibri" w:hAnsi="Helvetica" w:cs="Arial"/>
                <w:sz w:val="18"/>
                <w:szCs w:val="22"/>
              </w:rPr>
            </w:pPr>
            <w:r w:rsidRPr="00D2162C">
              <w:rPr>
                <w:rFonts w:ascii="Helvetica" w:eastAsia="Calibri" w:hAnsi="Helvetica" w:cs="Arial"/>
                <w:sz w:val="18"/>
                <w:szCs w:val="22"/>
              </w:rPr>
              <w:t xml:space="preserve">OMB Approval No. </w:t>
            </w:r>
            <w:r w:rsidR="00431DA0">
              <w:rPr>
                <w:rFonts w:ascii="Helvetica" w:eastAsia="Calibri" w:hAnsi="Helvetica" w:cs="Arial"/>
                <w:sz w:val="18"/>
                <w:szCs w:val="22"/>
              </w:rPr>
              <w:t>2502-0605</w:t>
            </w:r>
          </w:p>
          <w:p w14:paraId="49479509" w14:textId="54EFC047" w:rsidR="0005307C" w:rsidRPr="00D2162C" w:rsidRDefault="005C0E66" w:rsidP="00DA7069">
            <w:pPr>
              <w:jc w:val="right"/>
              <w:rPr>
                <w:rFonts w:ascii="Helvetica" w:eastAsia="Calibri" w:hAnsi="Helvetica" w:cs="Arial"/>
                <w:sz w:val="18"/>
                <w:szCs w:val="18"/>
              </w:rPr>
            </w:pPr>
            <w:r>
              <w:rPr>
                <w:rFonts w:ascii="Helvetica" w:hAnsi="Helvetica" w:cs="Arial"/>
                <w:sz w:val="18"/>
              </w:rPr>
              <w:t>(exp. 01/31/2026)</w:t>
            </w:r>
          </w:p>
        </w:tc>
      </w:tr>
    </w:tbl>
    <w:p w14:paraId="15AAA2BF" w14:textId="77777777" w:rsidR="0005307C" w:rsidRPr="00B31ED4" w:rsidRDefault="0005307C" w:rsidP="0005307C">
      <w:pPr>
        <w:rPr>
          <w:rFonts w:ascii="Helvetica" w:hAnsi="Helvetica"/>
        </w:rPr>
      </w:pPr>
    </w:p>
    <w:p w14:paraId="4E32399A" w14:textId="77777777" w:rsidR="0005307C" w:rsidRPr="00B31ED4" w:rsidRDefault="0005307C" w:rsidP="0005307C">
      <w:pPr>
        <w:rPr>
          <w:rFonts w:ascii="Helvetica" w:hAnsi="Helvetica"/>
        </w:rPr>
      </w:pPr>
    </w:p>
    <w:p w14:paraId="77D895F8" w14:textId="46ED0ADD" w:rsidR="0005307C" w:rsidRPr="00B31ED4" w:rsidRDefault="0005307C" w:rsidP="0005307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4101A0" w:rsidRPr="00623AE2">
        <w:rPr>
          <w:rFonts w:ascii="Helvetica" w:hAnsi="Helvetica" w:cs="Arial"/>
          <w:b/>
          <w:bCs/>
          <w:sz w:val="16"/>
          <w:szCs w:val="16"/>
        </w:rPr>
        <w:t>burden</w:t>
      </w:r>
      <w:r w:rsidR="004101A0" w:rsidRPr="00EA3E01">
        <w:rPr>
          <w:rFonts w:ascii="Helvetica" w:hAnsi="Helvetica" w:cs="Arial"/>
          <w:sz w:val="16"/>
          <w:szCs w:val="16"/>
        </w:rPr>
        <w:t xml:space="preserve"> for this collection of information is estimated to average </w:t>
      </w:r>
      <w:r w:rsidR="004101A0">
        <w:rPr>
          <w:rFonts w:ascii="Helvetica" w:hAnsi="Helvetica" w:cs="Arial"/>
          <w:sz w:val="16"/>
          <w:szCs w:val="16"/>
        </w:rPr>
        <w:t>0.5</w:t>
      </w:r>
      <w:r w:rsidR="004101A0" w:rsidRPr="00EA3E01">
        <w:rPr>
          <w:rFonts w:ascii="Helvetica" w:hAnsi="Helvetica" w:cs="Arial"/>
          <w:sz w:val="16"/>
          <w:szCs w:val="16"/>
        </w:rPr>
        <w:t xml:space="preserve"> hour</w:t>
      </w:r>
      <w:r w:rsidR="004101A0">
        <w:rPr>
          <w:rFonts w:ascii="Helvetica" w:hAnsi="Helvetica" w:cs="Arial"/>
          <w:sz w:val="16"/>
          <w:szCs w:val="16"/>
        </w:rPr>
        <w:t>s</w:t>
      </w:r>
      <w:r w:rsidR="004101A0" w:rsidRPr="00EA3E01">
        <w:rPr>
          <w:rFonts w:ascii="Helvetica" w:hAnsi="Helvetica" w:cs="Arial"/>
          <w:sz w:val="16"/>
          <w:szCs w:val="16"/>
        </w:rPr>
        <w:t xml:space="preserve"> per response, including the time for reviewing instructions, searching existing data sources, </w:t>
      </w:r>
      <w:proofErr w:type="gramStart"/>
      <w:r w:rsidR="004101A0" w:rsidRPr="00EA3E01">
        <w:rPr>
          <w:rFonts w:ascii="Helvetica" w:hAnsi="Helvetica" w:cs="Arial"/>
          <w:sz w:val="16"/>
          <w:szCs w:val="16"/>
        </w:rPr>
        <w:t>gathering</w:t>
      </w:r>
      <w:proofErr w:type="gramEnd"/>
      <w:r w:rsidR="004101A0"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4101A0" w:rsidRPr="00EA3E01">
        <w:rPr>
          <w:rFonts w:ascii="Helvetica" w:hAnsi="Helvetica" w:cs="Arial"/>
          <w:sz w:val="16"/>
          <w:szCs w:val="16"/>
        </w:rPr>
        <w:t>approval, and</w:t>
      </w:r>
      <w:proofErr w:type="gramEnd"/>
      <w:r w:rsidR="004101A0"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4101A0" w:rsidRPr="00EA3E01">
        <w:rPr>
          <w:rFonts w:ascii="Helvetica" w:hAnsi="Helvetica" w:cs="Arial"/>
          <w:sz w:val="16"/>
          <w:szCs w:val="16"/>
        </w:rPr>
        <w:t>in order to</w:t>
      </w:r>
      <w:proofErr w:type="gramEnd"/>
      <w:r w:rsidR="004101A0"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4101A0" w:rsidRPr="00EA3E01">
        <w:rPr>
          <w:rFonts w:ascii="Helvetica" w:hAnsi="Helvetica" w:cs="Arial"/>
          <w:sz w:val="16"/>
          <w:szCs w:val="16"/>
        </w:rPr>
        <w:t xml:space="preserve">  </w:t>
      </w:r>
    </w:p>
    <w:p w14:paraId="4AFE40CE" w14:textId="77777777" w:rsidR="0005307C" w:rsidRDefault="0005307C" w:rsidP="0005307C">
      <w:pPr>
        <w:rPr>
          <w:rFonts w:ascii="Helvetica" w:hAnsi="Helvetica" w:cs="Arial"/>
          <w:sz w:val="16"/>
          <w:szCs w:val="16"/>
        </w:rPr>
      </w:pPr>
    </w:p>
    <w:p w14:paraId="7D77F3F3" w14:textId="0ED67C8B" w:rsidR="005E5600" w:rsidRDefault="0091062A" w:rsidP="005E5600">
      <w:pPr>
        <w:rPr>
          <w:rFonts w:ascii="Calibri" w:hAnsi="Calibri"/>
          <w:sz w:val="22"/>
          <w:szCs w:val="22"/>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5E5600"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5049BEB9" w14:textId="77777777" w:rsidR="0005307C" w:rsidRPr="0091062A" w:rsidRDefault="0005307C" w:rsidP="005E5600">
      <w:pPr>
        <w:rPr>
          <w:b/>
          <w:sz w:val="24"/>
          <w:szCs w:val="24"/>
        </w:rPr>
      </w:pPr>
    </w:p>
    <w:p w14:paraId="3826A197" w14:textId="77777777" w:rsidR="00772D59" w:rsidRPr="0091062A" w:rsidRDefault="005551E0">
      <w:pPr>
        <w:ind w:right="144"/>
        <w:rPr>
          <w:sz w:val="24"/>
          <w:szCs w:val="24"/>
        </w:rPr>
      </w:pPr>
      <w:r>
        <w:rPr>
          <w:noProof/>
          <w:sz w:val="24"/>
          <w:szCs w:val="24"/>
        </w:rPr>
        <mc:AlternateContent>
          <mc:Choice Requires="wps">
            <w:drawing>
              <wp:anchor distT="0" distB="0" distL="114300" distR="114300" simplePos="0" relativeHeight="251657728" behindDoc="0" locked="0" layoutInCell="0" allowOverlap="1" wp14:anchorId="0AAD3E9D" wp14:editId="3347D02C">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722C2BA">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697C09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"/>
            </w:pict>
          </mc:Fallback>
        </mc:AlternateContent>
      </w:r>
    </w:p>
    <w:p w14:paraId="3D11E44A" w14:textId="77777777" w:rsidR="00772D59" w:rsidRPr="0091062A" w:rsidRDefault="00772D59">
      <w:pPr>
        <w:ind w:right="144"/>
        <w:rPr>
          <w:sz w:val="24"/>
          <w:szCs w:val="24"/>
        </w:rPr>
      </w:pPr>
    </w:p>
    <w:p w14:paraId="726FBAD4" w14:textId="29610FF1" w:rsidR="00772D59" w:rsidRPr="0091062A" w:rsidRDefault="00772D59">
      <w:pPr>
        <w:ind w:right="144"/>
        <w:rPr>
          <w:sz w:val="24"/>
          <w:szCs w:val="24"/>
        </w:rPr>
      </w:pPr>
      <w:r w:rsidRPr="0091062A">
        <w:rPr>
          <w:b/>
          <w:sz w:val="24"/>
          <w:szCs w:val="24"/>
        </w:rPr>
        <w:t xml:space="preserve">This </w:t>
      </w:r>
      <w:r w:rsidR="000504EF" w:rsidRPr="0091062A">
        <w:rPr>
          <w:b/>
          <w:sz w:val="24"/>
          <w:szCs w:val="24"/>
        </w:rPr>
        <w:t xml:space="preserve">ESCROW </w:t>
      </w:r>
      <w:r w:rsidR="00315886" w:rsidRPr="0091062A">
        <w:rPr>
          <w:b/>
          <w:sz w:val="24"/>
          <w:szCs w:val="24"/>
        </w:rPr>
        <w:t>AGREEMENT</w:t>
      </w:r>
      <w:r w:rsidR="000504EF" w:rsidRPr="0091062A">
        <w:rPr>
          <w:b/>
          <w:sz w:val="24"/>
          <w:szCs w:val="24"/>
        </w:rPr>
        <w:t xml:space="preserve"> FOR </w:t>
      </w:r>
      <w:r w:rsidR="006559BE">
        <w:rPr>
          <w:b/>
          <w:sz w:val="24"/>
          <w:szCs w:val="24"/>
        </w:rPr>
        <w:t>DEBT SERVICE RESERVE</w:t>
      </w:r>
      <w:r w:rsidRPr="0091062A">
        <w:rPr>
          <w:sz w:val="24"/>
          <w:szCs w:val="24"/>
        </w:rPr>
        <w:t xml:space="preserve"> </w:t>
      </w:r>
      <w:r w:rsidR="007152D9" w:rsidRPr="0091062A">
        <w:rPr>
          <w:sz w:val="24"/>
          <w:szCs w:val="24"/>
        </w:rPr>
        <w:t>(</w:t>
      </w:r>
      <w:r w:rsidR="007152D9" w:rsidRPr="0091062A">
        <w:rPr>
          <w:b/>
          <w:sz w:val="24"/>
          <w:szCs w:val="24"/>
        </w:rPr>
        <w:t>Agreement</w:t>
      </w:r>
      <w:r w:rsidR="007152D9" w:rsidRPr="0091062A">
        <w:rPr>
          <w:sz w:val="24"/>
          <w:szCs w:val="24"/>
        </w:rPr>
        <w:t xml:space="preserve">) </w:t>
      </w:r>
      <w:r w:rsidRPr="0091062A">
        <w:rPr>
          <w:sz w:val="24"/>
          <w:szCs w:val="24"/>
        </w:rPr>
        <w:t>made this ______ day of ______________, 20</w:t>
      </w:r>
      <w:r w:rsidR="00550CCE" w:rsidRPr="0091062A">
        <w:rPr>
          <w:sz w:val="24"/>
          <w:szCs w:val="24"/>
        </w:rPr>
        <w:t>_</w:t>
      </w:r>
      <w:r w:rsidRPr="0091062A">
        <w:rPr>
          <w:sz w:val="24"/>
          <w:szCs w:val="24"/>
        </w:rPr>
        <w:t xml:space="preserve">___, by and between _____________________________, </w:t>
      </w:r>
      <w:r w:rsidR="007E6A35" w:rsidRPr="0091062A">
        <w:rPr>
          <w:sz w:val="24"/>
          <w:szCs w:val="24"/>
        </w:rPr>
        <w:t>(</w:t>
      </w:r>
      <w:r w:rsidR="00056C81" w:rsidRPr="0091062A">
        <w:rPr>
          <w:b/>
          <w:sz w:val="24"/>
          <w:szCs w:val="24"/>
        </w:rPr>
        <w:t>Lender</w:t>
      </w:r>
      <w:r w:rsidR="007E6A35" w:rsidRPr="0091062A">
        <w:rPr>
          <w:sz w:val="24"/>
          <w:szCs w:val="24"/>
        </w:rPr>
        <w:t>)</w:t>
      </w:r>
      <w:r w:rsidRPr="0091062A">
        <w:rPr>
          <w:sz w:val="24"/>
          <w:szCs w:val="24"/>
        </w:rPr>
        <w:t xml:space="preserve">, </w:t>
      </w:r>
      <w:r w:rsidR="000504EF" w:rsidRPr="0091062A">
        <w:rPr>
          <w:sz w:val="24"/>
          <w:szCs w:val="24"/>
        </w:rPr>
        <w:t>whose principal address is ______________________________________________,</w:t>
      </w:r>
      <w:r w:rsidR="000F51B9" w:rsidRPr="0091062A">
        <w:rPr>
          <w:sz w:val="24"/>
          <w:szCs w:val="24"/>
        </w:rPr>
        <w:t xml:space="preserve"> </w:t>
      </w:r>
      <w:r w:rsidRPr="0091062A">
        <w:rPr>
          <w:sz w:val="24"/>
          <w:szCs w:val="24"/>
        </w:rPr>
        <w:t xml:space="preserve">and ___________________________________________, </w:t>
      </w:r>
      <w:r w:rsidR="007E6A35" w:rsidRPr="0091062A">
        <w:rPr>
          <w:sz w:val="24"/>
          <w:szCs w:val="24"/>
        </w:rPr>
        <w:t>(</w:t>
      </w:r>
      <w:r w:rsidR="00BF6EBC" w:rsidRPr="0091062A">
        <w:rPr>
          <w:b/>
          <w:bCs/>
          <w:sz w:val="24"/>
          <w:szCs w:val="24"/>
        </w:rPr>
        <w:t>Borrower</w:t>
      </w:r>
      <w:r w:rsidR="007E6A35" w:rsidRPr="0091062A">
        <w:rPr>
          <w:b/>
          <w:bCs/>
          <w:sz w:val="24"/>
          <w:szCs w:val="24"/>
        </w:rPr>
        <w:t>)</w:t>
      </w:r>
      <w:r w:rsidRPr="0091062A">
        <w:rPr>
          <w:sz w:val="24"/>
          <w:szCs w:val="24"/>
        </w:rPr>
        <w:t xml:space="preserve">, whose principal address is  _______________________________________________, in connection with </w:t>
      </w:r>
      <w:r w:rsidR="00595FD1" w:rsidRPr="0091062A">
        <w:rPr>
          <w:sz w:val="24"/>
          <w:szCs w:val="24"/>
        </w:rPr>
        <w:t>the U.S. Department of Housing and Urban Development (</w:t>
      </w:r>
      <w:r w:rsidR="008019A9" w:rsidRPr="0091062A">
        <w:rPr>
          <w:b/>
          <w:sz w:val="24"/>
          <w:szCs w:val="24"/>
        </w:rPr>
        <w:t>HUD</w:t>
      </w:r>
      <w:r w:rsidR="00595FD1" w:rsidRPr="0091062A">
        <w:rPr>
          <w:sz w:val="24"/>
          <w:szCs w:val="24"/>
        </w:rPr>
        <w:t>)</w:t>
      </w:r>
      <w:r w:rsidRPr="0091062A">
        <w:rPr>
          <w:sz w:val="24"/>
          <w:szCs w:val="24"/>
        </w:rPr>
        <w:t xml:space="preserve"> </w:t>
      </w:r>
      <w:r w:rsidR="0091062A">
        <w:rPr>
          <w:sz w:val="24"/>
          <w:szCs w:val="24"/>
        </w:rPr>
        <w:t xml:space="preserve">FHA </w:t>
      </w:r>
      <w:r w:rsidRPr="0091062A">
        <w:rPr>
          <w:sz w:val="24"/>
          <w:szCs w:val="24"/>
        </w:rPr>
        <w:t>Project No. _______________, located in the City/County of ________________, State of __</w:t>
      </w:r>
      <w:r w:rsidR="00114EF8">
        <w:rPr>
          <w:sz w:val="24"/>
          <w:szCs w:val="24"/>
        </w:rPr>
        <w:t>________________, which Project</w:t>
      </w:r>
      <w:r w:rsidRPr="0091062A">
        <w:rPr>
          <w:sz w:val="24"/>
          <w:szCs w:val="24"/>
        </w:rPr>
        <w:t xml:space="preserve"> is being refinanced from the proceeds of a Loan insured by HUD and made by Lender.  (The definition of any capitalized term or word used herein can be found in this Escrow Agreement for </w:t>
      </w:r>
      <w:r w:rsidR="00AC7CD1" w:rsidRPr="006559BE">
        <w:rPr>
          <w:sz w:val="24"/>
          <w:szCs w:val="24"/>
        </w:rPr>
        <w:t>Debt Service Reserve</w:t>
      </w:r>
      <w:r w:rsidRPr="0091062A">
        <w:rPr>
          <w:sz w:val="24"/>
          <w:szCs w:val="24"/>
        </w:rPr>
        <w:t xml:space="preserve"> the Regulatory Agreement between Borrower and HUD, </w:t>
      </w:r>
      <w:r w:rsidR="00F55AAB" w:rsidRPr="0091062A">
        <w:rPr>
          <w:sz w:val="24"/>
          <w:szCs w:val="24"/>
        </w:rPr>
        <w:t xml:space="preserve">the Note, </w:t>
      </w:r>
      <w:r w:rsidRPr="0091062A">
        <w:rPr>
          <w:sz w:val="24"/>
          <w:szCs w:val="24"/>
        </w:rPr>
        <w:t>and/or the Security Instrument</w:t>
      </w:r>
      <w:r w:rsidR="004937DA" w:rsidRPr="0091062A">
        <w:rPr>
          <w:rFonts w:eastAsia="Calibri"/>
          <w:bCs/>
          <w:sz w:val="24"/>
          <w:szCs w:val="24"/>
          <w:lang w:bidi="en-US"/>
        </w:rPr>
        <w:t xml:space="preserve"> </w:t>
      </w:r>
      <w:r w:rsidR="004937DA" w:rsidRPr="0091062A">
        <w:rPr>
          <w:bCs/>
          <w:sz w:val="24"/>
          <w:szCs w:val="24"/>
          <w:lang w:bidi="en-US"/>
        </w:rPr>
        <w:t xml:space="preserve">except that the term </w:t>
      </w:r>
      <w:r w:rsidR="004937DA" w:rsidRPr="0091062A">
        <w:rPr>
          <w:b/>
          <w:bCs/>
          <w:sz w:val="24"/>
          <w:szCs w:val="24"/>
          <w:lang w:bidi="en-US"/>
        </w:rPr>
        <w:t>Program Obligations</w:t>
      </w:r>
      <w:r w:rsidR="004937DA" w:rsidRPr="0091062A">
        <w:rPr>
          <w:sz w:val="24"/>
          <w:szCs w:val="24"/>
          <w:lang w:bidi="en-US"/>
        </w:rPr>
        <w:t xml:space="preserve"> means (1) all applicable statutes and any regulations issued by </w:t>
      </w:r>
      <w:r w:rsidR="00073B2E" w:rsidRPr="0091062A">
        <w:rPr>
          <w:sz w:val="24"/>
          <w:szCs w:val="24"/>
          <w:lang w:bidi="en-US"/>
        </w:rPr>
        <w:t xml:space="preserve">HUD </w:t>
      </w:r>
      <w:r w:rsidR="004937DA" w:rsidRPr="0091062A">
        <w:rPr>
          <w:sz w:val="24"/>
          <w:szCs w:val="24"/>
          <w:lang w:bidi="en-US"/>
        </w:rPr>
        <w:t>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341783" w:rsidRPr="0091062A">
        <w:rPr>
          <w:sz w:val="24"/>
          <w:szCs w:val="24"/>
          <w:lang w:bidi="en-US"/>
        </w:rPr>
        <w:t xml:space="preserve"> and </w:t>
      </w:r>
      <w:r w:rsidR="004937DA" w:rsidRPr="0091062A">
        <w:rPr>
          <w:sz w:val="24"/>
          <w:szCs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3" w:history="1">
        <w:r w:rsidR="004937DA" w:rsidRPr="0091062A">
          <w:rPr>
            <w:rStyle w:val="Hyperlink"/>
            <w:sz w:val="24"/>
            <w:szCs w:val="24"/>
            <w:lang w:bidi="en-US"/>
          </w:rPr>
          <w:t>http://www.hud.gov/offices/adm/hudclips/index.cfm</w:t>
        </w:r>
      </w:hyperlink>
      <w:r w:rsidR="004937DA" w:rsidRPr="0091062A">
        <w:rPr>
          <w:sz w:val="24"/>
          <w:szCs w:val="24"/>
          <w:lang w:bidi="en-US"/>
        </w:rPr>
        <w:t xml:space="preserve"> or a successor location to that site)</w:t>
      </w:r>
      <w:r w:rsidRPr="0091062A">
        <w:rPr>
          <w:sz w:val="24"/>
          <w:szCs w:val="24"/>
        </w:rPr>
        <w:t>)</w:t>
      </w:r>
      <w:r w:rsidR="004937DA" w:rsidRPr="0091062A">
        <w:rPr>
          <w:sz w:val="24"/>
          <w:szCs w:val="24"/>
        </w:rPr>
        <w:t>.</w:t>
      </w:r>
    </w:p>
    <w:p w14:paraId="435F4FF3"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sz w:val="24"/>
          <w:szCs w:val="24"/>
        </w:rPr>
      </w:pPr>
    </w:p>
    <w:p w14:paraId="3A8AFD90"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jc w:val="center"/>
        <w:rPr>
          <w:sz w:val="24"/>
          <w:szCs w:val="24"/>
        </w:rPr>
      </w:pPr>
      <w:r w:rsidRPr="0091062A">
        <w:rPr>
          <w:sz w:val="24"/>
          <w:szCs w:val="24"/>
        </w:rPr>
        <w:t>RECITALS:</w:t>
      </w:r>
    </w:p>
    <w:p w14:paraId="012E4074"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sz w:val="24"/>
          <w:szCs w:val="24"/>
        </w:rPr>
      </w:pPr>
    </w:p>
    <w:p w14:paraId="666B4C06" w14:textId="5EE98631" w:rsidR="00772D59" w:rsidRPr="0091062A" w:rsidRDefault="00772D59">
      <w:pPr>
        <w:pStyle w:val="BodyText"/>
        <w:jc w:val="left"/>
        <w:rPr>
          <w:rFonts w:ascii="Times New Roman" w:hAnsi="Times New Roman"/>
          <w:szCs w:val="24"/>
        </w:rPr>
      </w:pPr>
      <w:r w:rsidRPr="0091062A">
        <w:rPr>
          <w:rFonts w:ascii="Times New Roman" w:hAnsi="Times New Roman"/>
          <w:szCs w:val="24"/>
        </w:rPr>
        <w:t xml:space="preserve">A.  HUD has issued a </w:t>
      </w:r>
      <w:r w:rsidR="004937DA" w:rsidRPr="0091062A">
        <w:rPr>
          <w:rFonts w:ascii="Times New Roman" w:hAnsi="Times New Roman"/>
          <w:szCs w:val="24"/>
        </w:rPr>
        <w:t>F</w:t>
      </w:r>
      <w:r w:rsidRPr="0091062A">
        <w:rPr>
          <w:rFonts w:ascii="Times New Roman" w:hAnsi="Times New Roman"/>
          <w:szCs w:val="24"/>
        </w:rPr>
        <w:t xml:space="preserve">irm </w:t>
      </w:r>
      <w:r w:rsidR="004937DA" w:rsidRPr="0091062A">
        <w:rPr>
          <w:rFonts w:ascii="Times New Roman" w:hAnsi="Times New Roman"/>
          <w:szCs w:val="24"/>
        </w:rPr>
        <w:t>C</w:t>
      </w:r>
      <w:r w:rsidRPr="0091062A">
        <w:rPr>
          <w:rFonts w:ascii="Times New Roman" w:hAnsi="Times New Roman"/>
          <w:szCs w:val="24"/>
        </w:rPr>
        <w:t>ommitment to insure said Loan</w:t>
      </w:r>
      <w:r w:rsidR="00550CCE" w:rsidRPr="0091062A">
        <w:rPr>
          <w:rFonts w:ascii="Times New Roman" w:hAnsi="Times New Roman"/>
          <w:szCs w:val="24"/>
        </w:rPr>
        <w:t xml:space="preserve"> pursuant to §</w:t>
      </w:r>
      <w:r w:rsidR="0003382C">
        <w:rPr>
          <w:rFonts w:ascii="Times New Roman" w:hAnsi="Times New Roman"/>
          <w:szCs w:val="24"/>
        </w:rPr>
        <w:t>______________</w:t>
      </w:r>
      <w:r w:rsidR="00550CCE" w:rsidRPr="0091062A">
        <w:rPr>
          <w:rFonts w:ascii="Times New Roman" w:hAnsi="Times New Roman"/>
          <w:szCs w:val="24"/>
        </w:rPr>
        <w:t>of the National Housing Act, as amended, and Program Obligations</w:t>
      </w:r>
      <w:r w:rsidRPr="0091062A">
        <w:rPr>
          <w:rFonts w:ascii="Times New Roman" w:hAnsi="Times New Roman"/>
          <w:szCs w:val="24"/>
        </w:rPr>
        <w:t xml:space="preserve">, on which </w:t>
      </w:r>
      <w:r w:rsidR="00FA7686" w:rsidRPr="0091062A">
        <w:rPr>
          <w:rFonts w:ascii="Times New Roman" w:hAnsi="Times New Roman"/>
          <w:szCs w:val="24"/>
        </w:rPr>
        <w:t xml:space="preserve">mortgage </w:t>
      </w:r>
      <w:r w:rsidRPr="0091062A">
        <w:rPr>
          <w:rFonts w:ascii="Times New Roman" w:hAnsi="Times New Roman"/>
          <w:szCs w:val="24"/>
        </w:rPr>
        <w:t xml:space="preserve">insurance </w:t>
      </w:r>
      <w:r w:rsidR="002E042A" w:rsidRPr="0091062A">
        <w:rPr>
          <w:rFonts w:ascii="Times New Roman" w:hAnsi="Times New Roman"/>
          <w:szCs w:val="24"/>
        </w:rPr>
        <w:lastRenderedPageBreak/>
        <w:t>Borrower</w:t>
      </w:r>
      <w:r w:rsidRPr="0091062A">
        <w:rPr>
          <w:rFonts w:ascii="Times New Roman" w:hAnsi="Times New Roman"/>
          <w:szCs w:val="24"/>
        </w:rPr>
        <w:t xml:space="preserve"> is relying for financing of the Project</w:t>
      </w:r>
      <w:r w:rsidR="00550CCE" w:rsidRPr="0091062A">
        <w:rPr>
          <w:rFonts w:ascii="Times New Roman" w:hAnsi="Times New Roman"/>
          <w:szCs w:val="24"/>
        </w:rPr>
        <w:t>.</w:t>
      </w:r>
    </w:p>
    <w:p w14:paraId="3D5070A0"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51FD8563" w14:textId="19301151"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rPr>
        <w:t xml:space="preserve">B.  The </w:t>
      </w:r>
      <w:r w:rsidR="004937DA" w:rsidRPr="0091062A">
        <w:rPr>
          <w:sz w:val="24"/>
          <w:szCs w:val="24"/>
        </w:rPr>
        <w:t>F</w:t>
      </w:r>
      <w:r w:rsidRPr="0091062A">
        <w:rPr>
          <w:sz w:val="24"/>
          <w:szCs w:val="24"/>
        </w:rPr>
        <w:t xml:space="preserve">irm </w:t>
      </w:r>
      <w:r w:rsidR="004937DA" w:rsidRPr="0091062A">
        <w:rPr>
          <w:sz w:val="24"/>
          <w:szCs w:val="24"/>
        </w:rPr>
        <w:t>C</w:t>
      </w:r>
      <w:r w:rsidRPr="0091062A">
        <w:rPr>
          <w:sz w:val="24"/>
          <w:szCs w:val="24"/>
        </w:rPr>
        <w:t xml:space="preserve">ommitment is conditioned upon </w:t>
      </w:r>
      <w:r w:rsidR="00FE1F77" w:rsidRPr="00FE1F77">
        <w:rPr>
          <w:sz w:val="24"/>
          <w:szCs w:val="24"/>
        </w:rPr>
        <w:t xml:space="preserve">the establishment and funding of </w:t>
      </w:r>
      <w:r w:rsidR="00310623" w:rsidRPr="00FE1F77">
        <w:rPr>
          <w:sz w:val="24"/>
          <w:szCs w:val="24"/>
        </w:rPr>
        <w:t>a</w:t>
      </w:r>
      <w:r w:rsidR="00310623">
        <w:rPr>
          <w:sz w:val="24"/>
          <w:szCs w:val="24"/>
        </w:rPr>
        <w:t>:</w:t>
      </w:r>
    </w:p>
    <w:p w14:paraId="6874A077" w14:textId="39BCE87E" w:rsidR="00356DE1"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Pr>
          <w:sz w:val="24"/>
          <w:szCs w:val="24"/>
        </w:rPr>
        <w:t>Check applicable boxes:</w:t>
      </w:r>
    </w:p>
    <w:p w14:paraId="1F2FF587" w14:textId="77777777" w:rsidR="008753AF" w:rsidRDefault="008753AF"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5D3CEB65" w14:textId="7B6CCEF0" w:rsidR="00356DE1"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rFonts w:ascii="Wingdings" w:eastAsia="Wingdings" w:hAnsi="Wingdings" w:cs="Wingdings"/>
          <w:sz w:val="24"/>
          <w:szCs w:val="24"/>
        </w:rPr>
        <w:t>o</w:t>
      </w:r>
      <w:r>
        <w:rPr>
          <w:sz w:val="24"/>
          <w:szCs w:val="24"/>
        </w:rPr>
        <w:t xml:space="preserve">short term debt service </w:t>
      </w:r>
      <w:r w:rsidRPr="00FE1F77">
        <w:rPr>
          <w:sz w:val="24"/>
          <w:szCs w:val="24"/>
        </w:rPr>
        <w:t xml:space="preserve">reserve fund </w:t>
      </w:r>
      <w:r w:rsidRPr="0091062A">
        <w:rPr>
          <w:sz w:val="24"/>
          <w:szCs w:val="24"/>
        </w:rPr>
        <w:t>made available for Project purposes</w:t>
      </w:r>
      <w:r>
        <w:rPr>
          <w:sz w:val="24"/>
          <w:szCs w:val="24"/>
        </w:rPr>
        <w:t xml:space="preserve"> as provided in this Agreement.</w:t>
      </w:r>
    </w:p>
    <w:p w14:paraId="051F5D55" w14:textId="77777777" w:rsidR="00356DE1"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1F4C3EFA" w14:textId="593CF4F5" w:rsidR="00356DE1" w:rsidRPr="0091062A"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rFonts w:ascii="Wingdings" w:eastAsia="Wingdings" w:hAnsi="Wingdings" w:cs="Wingdings"/>
          <w:sz w:val="24"/>
          <w:szCs w:val="24"/>
        </w:rPr>
        <w:t>o</w:t>
      </w:r>
      <w:r>
        <w:rPr>
          <w:sz w:val="24"/>
          <w:szCs w:val="24"/>
        </w:rPr>
        <w:t xml:space="preserve">long term debt service </w:t>
      </w:r>
      <w:r w:rsidRPr="00FE1F77">
        <w:rPr>
          <w:sz w:val="24"/>
          <w:szCs w:val="24"/>
        </w:rPr>
        <w:t xml:space="preserve">reserve fund </w:t>
      </w:r>
      <w:r w:rsidRPr="0091062A">
        <w:rPr>
          <w:sz w:val="24"/>
          <w:szCs w:val="24"/>
        </w:rPr>
        <w:t>made available for Project purposes</w:t>
      </w:r>
      <w:r>
        <w:rPr>
          <w:sz w:val="24"/>
          <w:szCs w:val="24"/>
        </w:rPr>
        <w:t xml:space="preserve"> as provided in this Agreement.</w:t>
      </w:r>
    </w:p>
    <w:p w14:paraId="20E6EE75" w14:textId="77777777" w:rsidR="00356DE1" w:rsidRPr="0091062A" w:rsidRDefault="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05F309F3"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57D160BB"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sz w:val="24"/>
          <w:szCs w:val="24"/>
        </w:rPr>
      </w:pPr>
      <w:r w:rsidRPr="0091062A">
        <w:rPr>
          <w:sz w:val="24"/>
          <w:szCs w:val="24"/>
        </w:rPr>
        <w:t xml:space="preserve">AGREEMENT:  </w:t>
      </w:r>
    </w:p>
    <w:p w14:paraId="1678BB48"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sz w:val="24"/>
          <w:szCs w:val="24"/>
        </w:rPr>
      </w:pPr>
    </w:p>
    <w:p w14:paraId="30B5685D" w14:textId="77777777" w:rsidR="00772D59" w:rsidRPr="0091062A" w:rsidRDefault="00490268">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lang w:bidi="en-US"/>
        </w:rPr>
        <w:t>In consideration of the mutual promises and undertakings contained herein, and for the purpose of inducing the Lender to make and HUD to insure said Loan, the parties a</w:t>
      </w:r>
      <w:r w:rsidR="00AB6086" w:rsidRPr="0091062A">
        <w:rPr>
          <w:sz w:val="24"/>
          <w:szCs w:val="24"/>
          <w:lang w:bidi="en-US"/>
        </w:rPr>
        <w:t>c</w:t>
      </w:r>
      <w:r w:rsidRPr="0091062A">
        <w:rPr>
          <w:sz w:val="24"/>
          <w:szCs w:val="24"/>
          <w:lang w:bidi="en-US"/>
        </w:rPr>
        <w:t>knowledge and agree as follows:</w:t>
      </w:r>
      <w:r w:rsidR="00772D59" w:rsidRPr="0091062A">
        <w:rPr>
          <w:sz w:val="24"/>
          <w:szCs w:val="24"/>
        </w:rPr>
        <w:t xml:space="preserve">  </w:t>
      </w:r>
    </w:p>
    <w:p w14:paraId="3A717BE5" w14:textId="679E7E1E"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329F1E45" w14:textId="5A5052B7" w:rsidR="00356DE1" w:rsidRPr="00356DE1"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b/>
          <w:i/>
          <w:sz w:val="24"/>
          <w:szCs w:val="24"/>
        </w:rPr>
      </w:pPr>
      <w:r w:rsidRPr="00356DE1">
        <w:rPr>
          <w:b/>
          <w:i/>
          <w:sz w:val="24"/>
          <w:szCs w:val="24"/>
        </w:rPr>
        <w:t xml:space="preserve">[ALTERNATIVE A:  For use when a </w:t>
      </w:r>
      <w:r w:rsidR="00310623" w:rsidRPr="00356DE1">
        <w:rPr>
          <w:b/>
          <w:i/>
          <w:sz w:val="24"/>
          <w:szCs w:val="24"/>
        </w:rPr>
        <w:t>short-term</w:t>
      </w:r>
      <w:r w:rsidRPr="00356DE1">
        <w:rPr>
          <w:b/>
          <w:i/>
          <w:sz w:val="24"/>
          <w:szCs w:val="24"/>
        </w:rPr>
        <w:t xml:space="preserve"> debt service reserve</w:t>
      </w:r>
      <w:r w:rsidR="008753AF">
        <w:rPr>
          <w:b/>
          <w:i/>
          <w:sz w:val="24"/>
          <w:szCs w:val="24"/>
        </w:rPr>
        <w:t xml:space="preserve"> fund</w:t>
      </w:r>
      <w:r w:rsidRPr="00356DE1">
        <w:rPr>
          <w:b/>
          <w:i/>
          <w:sz w:val="24"/>
          <w:szCs w:val="24"/>
        </w:rPr>
        <w:t xml:space="preserve"> is being established]</w:t>
      </w:r>
    </w:p>
    <w:p w14:paraId="1D591675" w14:textId="77777777" w:rsidR="00356DE1"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i/>
          <w:sz w:val="24"/>
          <w:szCs w:val="24"/>
        </w:rPr>
      </w:pPr>
    </w:p>
    <w:p w14:paraId="7DBF54BA" w14:textId="77777777" w:rsidR="00356DE1" w:rsidRPr="008753AF"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b/>
          <w:sz w:val="24"/>
          <w:szCs w:val="24"/>
          <w:u w:val="single"/>
        </w:rPr>
      </w:pPr>
      <w:r w:rsidRPr="008753AF">
        <w:rPr>
          <w:b/>
          <w:sz w:val="24"/>
          <w:szCs w:val="24"/>
          <w:u w:val="single"/>
        </w:rPr>
        <w:t>Short-Term Debt Service Reserve</w:t>
      </w:r>
    </w:p>
    <w:p w14:paraId="465922C9" w14:textId="77777777" w:rsidR="00356DE1" w:rsidRPr="0091062A" w:rsidRDefault="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2EAADE4D" w14:textId="6DBA22E5" w:rsidR="005E4626" w:rsidRPr="0091062A" w:rsidRDefault="00772D5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sidRPr="0091062A">
        <w:rPr>
          <w:sz w:val="24"/>
          <w:szCs w:val="24"/>
        </w:rPr>
        <w:t>1.</w:t>
      </w:r>
      <w:r w:rsidRPr="0091062A">
        <w:rPr>
          <w:sz w:val="24"/>
          <w:szCs w:val="24"/>
        </w:rPr>
        <w:tab/>
      </w:r>
      <w:r w:rsidR="00BF6EBC" w:rsidRPr="0091062A">
        <w:rPr>
          <w:sz w:val="24"/>
          <w:szCs w:val="24"/>
        </w:rPr>
        <w:t>At or before initial</w:t>
      </w:r>
      <w:r w:rsidR="00A230B7">
        <w:rPr>
          <w:sz w:val="24"/>
          <w:szCs w:val="24"/>
        </w:rPr>
        <w:t xml:space="preserve"> or final</w:t>
      </w:r>
      <w:r w:rsidR="0043211E">
        <w:rPr>
          <w:sz w:val="24"/>
          <w:szCs w:val="24"/>
        </w:rPr>
        <w:t xml:space="preserve"> or initial/final</w:t>
      </w:r>
      <w:r w:rsidR="00BF6EBC" w:rsidRPr="0091062A">
        <w:rPr>
          <w:sz w:val="24"/>
          <w:szCs w:val="24"/>
        </w:rPr>
        <w:t xml:space="preserve"> endorsement of the Note by HUD for mortgage insurance,</w:t>
      </w:r>
      <w:r w:rsidR="00FC5F7B" w:rsidRPr="0091062A">
        <w:rPr>
          <w:sz w:val="24"/>
          <w:szCs w:val="24"/>
        </w:rPr>
        <w:t xml:space="preserve"> </w:t>
      </w:r>
      <w:r w:rsidR="00BF6EBC" w:rsidRPr="0091062A">
        <w:rPr>
          <w:sz w:val="24"/>
          <w:szCs w:val="24"/>
        </w:rPr>
        <w:t>Bor</w:t>
      </w:r>
      <w:r w:rsidR="00AB6086" w:rsidRPr="0091062A">
        <w:rPr>
          <w:sz w:val="24"/>
          <w:szCs w:val="24"/>
        </w:rPr>
        <w:t>r</w:t>
      </w:r>
      <w:r w:rsidR="00BF6EBC" w:rsidRPr="0091062A">
        <w:rPr>
          <w:sz w:val="24"/>
          <w:szCs w:val="24"/>
        </w:rPr>
        <w:t>ower shall</w:t>
      </w:r>
      <w:r w:rsidRPr="0091062A">
        <w:rPr>
          <w:sz w:val="24"/>
          <w:szCs w:val="24"/>
        </w:rPr>
        <w:t xml:space="preserve"> deposit</w:t>
      </w:r>
      <w:r w:rsidR="002E042A" w:rsidRPr="0091062A">
        <w:rPr>
          <w:sz w:val="24"/>
          <w:szCs w:val="24"/>
        </w:rPr>
        <w:t>,</w:t>
      </w:r>
      <w:r w:rsidRPr="0091062A">
        <w:rPr>
          <w:sz w:val="24"/>
          <w:szCs w:val="24"/>
        </w:rPr>
        <w:t xml:space="preserve"> </w:t>
      </w:r>
      <w:r w:rsidR="00BF6EBC" w:rsidRPr="0091062A">
        <w:rPr>
          <w:sz w:val="24"/>
          <w:szCs w:val="24"/>
        </w:rPr>
        <w:t>or cause to be deposited with Lender</w:t>
      </w:r>
      <w:r w:rsidR="000A7EE0" w:rsidRPr="0091062A">
        <w:rPr>
          <w:sz w:val="24"/>
          <w:szCs w:val="24"/>
        </w:rPr>
        <w:t xml:space="preserve">, </w:t>
      </w:r>
      <w:r w:rsidR="00293788">
        <w:rPr>
          <w:sz w:val="24"/>
          <w:szCs w:val="24"/>
        </w:rPr>
        <w:t xml:space="preserve">funds in </w:t>
      </w:r>
      <w:r w:rsidR="00BF6EBC" w:rsidRPr="0091062A">
        <w:rPr>
          <w:sz w:val="24"/>
          <w:szCs w:val="24"/>
        </w:rPr>
        <w:t xml:space="preserve">the </w:t>
      </w:r>
      <w:r w:rsidR="00293788">
        <w:rPr>
          <w:sz w:val="24"/>
          <w:szCs w:val="24"/>
        </w:rPr>
        <w:t>amount</w:t>
      </w:r>
      <w:r w:rsidR="00293788" w:rsidRPr="0091062A">
        <w:rPr>
          <w:sz w:val="24"/>
          <w:szCs w:val="24"/>
        </w:rPr>
        <w:t xml:space="preserve"> </w:t>
      </w:r>
      <w:r w:rsidR="00BF6EBC" w:rsidRPr="0091062A">
        <w:rPr>
          <w:sz w:val="24"/>
          <w:szCs w:val="24"/>
        </w:rPr>
        <w:t>of</w:t>
      </w:r>
      <w:r w:rsidRPr="0091062A">
        <w:rPr>
          <w:sz w:val="24"/>
          <w:szCs w:val="24"/>
        </w:rPr>
        <w:t xml:space="preserve"> $_________________________</w:t>
      </w:r>
      <w:r w:rsidR="000A7EE0" w:rsidRPr="0091062A">
        <w:rPr>
          <w:sz w:val="24"/>
          <w:szCs w:val="24"/>
        </w:rPr>
        <w:t xml:space="preserve"> (</w:t>
      </w:r>
      <w:r w:rsidR="00056C81" w:rsidRPr="0091062A">
        <w:rPr>
          <w:b/>
          <w:sz w:val="24"/>
          <w:szCs w:val="24"/>
        </w:rPr>
        <w:t>Escrow</w:t>
      </w:r>
      <w:r w:rsidR="000A7EE0" w:rsidRPr="0091062A">
        <w:rPr>
          <w:sz w:val="24"/>
          <w:szCs w:val="24"/>
        </w:rPr>
        <w:t>)</w:t>
      </w:r>
      <w:r w:rsidR="00C93636">
        <w:rPr>
          <w:sz w:val="24"/>
          <w:szCs w:val="24"/>
        </w:rPr>
        <w:t xml:space="preserve">, consisting of _____months of principal, interest and </w:t>
      </w:r>
      <w:r w:rsidR="00EC7DBF">
        <w:rPr>
          <w:sz w:val="24"/>
          <w:szCs w:val="24"/>
        </w:rPr>
        <w:t>mortgage insurance premium (</w:t>
      </w:r>
      <w:r w:rsidR="00C93636">
        <w:rPr>
          <w:sz w:val="24"/>
          <w:szCs w:val="24"/>
        </w:rPr>
        <w:t>MIP</w:t>
      </w:r>
      <w:r w:rsidR="00EC7DBF">
        <w:rPr>
          <w:sz w:val="24"/>
          <w:szCs w:val="24"/>
        </w:rPr>
        <w:t>)</w:t>
      </w:r>
      <w:r w:rsidR="00C93636">
        <w:rPr>
          <w:sz w:val="24"/>
          <w:szCs w:val="24"/>
        </w:rPr>
        <w:t xml:space="preserve"> payments.</w:t>
      </w:r>
      <w:r w:rsidR="000A7EE0" w:rsidRPr="0091062A">
        <w:rPr>
          <w:sz w:val="24"/>
          <w:szCs w:val="24"/>
        </w:rPr>
        <w:t xml:space="preserve">  </w:t>
      </w:r>
    </w:p>
    <w:p w14:paraId="6C1F0F34" w14:textId="77777777" w:rsidR="005E4626" w:rsidRPr="0091062A" w:rsidRDefault="005E462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7E9738EB" w14:textId="072CB87A" w:rsidR="00772D59" w:rsidRDefault="005E462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sidRPr="0091062A">
        <w:rPr>
          <w:sz w:val="24"/>
          <w:szCs w:val="24"/>
        </w:rPr>
        <w:t xml:space="preserve">2.  </w:t>
      </w:r>
      <w:r w:rsidR="00BF6EBC" w:rsidRPr="0091062A">
        <w:rPr>
          <w:sz w:val="24"/>
          <w:szCs w:val="24"/>
        </w:rPr>
        <w:t xml:space="preserve">It is agreed that the Lender </w:t>
      </w:r>
      <w:proofErr w:type="gramStart"/>
      <w:r w:rsidR="00BF6EBC" w:rsidRPr="0091062A">
        <w:rPr>
          <w:sz w:val="24"/>
          <w:szCs w:val="24"/>
        </w:rPr>
        <w:t>at all times</w:t>
      </w:r>
      <w:proofErr w:type="gramEnd"/>
      <w:r w:rsidR="00BF6EBC" w:rsidRPr="0091062A">
        <w:rPr>
          <w:sz w:val="24"/>
          <w:szCs w:val="24"/>
        </w:rPr>
        <w:t xml:space="preserve"> shall control the </w:t>
      </w:r>
      <w:r w:rsidR="00550CCE" w:rsidRPr="0091062A">
        <w:rPr>
          <w:sz w:val="24"/>
          <w:szCs w:val="24"/>
        </w:rPr>
        <w:t>Escrow</w:t>
      </w:r>
      <w:r w:rsidR="000A7EE0" w:rsidRPr="0091062A">
        <w:rPr>
          <w:sz w:val="24"/>
          <w:szCs w:val="24"/>
        </w:rPr>
        <w:t xml:space="preserve">, </w:t>
      </w:r>
      <w:r w:rsidR="00633C6D" w:rsidRPr="0091062A">
        <w:rPr>
          <w:sz w:val="24"/>
          <w:szCs w:val="24"/>
        </w:rPr>
        <w:t xml:space="preserve">and </w:t>
      </w:r>
      <w:r w:rsidRPr="0091062A">
        <w:rPr>
          <w:sz w:val="24"/>
          <w:szCs w:val="24"/>
        </w:rPr>
        <w:t>th</w:t>
      </w:r>
      <w:r w:rsidR="00633C6D" w:rsidRPr="0091062A">
        <w:rPr>
          <w:sz w:val="24"/>
          <w:szCs w:val="24"/>
        </w:rPr>
        <w:t>at the funds in the Escrow may be released or allocated for the purposes indicated in this</w:t>
      </w:r>
      <w:r w:rsidR="000504EF" w:rsidRPr="0091062A">
        <w:rPr>
          <w:sz w:val="24"/>
          <w:szCs w:val="24"/>
        </w:rPr>
        <w:t xml:space="preserve"> </w:t>
      </w:r>
      <w:r w:rsidR="00633C6D" w:rsidRPr="0091062A">
        <w:rPr>
          <w:sz w:val="24"/>
          <w:szCs w:val="24"/>
        </w:rPr>
        <w:t>Agreement and for no other purpose without the prior written approval of HUD.  T</w:t>
      </w:r>
      <w:r w:rsidR="000A7EE0" w:rsidRPr="0091062A">
        <w:rPr>
          <w:sz w:val="24"/>
          <w:szCs w:val="24"/>
        </w:rPr>
        <w:t xml:space="preserve">he </w:t>
      </w:r>
      <w:r w:rsidR="00550CCE" w:rsidRPr="0091062A">
        <w:rPr>
          <w:sz w:val="24"/>
          <w:szCs w:val="24"/>
        </w:rPr>
        <w:t>Escrow</w:t>
      </w:r>
      <w:r w:rsidR="000A7EE0" w:rsidRPr="0091062A">
        <w:rPr>
          <w:sz w:val="24"/>
          <w:szCs w:val="24"/>
        </w:rPr>
        <w:t xml:space="preserve"> shall take the form of </w:t>
      </w:r>
      <w:bookmarkStart w:id="2" w:name="_Hlk494887867"/>
      <w:r w:rsidR="00772D59" w:rsidRPr="0091062A">
        <w:rPr>
          <w:sz w:val="24"/>
          <w:szCs w:val="24"/>
        </w:rPr>
        <w:t>[</w:t>
      </w:r>
      <w:r w:rsidR="00772D59" w:rsidRPr="0091062A">
        <w:rPr>
          <w:i/>
          <w:sz w:val="24"/>
          <w:szCs w:val="24"/>
        </w:rPr>
        <w:t xml:space="preserve">specify </w:t>
      </w:r>
      <w:r w:rsidR="000A7EE0" w:rsidRPr="0091062A">
        <w:rPr>
          <w:i/>
          <w:sz w:val="24"/>
          <w:szCs w:val="24"/>
        </w:rPr>
        <w:t>as applicable</w:t>
      </w:r>
      <w:r w:rsidR="00356DE1" w:rsidRPr="00356DE1">
        <w:t xml:space="preserve"> </w:t>
      </w:r>
      <w:r w:rsidR="00356DE1" w:rsidRPr="00356DE1">
        <w:rPr>
          <w:i/>
          <w:sz w:val="24"/>
          <w:szCs w:val="24"/>
        </w:rPr>
        <w:t xml:space="preserve">when a </w:t>
      </w:r>
      <w:r w:rsidR="00310623" w:rsidRPr="00356DE1">
        <w:rPr>
          <w:i/>
          <w:sz w:val="24"/>
          <w:szCs w:val="24"/>
        </w:rPr>
        <w:t>short-term</w:t>
      </w:r>
      <w:r w:rsidR="00356DE1" w:rsidRPr="00356DE1">
        <w:rPr>
          <w:i/>
          <w:sz w:val="24"/>
          <w:szCs w:val="24"/>
        </w:rPr>
        <w:t xml:space="preserve"> escrow is being established</w:t>
      </w:r>
      <w:r w:rsidR="00772D59" w:rsidRPr="0091062A">
        <w:rPr>
          <w:sz w:val="24"/>
          <w:szCs w:val="24"/>
        </w:rPr>
        <w:t>]:</w:t>
      </w:r>
      <w:bookmarkEnd w:id="2"/>
    </w:p>
    <w:p w14:paraId="11A7AD3D" w14:textId="7B28B462" w:rsidR="00C93636" w:rsidRDefault="00C9363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24DCAF6D" w14:textId="59C559C4" w:rsidR="00FE1F77" w:rsidRDefault="00772D59" w:rsidP="00114EF8">
      <w:pPr>
        <w:widowControl w:val="0"/>
        <w:ind w:left="1080" w:right="1350"/>
        <w:rPr>
          <w:sz w:val="24"/>
          <w:szCs w:val="24"/>
        </w:rPr>
      </w:pPr>
      <w:r w:rsidRPr="0091062A">
        <w:rPr>
          <w:rFonts w:ascii="Wingdings" w:eastAsia="Wingdings" w:hAnsi="Wingdings" w:cs="Wingdings"/>
          <w:sz w:val="24"/>
          <w:szCs w:val="24"/>
        </w:rPr>
        <w:t>o</w:t>
      </w:r>
      <w:r w:rsidRPr="0091062A">
        <w:rPr>
          <w:sz w:val="24"/>
          <w:szCs w:val="24"/>
        </w:rPr>
        <w:t xml:space="preserve"> </w:t>
      </w:r>
      <w:r w:rsidRPr="0091062A">
        <w:rPr>
          <w:sz w:val="24"/>
          <w:szCs w:val="24"/>
        </w:rPr>
        <w:tab/>
      </w:r>
      <w:r w:rsidRPr="0091062A">
        <w:rPr>
          <w:sz w:val="24"/>
          <w:szCs w:val="24"/>
        </w:rPr>
        <w:tab/>
        <w:t xml:space="preserve">cash, </w:t>
      </w:r>
      <w:r w:rsidR="000A7EE0" w:rsidRPr="0091062A">
        <w:rPr>
          <w:sz w:val="24"/>
          <w:szCs w:val="24"/>
        </w:rPr>
        <w:t>and/</w:t>
      </w:r>
      <w:r w:rsidRPr="0091062A">
        <w:rPr>
          <w:sz w:val="24"/>
          <w:szCs w:val="24"/>
        </w:rPr>
        <w:t>or</w:t>
      </w:r>
      <w:r w:rsidR="00114EF8">
        <w:rPr>
          <w:sz w:val="24"/>
          <w:szCs w:val="24"/>
        </w:rPr>
        <w:t xml:space="preserve"> </w:t>
      </w:r>
    </w:p>
    <w:p w14:paraId="0311A2E0" w14:textId="77777777" w:rsidR="00114EF8" w:rsidRDefault="00114EF8" w:rsidP="00114EF8">
      <w:pPr>
        <w:widowControl w:val="0"/>
        <w:ind w:right="1350"/>
        <w:rPr>
          <w:sz w:val="24"/>
          <w:szCs w:val="24"/>
        </w:rPr>
      </w:pPr>
    </w:p>
    <w:p w14:paraId="07B605BA" w14:textId="10595D25" w:rsidR="00772D59" w:rsidRDefault="00772D59" w:rsidP="00356DE1">
      <w:pPr>
        <w:widowControl w:val="0"/>
        <w:tabs>
          <w:tab w:val="left" w:pos="-720"/>
          <w:tab w:val="left" w:pos="-360"/>
          <w:tab w:val="left" w:pos="360"/>
          <w:tab w:val="left" w:pos="1800"/>
          <w:tab w:val="left" w:pos="2160"/>
          <w:tab w:val="left" w:pos="3240"/>
          <w:tab w:val="left" w:pos="3960"/>
          <w:tab w:val="left" w:pos="4680"/>
          <w:tab w:val="left" w:pos="5400"/>
          <w:tab w:val="left" w:pos="6120"/>
          <w:tab w:val="left" w:pos="6840"/>
          <w:tab w:val="left" w:pos="7560"/>
          <w:tab w:val="left" w:pos="8280"/>
          <w:tab w:val="left" w:pos="9450"/>
        </w:tabs>
        <w:ind w:left="2160" w:right="1350" w:hanging="1080"/>
        <w:rPr>
          <w:sz w:val="24"/>
          <w:szCs w:val="24"/>
        </w:rPr>
      </w:pPr>
      <w:r w:rsidRPr="0091062A">
        <w:rPr>
          <w:rFonts w:ascii="Wingdings" w:eastAsia="Wingdings" w:hAnsi="Wingdings" w:cs="Wingdings"/>
          <w:sz w:val="24"/>
          <w:szCs w:val="24"/>
        </w:rPr>
        <w:t>o</w:t>
      </w:r>
      <w:r w:rsidRPr="0091062A">
        <w:rPr>
          <w:sz w:val="24"/>
          <w:szCs w:val="24"/>
        </w:rPr>
        <w:t xml:space="preserve"> </w:t>
      </w:r>
      <w:r w:rsidRPr="0091062A">
        <w:rPr>
          <w:sz w:val="24"/>
          <w:szCs w:val="24"/>
        </w:rPr>
        <w:tab/>
      </w:r>
      <w:r w:rsidRPr="0091062A">
        <w:rPr>
          <w:sz w:val="24"/>
          <w:szCs w:val="24"/>
        </w:rPr>
        <w:tab/>
      </w:r>
      <w:r w:rsidR="000A7EE0" w:rsidRPr="0091062A">
        <w:rPr>
          <w:sz w:val="24"/>
          <w:szCs w:val="24"/>
        </w:rPr>
        <w:t xml:space="preserve">one or more </w:t>
      </w:r>
      <w:r w:rsidRPr="0091062A">
        <w:rPr>
          <w:sz w:val="24"/>
          <w:szCs w:val="24"/>
        </w:rPr>
        <w:t>unconditional</w:t>
      </w:r>
      <w:r w:rsidR="00840EC4" w:rsidRPr="0091062A">
        <w:rPr>
          <w:sz w:val="24"/>
          <w:szCs w:val="24"/>
        </w:rPr>
        <w:t>,</w:t>
      </w:r>
      <w:r w:rsidRPr="0091062A">
        <w:rPr>
          <w:sz w:val="24"/>
          <w:szCs w:val="24"/>
        </w:rPr>
        <w:t xml:space="preserve"> irrevocable letter</w:t>
      </w:r>
      <w:r w:rsidR="000A7EE0" w:rsidRPr="0091062A">
        <w:rPr>
          <w:sz w:val="24"/>
          <w:szCs w:val="24"/>
        </w:rPr>
        <w:t>(s)</w:t>
      </w:r>
      <w:r w:rsidRPr="0091062A">
        <w:rPr>
          <w:sz w:val="24"/>
          <w:szCs w:val="24"/>
        </w:rPr>
        <w:t xml:space="preserve"> of credit issued to </w:t>
      </w:r>
      <w:r w:rsidR="000A7EE0" w:rsidRPr="0091062A">
        <w:rPr>
          <w:sz w:val="24"/>
          <w:szCs w:val="24"/>
        </w:rPr>
        <w:t>Lender</w:t>
      </w:r>
      <w:r w:rsidRPr="0091062A">
        <w:rPr>
          <w:sz w:val="24"/>
          <w:szCs w:val="24"/>
        </w:rPr>
        <w:t xml:space="preserve"> by a banking institution</w:t>
      </w:r>
      <w:r w:rsidR="00840EC4" w:rsidRPr="0091062A">
        <w:rPr>
          <w:sz w:val="24"/>
          <w:szCs w:val="24"/>
        </w:rPr>
        <w:t xml:space="preserve">, attached hereto as </w:t>
      </w:r>
      <w:r w:rsidR="00840EC4" w:rsidRPr="0091062A">
        <w:rPr>
          <w:sz w:val="24"/>
          <w:szCs w:val="24"/>
          <w:u w:val="single"/>
        </w:rPr>
        <w:t>Exhibit</w:t>
      </w:r>
      <w:r w:rsidR="003B4C74" w:rsidRPr="0091062A">
        <w:rPr>
          <w:sz w:val="24"/>
          <w:szCs w:val="24"/>
          <w:u w:val="single"/>
        </w:rPr>
        <w:t xml:space="preserve"> </w:t>
      </w:r>
      <w:r w:rsidR="00633168" w:rsidRPr="0091062A">
        <w:rPr>
          <w:sz w:val="24"/>
          <w:szCs w:val="24"/>
          <w:u w:val="single"/>
        </w:rPr>
        <w:t>“</w:t>
      </w:r>
      <w:r w:rsidR="0009045A" w:rsidRPr="0091062A">
        <w:rPr>
          <w:sz w:val="24"/>
          <w:szCs w:val="24"/>
          <w:u w:val="single"/>
        </w:rPr>
        <w:t>A</w:t>
      </w:r>
      <w:r w:rsidR="00633168" w:rsidRPr="0091062A">
        <w:rPr>
          <w:sz w:val="24"/>
          <w:szCs w:val="24"/>
          <w:u w:val="single"/>
        </w:rPr>
        <w:t>”</w:t>
      </w:r>
      <w:r w:rsidR="00437075" w:rsidRPr="0091062A">
        <w:rPr>
          <w:sz w:val="24"/>
          <w:szCs w:val="24"/>
        </w:rPr>
        <w:t>.</w:t>
      </w:r>
      <w:r w:rsidRPr="0091062A">
        <w:rPr>
          <w:sz w:val="24"/>
          <w:szCs w:val="24"/>
        </w:rPr>
        <w:t xml:space="preserve"> </w:t>
      </w:r>
      <w:r w:rsidR="00DA6AEC" w:rsidRPr="0091062A">
        <w:rPr>
          <w:sz w:val="24"/>
          <w:szCs w:val="24"/>
        </w:rPr>
        <w:t xml:space="preserve"> The </w:t>
      </w:r>
      <w:r w:rsidR="005970D3" w:rsidRPr="0091062A">
        <w:rPr>
          <w:sz w:val="24"/>
          <w:szCs w:val="24"/>
        </w:rPr>
        <w:t xml:space="preserve">rating of the </w:t>
      </w:r>
      <w:r w:rsidR="005158B7" w:rsidRPr="0091062A">
        <w:rPr>
          <w:sz w:val="24"/>
          <w:szCs w:val="24"/>
        </w:rPr>
        <w:t xml:space="preserve">issuing </w:t>
      </w:r>
      <w:r w:rsidR="005970D3" w:rsidRPr="0091062A">
        <w:rPr>
          <w:sz w:val="24"/>
          <w:szCs w:val="24"/>
        </w:rPr>
        <w:t xml:space="preserve">banking institution and the </w:t>
      </w:r>
      <w:r w:rsidR="005158B7" w:rsidRPr="0091062A">
        <w:rPr>
          <w:sz w:val="24"/>
          <w:szCs w:val="24"/>
        </w:rPr>
        <w:t>duration</w:t>
      </w:r>
      <w:r w:rsidR="00DA6AEC" w:rsidRPr="0091062A">
        <w:rPr>
          <w:sz w:val="24"/>
          <w:szCs w:val="24"/>
        </w:rPr>
        <w:t xml:space="preserve"> of such letter(s) of credit shall </w:t>
      </w:r>
      <w:r w:rsidR="005970D3" w:rsidRPr="0091062A">
        <w:rPr>
          <w:sz w:val="24"/>
          <w:szCs w:val="24"/>
        </w:rPr>
        <w:t>comply with Program Obligations</w:t>
      </w:r>
      <w:r w:rsidR="00387E9B" w:rsidRPr="0091062A">
        <w:rPr>
          <w:sz w:val="24"/>
          <w:szCs w:val="24"/>
        </w:rPr>
        <w:t>.</w:t>
      </w:r>
      <w:r w:rsidR="000C684D" w:rsidRPr="0091062A">
        <w:rPr>
          <w:sz w:val="24"/>
          <w:szCs w:val="24"/>
        </w:rPr>
        <w:t xml:space="preserve">  </w:t>
      </w:r>
      <w:r w:rsidR="00A54B44" w:rsidRPr="0091062A">
        <w:rPr>
          <w:sz w:val="24"/>
          <w:szCs w:val="24"/>
        </w:rPr>
        <w:t>The letter(s) of credit is attached for informational purposes only.  It is expressly agreed and understood that HUD assumes no responsibility for reviewing the letter(s) of credit for sufficiency or enforceability</w:t>
      </w:r>
      <w:r w:rsidR="000C684D" w:rsidRPr="0091062A">
        <w:rPr>
          <w:sz w:val="24"/>
          <w:szCs w:val="24"/>
        </w:rPr>
        <w:t>.</w:t>
      </w:r>
    </w:p>
    <w:p w14:paraId="4F571541" w14:textId="77777777" w:rsidR="00773515" w:rsidRDefault="00773515">
      <w:pPr>
        <w:widowControl w:val="0"/>
        <w:tabs>
          <w:tab w:val="left" w:pos="-720"/>
          <w:tab w:val="left" w:pos="-360"/>
          <w:tab w:val="left" w:pos="360"/>
          <w:tab w:val="left" w:pos="1800"/>
          <w:tab w:val="left" w:pos="2340"/>
          <w:tab w:val="left" w:pos="3240"/>
          <w:tab w:val="left" w:pos="3960"/>
          <w:tab w:val="left" w:pos="4680"/>
          <w:tab w:val="left" w:pos="5400"/>
          <w:tab w:val="left" w:pos="6120"/>
          <w:tab w:val="left" w:pos="6840"/>
          <w:tab w:val="left" w:pos="7560"/>
          <w:tab w:val="left" w:pos="8280"/>
          <w:tab w:val="left" w:pos="9450"/>
        </w:tabs>
        <w:ind w:left="2340" w:right="1350" w:hanging="1260"/>
        <w:rPr>
          <w:sz w:val="24"/>
          <w:szCs w:val="24"/>
        </w:rPr>
      </w:pPr>
    </w:p>
    <w:p w14:paraId="2E05D555" w14:textId="77777777" w:rsidR="00293788" w:rsidRPr="0091062A" w:rsidRDefault="00293788" w:rsidP="00114EF8">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440" w:hanging="360"/>
        <w:rPr>
          <w:sz w:val="24"/>
          <w:szCs w:val="24"/>
        </w:rPr>
      </w:pPr>
    </w:p>
    <w:p w14:paraId="40CE4AD3" w14:textId="2573526D" w:rsidR="00AB467F" w:rsidRPr="009E747E" w:rsidRDefault="00AB467F" w:rsidP="00AB467F">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Pr>
          <w:sz w:val="24"/>
          <w:szCs w:val="24"/>
        </w:rPr>
        <w:lastRenderedPageBreak/>
        <w:t xml:space="preserve">3. </w:t>
      </w:r>
      <w:bookmarkStart w:id="3" w:name="_Hlk21426439"/>
      <w:r w:rsidRPr="00310623">
        <w:rPr>
          <w:sz w:val="24"/>
          <w:szCs w:val="24"/>
        </w:rPr>
        <w:t xml:space="preserve">Disbursements from the </w:t>
      </w:r>
      <w:r w:rsidR="00661154">
        <w:rPr>
          <w:sz w:val="24"/>
          <w:szCs w:val="24"/>
        </w:rPr>
        <w:t>E</w:t>
      </w:r>
      <w:r w:rsidRPr="00310623">
        <w:rPr>
          <w:sz w:val="24"/>
          <w:szCs w:val="24"/>
        </w:rPr>
        <w:t xml:space="preserve">scrow may be authorized monthly with written approval from the Lender and </w:t>
      </w:r>
      <w:r w:rsidR="00BB7B6C">
        <w:rPr>
          <w:sz w:val="24"/>
          <w:szCs w:val="24"/>
        </w:rPr>
        <w:t xml:space="preserve">HUD </w:t>
      </w:r>
      <w:r w:rsidRPr="00310623">
        <w:rPr>
          <w:sz w:val="24"/>
          <w:szCs w:val="24"/>
        </w:rPr>
        <w:t>to make the debt service payments after the start of amortization</w:t>
      </w:r>
      <w:r w:rsidRPr="00310623">
        <w:rPr>
          <w:b/>
          <w:sz w:val="24"/>
          <w:szCs w:val="24"/>
        </w:rPr>
        <w:t>.</w:t>
      </w:r>
      <w:r w:rsidRPr="00310623">
        <w:rPr>
          <w:sz w:val="24"/>
          <w:szCs w:val="24"/>
        </w:rPr>
        <w:t xml:space="preserve"> </w:t>
      </w:r>
      <w:r w:rsidRPr="0091062A">
        <w:rPr>
          <w:sz w:val="24"/>
          <w:szCs w:val="24"/>
        </w:rPr>
        <w:t>Any unused balance remaining in the Escrow will be released at Borrower’s request and returned to Borrower</w:t>
      </w:r>
      <w:r>
        <w:rPr>
          <w:sz w:val="24"/>
          <w:szCs w:val="24"/>
        </w:rPr>
        <w:t xml:space="preserve"> after (a) no less than twelve months following Final Endorsement and</w:t>
      </w:r>
      <w:r w:rsidR="00E1528B">
        <w:rPr>
          <w:sz w:val="24"/>
          <w:szCs w:val="24"/>
        </w:rPr>
        <w:t xml:space="preserve"> the </w:t>
      </w:r>
      <w:r w:rsidR="00FF7576">
        <w:rPr>
          <w:sz w:val="24"/>
          <w:szCs w:val="24"/>
        </w:rPr>
        <w:t xml:space="preserve">date on which the </w:t>
      </w:r>
      <w:r>
        <w:rPr>
          <w:sz w:val="24"/>
          <w:szCs w:val="24"/>
        </w:rPr>
        <w:t xml:space="preserve"> (b) the Project has maintained the </w:t>
      </w:r>
      <w:r w:rsidR="008753AF">
        <w:rPr>
          <w:sz w:val="24"/>
          <w:szCs w:val="24"/>
        </w:rPr>
        <w:t xml:space="preserve">average </w:t>
      </w:r>
      <w:r>
        <w:rPr>
          <w:sz w:val="24"/>
          <w:szCs w:val="24"/>
        </w:rPr>
        <w:t xml:space="preserve">underwritten debt service coverage ratio (DSCR) of </w:t>
      </w:r>
      <w:r w:rsidRPr="00E039EE">
        <w:rPr>
          <w:sz w:val="24"/>
          <w:szCs w:val="24"/>
          <w:highlight w:val="lightGray"/>
          <w:u w:val="single"/>
        </w:rPr>
        <w:fldChar w:fldCharType="begin">
          <w:ffData>
            <w:name w:val="Text1"/>
            <w:enabled/>
            <w:calcOnExit w:val="0"/>
            <w:textInput/>
          </w:ffData>
        </w:fldChar>
      </w:r>
      <w:r w:rsidRPr="00E039EE">
        <w:rPr>
          <w:sz w:val="24"/>
          <w:szCs w:val="24"/>
          <w:highlight w:val="lightGray"/>
          <w:u w:val="single"/>
        </w:rPr>
        <w:instrText xml:space="preserve"> FORMTEXT </w:instrText>
      </w:r>
      <w:r w:rsidRPr="00E039EE">
        <w:rPr>
          <w:sz w:val="24"/>
          <w:szCs w:val="24"/>
          <w:highlight w:val="lightGray"/>
          <w:u w:val="single"/>
        </w:rPr>
      </w:r>
      <w:r w:rsidRPr="00E039EE">
        <w:rPr>
          <w:sz w:val="24"/>
          <w:szCs w:val="24"/>
          <w:highlight w:val="lightGray"/>
          <w:u w:val="single"/>
        </w:rPr>
        <w:fldChar w:fldCharType="separate"/>
      </w:r>
      <w:r w:rsidRPr="00E039EE">
        <w:rPr>
          <w:noProof/>
          <w:sz w:val="24"/>
          <w:szCs w:val="24"/>
          <w:highlight w:val="lightGray"/>
          <w:u w:val="single"/>
        </w:rPr>
        <w:t> </w:t>
      </w:r>
      <w:r w:rsidRPr="00E039EE">
        <w:rPr>
          <w:noProof/>
          <w:sz w:val="24"/>
          <w:szCs w:val="24"/>
          <w:highlight w:val="lightGray"/>
          <w:u w:val="single"/>
        </w:rPr>
        <w:t> </w:t>
      </w:r>
      <w:r w:rsidRPr="00E039EE">
        <w:rPr>
          <w:noProof/>
          <w:sz w:val="24"/>
          <w:szCs w:val="24"/>
          <w:highlight w:val="lightGray"/>
          <w:u w:val="single"/>
        </w:rPr>
        <w:t> </w:t>
      </w:r>
      <w:r w:rsidRPr="00E039EE">
        <w:rPr>
          <w:noProof/>
          <w:sz w:val="24"/>
          <w:szCs w:val="24"/>
          <w:highlight w:val="lightGray"/>
          <w:u w:val="single"/>
        </w:rPr>
        <w:t> </w:t>
      </w:r>
      <w:r w:rsidRPr="00E039EE">
        <w:rPr>
          <w:noProof/>
          <w:sz w:val="24"/>
          <w:szCs w:val="24"/>
          <w:highlight w:val="lightGray"/>
          <w:u w:val="single"/>
        </w:rPr>
        <w:t> </w:t>
      </w:r>
      <w:r w:rsidRPr="00E039EE">
        <w:rPr>
          <w:sz w:val="24"/>
          <w:szCs w:val="24"/>
          <w:highlight w:val="lightGray"/>
          <w:u w:val="single"/>
        </w:rPr>
        <w:fldChar w:fldCharType="end"/>
      </w:r>
      <w:r w:rsidDel="00E039EE">
        <w:rPr>
          <w:sz w:val="24"/>
          <w:szCs w:val="24"/>
        </w:rPr>
        <w:t xml:space="preserve"> </w:t>
      </w:r>
      <w:r>
        <w:rPr>
          <w:sz w:val="24"/>
          <w:szCs w:val="24"/>
        </w:rPr>
        <w:t xml:space="preserve">(including MIP) for </w:t>
      </w:r>
      <w:r w:rsidR="00595B5D">
        <w:rPr>
          <w:sz w:val="24"/>
          <w:szCs w:val="24"/>
        </w:rPr>
        <w:t xml:space="preserve">twelve </w:t>
      </w:r>
      <w:r>
        <w:rPr>
          <w:sz w:val="24"/>
          <w:szCs w:val="24"/>
        </w:rPr>
        <w:t>consecutive months {or insert different number of months if required by Program Obligations}</w:t>
      </w:r>
      <w:r w:rsidR="00EC7DBF">
        <w:rPr>
          <w:sz w:val="24"/>
          <w:szCs w:val="24"/>
        </w:rPr>
        <w:t xml:space="preserve"> </w:t>
      </w:r>
      <w:r>
        <w:rPr>
          <w:sz w:val="24"/>
          <w:szCs w:val="24"/>
        </w:rPr>
        <w:t>after Final Endorsement, and (c) no default exists with respect to the Loan</w:t>
      </w:r>
      <w:r w:rsidR="000B2EE1">
        <w:rPr>
          <w:sz w:val="24"/>
          <w:szCs w:val="24"/>
        </w:rPr>
        <w:t xml:space="preserve">  </w:t>
      </w:r>
      <w:r w:rsidRPr="0091062A">
        <w:rPr>
          <w:sz w:val="24"/>
          <w:szCs w:val="24"/>
        </w:rPr>
        <w:t xml:space="preserve"> </w:t>
      </w:r>
      <w:r>
        <w:rPr>
          <w:sz w:val="24"/>
          <w:szCs w:val="24"/>
        </w:rPr>
        <w:t xml:space="preserve">Lender must provide HUD with an analysis and back-up financial documentation along with a certification that the </w:t>
      </w:r>
      <w:r w:rsidR="003D0E5B">
        <w:rPr>
          <w:sz w:val="24"/>
          <w:szCs w:val="24"/>
        </w:rPr>
        <w:t>P</w:t>
      </w:r>
      <w:r>
        <w:rPr>
          <w:sz w:val="24"/>
          <w:szCs w:val="24"/>
        </w:rPr>
        <w:t xml:space="preserve">roject has met the </w:t>
      </w:r>
      <w:r w:rsidR="00D312BD">
        <w:rPr>
          <w:sz w:val="24"/>
          <w:szCs w:val="24"/>
        </w:rPr>
        <w:t xml:space="preserve">foregoing </w:t>
      </w:r>
      <w:r>
        <w:rPr>
          <w:sz w:val="24"/>
          <w:szCs w:val="24"/>
        </w:rPr>
        <w:t xml:space="preserve">requirements </w:t>
      </w:r>
      <w:bookmarkEnd w:id="3"/>
      <w:r>
        <w:rPr>
          <w:sz w:val="24"/>
          <w:szCs w:val="24"/>
        </w:rPr>
        <w:t>prior to release of the unused balance.</w:t>
      </w:r>
      <w:r w:rsidRPr="009E747E">
        <w:rPr>
          <w:sz w:val="24"/>
          <w:szCs w:val="24"/>
        </w:rPr>
        <w:t xml:space="preserve">  For purposes of determining the debt service coverage ratio any </w:t>
      </w:r>
      <w:r w:rsidR="00AB03F3">
        <w:rPr>
          <w:sz w:val="24"/>
          <w:szCs w:val="24"/>
        </w:rPr>
        <w:t xml:space="preserve">Master Lease </w:t>
      </w:r>
      <w:r w:rsidR="00426E31">
        <w:rPr>
          <w:sz w:val="24"/>
          <w:szCs w:val="24"/>
        </w:rPr>
        <w:t xml:space="preserve">and/or </w:t>
      </w:r>
      <w:r w:rsidRPr="009E747E">
        <w:rPr>
          <w:sz w:val="24"/>
          <w:szCs w:val="24"/>
        </w:rPr>
        <w:t>Operator Lease [Master Lease and/or sublease] shall be disregarded.  The debt service coverage ratio shall be determined based on the operating results of the Project, rather than upon the operating results of the Borrower [Master Tenant] and/or Operator.</w:t>
      </w:r>
    </w:p>
    <w:p w14:paraId="7EFEBB12" w14:textId="77777777" w:rsidR="00AB467F" w:rsidRDefault="00AB467F" w:rsidP="00EF2132">
      <w:pPr>
        <w:pStyle w:val="CommentText"/>
        <w:rPr>
          <w:sz w:val="24"/>
          <w:szCs w:val="24"/>
        </w:rPr>
      </w:pPr>
    </w:p>
    <w:p w14:paraId="2F5A29AF" w14:textId="77777777" w:rsidR="00114EF8" w:rsidRDefault="00114EF8">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097AA820" w14:textId="734FEA8C" w:rsidR="00356DE1" w:rsidRPr="008753AF" w:rsidRDefault="00356DE1" w:rsidP="00356DE1">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b/>
          <w:i/>
          <w:sz w:val="24"/>
          <w:szCs w:val="24"/>
        </w:rPr>
      </w:pPr>
      <w:r w:rsidRPr="008753AF">
        <w:rPr>
          <w:b/>
          <w:i/>
          <w:sz w:val="24"/>
          <w:szCs w:val="24"/>
        </w:rPr>
        <w:t xml:space="preserve">[ALTERNATIVE B:  For use when a </w:t>
      </w:r>
      <w:r w:rsidR="00310623" w:rsidRPr="008753AF">
        <w:rPr>
          <w:b/>
          <w:i/>
          <w:sz w:val="24"/>
          <w:szCs w:val="24"/>
        </w:rPr>
        <w:t>long-term</w:t>
      </w:r>
      <w:r w:rsidRPr="008753AF">
        <w:rPr>
          <w:b/>
          <w:i/>
          <w:sz w:val="24"/>
          <w:szCs w:val="24"/>
        </w:rPr>
        <w:t xml:space="preserve"> debt service reserve </w:t>
      </w:r>
      <w:r w:rsidR="008753AF">
        <w:rPr>
          <w:b/>
          <w:i/>
          <w:sz w:val="24"/>
          <w:szCs w:val="24"/>
        </w:rPr>
        <w:t>fund</w:t>
      </w:r>
      <w:r w:rsidRPr="008753AF">
        <w:rPr>
          <w:b/>
          <w:i/>
          <w:sz w:val="24"/>
          <w:szCs w:val="24"/>
        </w:rPr>
        <w:t xml:space="preserve"> is being established]</w:t>
      </w:r>
    </w:p>
    <w:p w14:paraId="419078B7" w14:textId="77777777" w:rsidR="00356DE1" w:rsidRDefault="00356DE1" w:rsidP="00356DE1">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i/>
          <w:sz w:val="24"/>
          <w:szCs w:val="24"/>
        </w:rPr>
      </w:pPr>
    </w:p>
    <w:p w14:paraId="5E73DAF2" w14:textId="2DB0FD83" w:rsidR="00356DE1" w:rsidRPr="008753AF" w:rsidRDefault="00356DE1" w:rsidP="00356DE1">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b/>
          <w:sz w:val="24"/>
          <w:szCs w:val="24"/>
          <w:u w:val="single"/>
        </w:rPr>
      </w:pPr>
      <w:r w:rsidRPr="008753AF">
        <w:rPr>
          <w:b/>
          <w:sz w:val="24"/>
          <w:szCs w:val="24"/>
          <w:u w:val="single"/>
        </w:rPr>
        <w:t xml:space="preserve">Long-Term Debt </w:t>
      </w:r>
      <w:r w:rsidR="00310623" w:rsidRPr="008753AF">
        <w:rPr>
          <w:b/>
          <w:sz w:val="24"/>
          <w:szCs w:val="24"/>
          <w:u w:val="single"/>
        </w:rPr>
        <w:t>Service</w:t>
      </w:r>
      <w:r w:rsidRPr="008753AF">
        <w:rPr>
          <w:b/>
          <w:sz w:val="24"/>
          <w:szCs w:val="24"/>
          <w:u w:val="single"/>
        </w:rPr>
        <w:t xml:space="preserve"> Reserve</w:t>
      </w:r>
    </w:p>
    <w:p w14:paraId="73ECA47E" w14:textId="066914A3" w:rsidR="00262B9A" w:rsidRDefault="00262B9A" w:rsidP="00262B9A">
      <w:pPr>
        <w:autoSpaceDE w:val="0"/>
        <w:autoSpaceDN w:val="0"/>
        <w:adjustRightInd w:val="0"/>
        <w:rPr>
          <w:rFonts w:ascii="Arial" w:hAnsi="Arial" w:cs="Arial"/>
          <w:i/>
          <w:iCs/>
          <w:sz w:val="24"/>
          <w:szCs w:val="24"/>
        </w:rPr>
      </w:pPr>
    </w:p>
    <w:p w14:paraId="3DEAEA20" w14:textId="77777777" w:rsidR="00F922D5" w:rsidRDefault="00F922D5" w:rsidP="00262B9A">
      <w:pPr>
        <w:autoSpaceDE w:val="0"/>
        <w:autoSpaceDN w:val="0"/>
        <w:adjustRightInd w:val="0"/>
        <w:rPr>
          <w:rFonts w:ascii="Arial" w:hAnsi="Arial" w:cs="Arial"/>
          <w:i/>
          <w:iCs/>
          <w:sz w:val="24"/>
          <w:szCs w:val="24"/>
        </w:rPr>
      </w:pPr>
    </w:p>
    <w:p w14:paraId="1487531C" w14:textId="77777777" w:rsidR="00AB467F" w:rsidRDefault="00AB467F" w:rsidP="00AB467F">
      <w:pPr>
        <w:rPr>
          <w:sz w:val="24"/>
          <w:szCs w:val="24"/>
        </w:rPr>
      </w:pPr>
      <w:r>
        <w:rPr>
          <w:sz w:val="24"/>
          <w:szCs w:val="24"/>
        </w:rPr>
        <w:t>1. Funding shall be completed as follows:</w:t>
      </w:r>
    </w:p>
    <w:p w14:paraId="268C192A" w14:textId="5E36156D" w:rsidR="00AB467F" w:rsidRDefault="00AB467F" w:rsidP="00AB467F">
      <w:pPr>
        <w:rPr>
          <w:i/>
          <w:iCs/>
          <w:sz w:val="24"/>
          <w:szCs w:val="24"/>
        </w:rPr>
      </w:pPr>
      <w:r>
        <w:rPr>
          <w:i/>
          <w:iCs/>
          <w:sz w:val="24"/>
          <w:szCs w:val="24"/>
        </w:rPr>
        <w:t>[Insert specific funding provisions required by the firm commitment.]</w:t>
      </w:r>
    </w:p>
    <w:p w14:paraId="0249C24D" w14:textId="10B80369" w:rsidR="00AB467F" w:rsidRDefault="00AB467F" w:rsidP="005A7A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56E3985A" w14:textId="7988980C" w:rsidR="00AB467F" w:rsidRDefault="00AB467F" w:rsidP="005A7A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Pr>
          <w:sz w:val="24"/>
          <w:szCs w:val="24"/>
        </w:rPr>
        <w:t xml:space="preserve">2. </w:t>
      </w:r>
      <w:r w:rsidRPr="0091062A">
        <w:rPr>
          <w:sz w:val="24"/>
          <w:szCs w:val="24"/>
        </w:rPr>
        <w:t xml:space="preserve">It is agreed that the Lender </w:t>
      </w:r>
      <w:proofErr w:type="gramStart"/>
      <w:r w:rsidRPr="0091062A">
        <w:rPr>
          <w:sz w:val="24"/>
          <w:szCs w:val="24"/>
        </w:rPr>
        <w:t>at all times</w:t>
      </w:r>
      <w:proofErr w:type="gramEnd"/>
      <w:r w:rsidRPr="0091062A">
        <w:rPr>
          <w:sz w:val="24"/>
          <w:szCs w:val="24"/>
        </w:rPr>
        <w:t xml:space="preserve"> shall control the Escrow, and that the funds in the Escrow may be released or allocated for the purposes indicated in this Agreement and for no other purpose without the prior written approval of HUD.  </w:t>
      </w:r>
      <w:r w:rsidR="00344779">
        <w:rPr>
          <w:sz w:val="24"/>
          <w:szCs w:val="24"/>
        </w:rPr>
        <w:t>As determined in the Firm Commitment,</w:t>
      </w:r>
      <w:r w:rsidR="00344779" w:rsidRPr="0091062A">
        <w:rPr>
          <w:sz w:val="24"/>
          <w:szCs w:val="24"/>
        </w:rPr>
        <w:t xml:space="preserve"> </w:t>
      </w:r>
      <w:r w:rsidR="00344779">
        <w:rPr>
          <w:sz w:val="24"/>
          <w:szCs w:val="24"/>
        </w:rPr>
        <w:t>t</w:t>
      </w:r>
      <w:r w:rsidRPr="0091062A">
        <w:rPr>
          <w:sz w:val="24"/>
          <w:szCs w:val="24"/>
        </w:rPr>
        <w:t>he Escrow shall take the form of</w:t>
      </w:r>
      <w:r w:rsidR="00E41225">
        <w:rPr>
          <w:sz w:val="24"/>
          <w:szCs w:val="24"/>
        </w:rPr>
        <w:t xml:space="preserve"> </w:t>
      </w:r>
      <w:r w:rsidR="00E41225" w:rsidRPr="00E41225">
        <w:rPr>
          <w:i/>
          <w:sz w:val="24"/>
          <w:szCs w:val="24"/>
        </w:rPr>
        <w:t>[sp</w:t>
      </w:r>
      <w:r w:rsidR="00E41225">
        <w:rPr>
          <w:i/>
          <w:sz w:val="24"/>
          <w:szCs w:val="24"/>
        </w:rPr>
        <w:t xml:space="preserve">ecify as applicable when a </w:t>
      </w:r>
      <w:r w:rsidR="00310623">
        <w:rPr>
          <w:i/>
          <w:sz w:val="24"/>
          <w:szCs w:val="24"/>
        </w:rPr>
        <w:t>long</w:t>
      </w:r>
      <w:r w:rsidR="00310623" w:rsidRPr="00E41225">
        <w:rPr>
          <w:i/>
          <w:sz w:val="24"/>
          <w:szCs w:val="24"/>
        </w:rPr>
        <w:t>-term</w:t>
      </w:r>
      <w:r w:rsidR="00E41225" w:rsidRPr="00E41225">
        <w:rPr>
          <w:i/>
          <w:sz w:val="24"/>
          <w:szCs w:val="24"/>
        </w:rPr>
        <w:t xml:space="preserve"> escrow is being established]</w:t>
      </w:r>
      <w:r>
        <w:rPr>
          <w:sz w:val="24"/>
          <w:szCs w:val="24"/>
        </w:rPr>
        <w:t>:</w:t>
      </w:r>
    </w:p>
    <w:p w14:paraId="3B369CA4" w14:textId="77777777" w:rsidR="00AB467F" w:rsidRDefault="00AB467F" w:rsidP="005A7A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0F11F44B" w14:textId="6DA1FA15" w:rsidR="00344779" w:rsidRDefault="00AB467F" w:rsidP="00AB467F">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440" w:hanging="360"/>
        <w:rPr>
          <w:sz w:val="24"/>
          <w:szCs w:val="24"/>
        </w:rPr>
      </w:pPr>
      <w:r w:rsidRPr="0091062A">
        <w:rPr>
          <w:rFonts w:ascii="Wingdings" w:eastAsia="Wingdings" w:hAnsi="Wingdings" w:cs="Wingdings"/>
          <w:sz w:val="24"/>
          <w:szCs w:val="24"/>
        </w:rPr>
        <w:t>o</w:t>
      </w:r>
      <w:r w:rsidR="00344779">
        <w:rPr>
          <w:sz w:val="24"/>
          <w:szCs w:val="24"/>
        </w:rPr>
        <w:t xml:space="preserve"> </w:t>
      </w:r>
      <w:r w:rsidR="00344779">
        <w:rPr>
          <w:sz w:val="24"/>
          <w:szCs w:val="24"/>
        </w:rPr>
        <w:tab/>
      </w:r>
      <w:r w:rsidR="00344779">
        <w:rPr>
          <w:sz w:val="24"/>
          <w:szCs w:val="24"/>
        </w:rPr>
        <w:tab/>
        <w:t>cash, or</w:t>
      </w:r>
    </w:p>
    <w:p w14:paraId="397E573C" w14:textId="77777777" w:rsidR="00344779" w:rsidRDefault="00344779" w:rsidP="00AB467F">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440" w:hanging="360"/>
        <w:rPr>
          <w:sz w:val="24"/>
          <w:szCs w:val="24"/>
        </w:rPr>
      </w:pPr>
    </w:p>
    <w:p w14:paraId="49D6AE7E" w14:textId="03C42563" w:rsidR="00AB467F" w:rsidRDefault="00344779" w:rsidP="00AB467F">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440" w:hanging="360"/>
        <w:rPr>
          <w:sz w:val="24"/>
          <w:szCs w:val="24"/>
        </w:rPr>
      </w:pPr>
      <w:r w:rsidRPr="0091062A">
        <w:rPr>
          <w:rFonts w:ascii="Wingdings" w:eastAsia="Wingdings" w:hAnsi="Wingdings" w:cs="Wingdings"/>
          <w:sz w:val="24"/>
          <w:szCs w:val="24"/>
        </w:rPr>
        <w:t>o</w:t>
      </w:r>
      <w:r w:rsidRPr="0091062A">
        <w:rPr>
          <w:sz w:val="24"/>
          <w:szCs w:val="24"/>
        </w:rPr>
        <w:t xml:space="preserve"> </w:t>
      </w:r>
      <w:r w:rsidRPr="0091062A">
        <w:rPr>
          <w:sz w:val="24"/>
          <w:szCs w:val="24"/>
        </w:rPr>
        <w:tab/>
      </w:r>
      <w:r w:rsidRPr="0091062A">
        <w:rPr>
          <w:sz w:val="24"/>
          <w:szCs w:val="24"/>
        </w:rPr>
        <w:tab/>
      </w:r>
      <w:r w:rsidR="00D616A1">
        <w:rPr>
          <w:sz w:val="24"/>
          <w:szCs w:val="24"/>
        </w:rPr>
        <w:t>mortgage loan proceeds</w:t>
      </w:r>
      <w:r w:rsidR="00AB467F">
        <w:rPr>
          <w:sz w:val="24"/>
          <w:szCs w:val="24"/>
        </w:rPr>
        <w:t>.</w:t>
      </w:r>
    </w:p>
    <w:p w14:paraId="1BDB8939" w14:textId="77777777" w:rsidR="00AB467F" w:rsidRDefault="00AB467F" w:rsidP="005A7A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6C24C482" w14:textId="167EB004" w:rsidR="005A7A77" w:rsidRPr="0091062A" w:rsidRDefault="00AB467F" w:rsidP="005A7A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Pr>
          <w:sz w:val="24"/>
          <w:szCs w:val="24"/>
        </w:rPr>
        <w:t xml:space="preserve">3. </w:t>
      </w:r>
      <w:r w:rsidR="005A7A77" w:rsidRPr="005F5B77">
        <w:rPr>
          <w:sz w:val="24"/>
          <w:szCs w:val="24"/>
        </w:rPr>
        <w:t xml:space="preserve">The </w:t>
      </w:r>
      <w:r w:rsidR="005A7A77">
        <w:rPr>
          <w:sz w:val="24"/>
          <w:szCs w:val="24"/>
        </w:rPr>
        <w:t xml:space="preserve">Escrow must be maintained for the </w:t>
      </w:r>
      <w:r w:rsidR="00E935EF">
        <w:rPr>
          <w:sz w:val="24"/>
          <w:szCs w:val="24"/>
        </w:rPr>
        <w:t>term</w:t>
      </w:r>
      <w:r w:rsidR="005A7A77">
        <w:rPr>
          <w:sz w:val="24"/>
          <w:szCs w:val="24"/>
        </w:rPr>
        <w:t xml:space="preserve"> of the Loan. Disbursement from the Escrow must be initiated by a request from Lender or </w:t>
      </w:r>
      <w:r w:rsidR="005A7A77" w:rsidRPr="005F5B77">
        <w:rPr>
          <w:sz w:val="24"/>
          <w:szCs w:val="24"/>
        </w:rPr>
        <w:t>Borrower to the Director of the</w:t>
      </w:r>
      <w:r w:rsidR="00657CDC">
        <w:rPr>
          <w:sz w:val="24"/>
          <w:szCs w:val="24"/>
        </w:rPr>
        <w:t xml:space="preserve"> </w:t>
      </w:r>
      <w:r w:rsidR="009F30E9" w:rsidRPr="005F5B77">
        <w:rPr>
          <w:sz w:val="24"/>
          <w:szCs w:val="24"/>
        </w:rPr>
        <w:t>Office of Residential Care Facilities (“</w:t>
      </w:r>
      <w:r w:rsidR="009F30E9" w:rsidRPr="005F5B77">
        <w:rPr>
          <w:b/>
          <w:sz w:val="24"/>
          <w:szCs w:val="24"/>
        </w:rPr>
        <w:t>ORCF</w:t>
      </w:r>
      <w:r w:rsidR="009F30E9" w:rsidRPr="005F5B77">
        <w:rPr>
          <w:sz w:val="24"/>
          <w:szCs w:val="24"/>
        </w:rPr>
        <w:t>”)</w:t>
      </w:r>
      <w:r w:rsidR="005A7A77" w:rsidRPr="005F5B77">
        <w:rPr>
          <w:sz w:val="24"/>
          <w:szCs w:val="24"/>
        </w:rPr>
        <w:t xml:space="preserve"> or its successor.  </w:t>
      </w:r>
      <w:r w:rsidR="005A7A77">
        <w:rPr>
          <w:sz w:val="24"/>
          <w:szCs w:val="24"/>
        </w:rPr>
        <w:t xml:space="preserve">ORCF </w:t>
      </w:r>
      <w:r w:rsidR="005A7A77" w:rsidRPr="005F5B77">
        <w:rPr>
          <w:sz w:val="24"/>
          <w:szCs w:val="24"/>
        </w:rPr>
        <w:t xml:space="preserve">will review the performance of the Project, the current financial and operational conditions of the Borrower, open ORCF and State compliance issues, and other relevant issues, </w:t>
      </w:r>
      <w:proofErr w:type="gramStart"/>
      <w:r w:rsidR="005A7A77" w:rsidRPr="005F5B77">
        <w:rPr>
          <w:sz w:val="24"/>
          <w:szCs w:val="24"/>
        </w:rPr>
        <w:t>information</w:t>
      </w:r>
      <w:proofErr w:type="gramEnd"/>
      <w:r w:rsidR="005A7A77" w:rsidRPr="005F5B77">
        <w:rPr>
          <w:sz w:val="24"/>
          <w:szCs w:val="24"/>
        </w:rPr>
        <w:t xml:space="preserve"> </w:t>
      </w:r>
      <w:r w:rsidR="005A7A77">
        <w:rPr>
          <w:sz w:val="24"/>
          <w:szCs w:val="24"/>
        </w:rPr>
        <w:t>and</w:t>
      </w:r>
      <w:r w:rsidR="005A7A77" w:rsidRPr="005F5B77">
        <w:rPr>
          <w:sz w:val="24"/>
          <w:szCs w:val="24"/>
        </w:rPr>
        <w:t xml:space="preserve"> documents in order to determine whether or not a withdrawal </w:t>
      </w:r>
      <w:r w:rsidR="005A7A77">
        <w:rPr>
          <w:sz w:val="24"/>
          <w:szCs w:val="24"/>
        </w:rPr>
        <w:t xml:space="preserve">from </w:t>
      </w:r>
      <w:r w:rsidR="005A7A77" w:rsidRPr="005F5B77">
        <w:rPr>
          <w:sz w:val="24"/>
          <w:szCs w:val="24"/>
        </w:rPr>
        <w:t>the Escrow is warranted.  HUD</w:t>
      </w:r>
      <w:r w:rsidR="005A7A77">
        <w:rPr>
          <w:sz w:val="24"/>
          <w:szCs w:val="24"/>
        </w:rPr>
        <w:t xml:space="preserve"> shall issue a written </w:t>
      </w:r>
      <w:r w:rsidR="005A7A77" w:rsidRPr="005F5B77">
        <w:rPr>
          <w:sz w:val="24"/>
          <w:szCs w:val="24"/>
        </w:rPr>
        <w:t xml:space="preserve">approval of any </w:t>
      </w:r>
      <w:r w:rsidR="005A7A77">
        <w:rPr>
          <w:sz w:val="24"/>
          <w:szCs w:val="24"/>
        </w:rPr>
        <w:t>release,</w:t>
      </w:r>
      <w:r w:rsidR="005A7A77" w:rsidRPr="005F5B77">
        <w:rPr>
          <w:sz w:val="24"/>
          <w:szCs w:val="24"/>
        </w:rPr>
        <w:t xml:space="preserve"> </w:t>
      </w:r>
      <w:r w:rsidR="005A7A77">
        <w:rPr>
          <w:sz w:val="24"/>
          <w:szCs w:val="24"/>
        </w:rPr>
        <w:t xml:space="preserve">which </w:t>
      </w:r>
      <w:r w:rsidR="005A7A77" w:rsidRPr="005F5B77">
        <w:rPr>
          <w:sz w:val="24"/>
          <w:szCs w:val="24"/>
        </w:rPr>
        <w:t xml:space="preserve">shall be conditioned on </w:t>
      </w:r>
      <w:r w:rsidR="005A7A77">
        <w:rPr>
          <w:sz w:val="24"/>
          <w:szCs w:val="24"/>
        </w:rPr>
        <w:t xml:space="preserve">restoring the balance to the </w:t>
      </w:r>
      <w:r w:rsidR="00FE430E">
        <w:rPr>
          <w:sz w:val="24"/>
          <w:szCs w:val="24"/>
        </w:rPr>
        <w:t>initial</w:t>
      </w:r>
      <w:r w:rsidR="005A7A77">
        <w:rPr>
          <w:sz w:val="24"/>
          <w:szCs w:val="24"/>
        </w:rPr>
        <w:t xml:space="preserve"> Escrow amount within the timeframe allotted in HUD’s written approval.</w:t>
      </w:r>
      <w:r w:rsidR="005A7A77" w:rsidRPr="005F5B77">
        <w:rPr>
          <w:sz w:val="24"/>
          <w:szCs w:val="24"/>
        </w:rPr>
        <w:t xml:space="preserve">  </w:t>
      </w:r>
      <w:r>
        <w:rPr>
          <w:sz w:val="24"/>
          <w:szCs w:val="24"/>
        </w:rPr>
        <w:t>Additionally:</w:t>
      </w:r>
    </w:p>
    <w:p w14:paraId="69AEC341" w14:textId="505EB869" w:rsidR="00AA299C" w:rsidRDefault="00AA299C" w:rsidP="00114EF8">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6DADA9CF" w14:textId="3CF1F362" w:rsidR="00AB467F" w:rsidRPr="00AB467F" w:rsidRDefault="00AB467F" w:rsidP="00AB467F">
      <w:pPr>
        <w:pStyle w:val="ListParagraph"/>
        <w:widowControl w:val="0"/>
        <w:numPr>
          <w:ilvl w:val="0"/>
          <w:numId w:val="1"/>
        </w:numPr>
        <w:jc w:val="both"/>
        <w:rPr>
          <w:i/>
          <w:sz w:val="24"/>
          <w:szCs w:val="24"/>
        </w:rPr>
      </w:pPr>
      <w:r w:rsidRPr="00AB467F">
        <w:rPr>
          <w:i/>
          <w:sz w:val="24"/>
          <w:szCs w:val="24"/>
        </w:rPr>
        <w:t xml:space="preserve">[Insert specific release provisions </w:t>
      </w:r>
      <w:r w:rsidR="008753AF">
        <w:rPr>
          <w:i/>
          <w:sz w:val="24"/>
          <w:szCs w:val="24"/>
        </w:rPr>
        <w:t xml:space="preserve">or other conditions </w:t>
      </w:r>
      <w:r w:rsidRPr="00AB467F">
        <w:rPr>
          <w:i/>
          <w:sz w:val="24"/>
          <w:szCs w:val="24"/>
        </w:rPr>
        <w:t>required by the firm commitment].</w:t>
      </w:r>
    </w:p>
    <w:p w14:paraId="3AB42BAB" w14:textId="77777777" w:rsidR="00AB467F" w:rsidRDefault="00AB467F" w:rsidP="00AB467F">
      <w:pPr>
        <w:pStyle w:val="ListParagraph"/>
        <w:widowControl w:val="0"/>
        <w:ind w:left="450"/>
        <w:jc w:val="both"/>
        <w:rPr>
          <w:sz w:val="24"/>
          <w:szCs w:val="24"/>
        </w:rPr>
      </w:pPr>
    </w:p>
    <w:p w14:paraId="6EA2FB27" w14:textId="7D68DB5B" w:rsidR="00FE430E" w:rsidRPr="00AB467F" w:rsidRDefault="00FE430E" w:rsidP="00AB467F">
      <w:pPr>
        <w:pStyle w:val="ListParagraph"/>
        <w:widowControl w:val="0"/>
        <w:numPr>
          <w:ilvl w:val="0"/>
          <w:numId w:val="1"/>
        </w:numPr>
        <w:jc w:val="both"/>
        <w:rPr>
          <w:sz w:val="24"/>
          <w:szCs w:val="24"/>
        </w:rPr>
      </w:pPr>
      <w:r w:rsidRPr="00AB467F">
        <w:rPr>
          <w:sz w:val="24"/>
          <w:szCs w:val="24"/>
        </w:rPr>
        <w:t xml:space="preserve">Borrower understands and agrees that distributions of Surplus Cash are prohibited at any time </w:t>
      </w:r>
      <w:r w:rsidRPr="00AB467F">
        <w:rPr>
          <w:sz w:val="24"/>
          <w:szCs w:val="24"/>
        </w:rPr>
        <w:lastRenderedPageBreak/>
        <w:t>the Escrow balance is less than the initial Escrow amount.</w:t>
      </w:r>
    </w:p>
    <w:p w14:paraId="5593FE50" w14:textId="77777777" w:rsidR="00FE430E" w:rsidRPr="00DD27AC" w:rsidRDefault="00FE430E" w:rsidP="00FE430E">
      <w:pPr>
        <w:widowControl w:val="0"/>
        <w:ind w:left="90"/>
        <w:jc w:val="both"/>
        <w:rPr>
          <w:sz w:val="24"/>
          <w:szCs w:val="24"/>
        </w:rPr>
      </w:pPr>
    </w:p>
    <w:p w14:paraId="242E0A7B" w14:textId="28239219" w:rsidR="00FE430E" w:rsidRPr="00AB467F" w:rsidRDefault="00FE430E" w:rsidP="00AB467F">
      <w:pPr>
        <w:pStyle w:val="ListParagraph"/>
        <w:widowControl w:val="0"/>
        <w:numPr>
          <w:ilvl w:val="0"/>
          <w:numId w:val="1"/>
        </w:numPr>
        <w:jc w:val="both"/>
        <w:rPr>
          <w:sz w:val="24"/>
          <w:szCs w:val="24"/>
        </w:rPr>
      </w:pPr>
      <w:r w:rsidRPr="00AB467F">
        <w:rPr>
          <w:sz w:val="24"/>
          <w:szCs w:val="24"/>
        </w:rPr>
        <w:t>The balance, if any, remaining in the Escrow shall be released to Borrower upon payment in full of the Loan.</w:t>
      </w:r>
    </w:p>
    <w:p w14:paraId="1554E20F" w14:textId="77777777" w:rsidR="00FE430E" w:rsidRDefault="00FE430E" w:rsidP="00FE430E">
      <w:pPr>
        <w:widowControl w:val="0"/>
        <w:ind w:left="90"/>
        <w:jc w:val="both"/>
        <w:rPr>
          <w:sz w:val="24"/>
          <w:szCs w:val="24"/>
        </w:rPr>
      </w:pPr>
    </w:p>
    <w:p w14:paraId="7EC55DBA" w14:textId="014FC5A4" w:rsidR="00AB467F" w:rsidRPr="00AB467F" w:rsidRDefault="00AB467F" w:rsidP="00AB467F">
      <w:pPr>
        <w:widowControl w:val="0"/>
        <w:jc w:val="both"/>
        <w:rPr>
          <w:b/>
          <w:sz w:val="24"/>
          <w:szCs w:val="24"/>
        </w:rPr>
      </w:pPr>
      <w:r w:rsidRPr="00AB467F">
        <w:rPr>
          <w:b/>
          <w:sz w:val="24"/>
          <w:szCs w:val="24"/>
        </w:rPr>
        <w:t>The following paragraphs apply to both short-term and long-term debt service reserves:</w:t>
      </w:r>
    </w:p>
    <w:p w14:paraId="5CD57660" w14:textId="77777777" w:rsidR="00FE430E" w:rsidRPr="009E747E" w:rsidRDefault="00FE430E" w:rsidP="00114EF8">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1CEA82D3" w14:textId="3B534C9D" w:rsidR="00AB467F" w:rsidRDefault="00AB467F" w:rsidP="00AB467F">
      <w:pPr>
        <w:pStyle w:val="CommentText"/>
        <w:rPr>
          <w:sz w:val="24"/>
          <w:szCs w:val="24"/>
          <w:u w:val="single"/>
        </w:rPr>
      </w:pPr>
      <w:r>
        <w:rPr>
          <w:sz w:val="24"/>
          <w:szCs w:val="24"/>
        </w:rPr>
        <w:t>4</w:t>
      </w:r>
      <w:r w:rsidRPr="0091062A">
        <w:rPr>
          <w:sz w:val="24"/>
          <w:szCs w:val="24"/>
        </w:rPr>
        <w:t xml:space="preserve">.  </w:t>
      </w:r>
      <w:r w:rsidRPr="005F5B77">
        <w:rPr>
          <w:sz w:val="24"/>
          <w:szCs w:val="24"/>
        </w:rPr>
        <w:t>The Escrow is intended to provide the Borrower with a reserve to meet debt service payments on the Loan</w:t>
      </w:r>
      <w:r w:rsidRPr="008E06B4">
        <w:rPr>
          <w:sz w:val="24"/>
          <w:szCs w:val="24"/>
        </w:rPr>
        <w:t>, or other Project needs as approved by HUD in writing</w:t>
      </w:r>
      <w:r w:rsidR="00A01F57">
        <w:rPr>
          <w:sz w:val="24"/>
          <w:szCs w:val="24"/>
        </w:rPr>
        <w:t>,</w:t>
      </w:r>
      <w:r>
        <w:rPr>
          <w:sz w:val="24"/>
          <w:szCs w:val="24"/>
        </w:rPr>
        <w:t xml:space="preserve"> as necessary to </w:t>
      </w:r>
      <w:r w:rsidRPr="005F5B77">
        <w:rPr>
          <w:sz w:val="24"/>
          <w:szCs w:val="24"/>
        </w:rPr>
        <w:t xml:space="preserve">safeguard the Project’s financial viability.  </w:t>
      </w:r>
      <w:r>
        <w:rPr>
          <w:sz w:val="24"/>
          <w:szCs w:val="24"/>
        </w:rPr>
        <w:t>F</w:t>
      </w:r>
      <w:r w:rsidRPr="005F5B77">
        <w:rPr>
          <w:sz w:val="24"/>
          <w:szCs w:val="24"/>
        </w:rPr>
        <w:t>unds in this Escrow shall be used exclusively for payment of principal</w:t>
      </w:r>
      <w:r w:rsidR="008753AF">
        <w:rPr>
          <w:sz w:val="24"/>
          <w:szCs w:val="24"/>
        </w:rPr>
        <w:t xml:space="preserve">, </w:t>
      </w:r>
      <w:r>
        <w:rPr>
          <w:sz w:val="24"/>
          <w:szCs w:val="24"/>
        </w:rPr>
        <w:t xml:space="preserve">interest, and </w:t>
      </w:r>
      <w:r w:rsidR="00EC7DBF">
        <w:rPr>
          <w:sz w:val="24"/>
          <w:szCs w:val="24"/>
        </w:rPr>
        <w:t>mortgage insurance premium</w:t>
      </w:r>
      <w:r w:rsidR="00724ED8">
        <w:rPr>
          <w:sz w:val="24"/>
          <w:szCs w:val="24"/>
        </w:rPr>
        <w:t>s</w:t>
      </w:r>
      <w:r w:rsidR="00EC7DBF">
        <w:rPr>
          <w:sz w:val="24"/>
          <w:szCs w:val="24"/>
        </w:rPr>
        <w:t xml:space="preserve"> (</w:t>
      </w:r>
      <w:r w:rsidR="008753AF">
        <w:rPr>
          <w:sz w:val="24"/>
          <w:szCs w:val="24"/>
        </w:rPr>
        <w:t>MIP</w:t>
      </w:r>
      <w:r w:rsidR="00EC7DBF">
        <w:rPr>
          <w:sz w:val="24"/>
          <w:szCs w:val="24"/>
        </w:rPr>
        <w:t>)</w:t>
      </w:r>
      <w:r w:rsidR="008753AF">
        <w:rPr>
          <w:sz w:val="24"/>
          <w:szCs w:val="24"/>
        </w:rPr>
        <w:t xml:space="preserve"> </w:t>
      </w:r>
      <w:r>
        <w:rPr>
          <w:sz w:val="24"/>
          <w:szCs w:val="24"/>
        </w:rPr>
        <w:t>in connection with the</w:t>
      </w:r>
      <w:r w:rsidRPr="005F5B77">
        <w:rPr>
          <w:sz w:val="24"/>
          <w:szCs w:val="24"/>
        </w:rPr>
        <w:t xml:space="preserve"> Loan, </w:t>
      </w:r>
      <w:r>
        <w:rPr>
          <w:sz w:val="24"/>
          <w:szCs w:val="24"/>
        </w:rPr>
        <w:t>and/</w:t>
      </w:r>
      <w:r w:rsidRPr="005F5B77">
        <w:rPr>
          <w:sz w:val="24"/>
          <w:szCs w:val="24"/>
        </w:rPr>
        <w:t xml:space="preserve">or to </w:t>
      </w:r>
      <w:r>
        <w:rPr>
          <w:sz w:val="24"/>
          <w:szCs w:val="24"/>
        </w:rPr>
        <w:t xml:space="preserve">fund </w:t>
      </w:r>
      <w:r w:rsidRPr="005F5B77">
        <w:rPr>
          <w:sz w:val="24"/>
          <w:szCs w:val="24"/>
        </w:rPr>
        <w:t xml:space="preserve">project escrows </w:t>
      </w:r>
      <w:r>
        <w:rPr>
          <w:sz w:val="24"/>
          <w:szCs w:val="24"/>
        </w:rPr>
        <w:t xml:space="preserve">for </w:t>
      </w:r>
      <w:r w:rsidRPr="005F5B77">
        <w:rPr>
          <w:sz w:val="24"/>
          <w:szCs w:val="24"/>
        </w:rPr>
        <w:t>insurance premiums, real estate taxes</w:t>
      </w:r>
      <w:r>
        <w:rPr>
          <w:sz w:val="24"/>
          <w:szCs w:val="24"/>
        </w:rPr>
        <w:t>,</w:t>
      </w:r>
      <w:r w:rsidRPr="005F5B77">
        <w:rPr>
          <w:sz w:val="24"/>
          <w:szCs w:val="24"/>
        </w:rPr>
        <w:t xml:space="preserve"> </w:t>
      </w:r>
      <w:r>
        <w:rPr>
          <w:sz w:val="24"/>
          <w:szCs w:val="24"/>
        </w:rPr>
        <w:t xml:space="preserve">special assessments and/or </w:t>
      </w:r>
      <w:r w:rsidR="008753AF">
        <w:rPr>
          <w:sz w:val="24"/>
          <w:szCs w:val="24"/>
        </w:rPr>
        <w:t>MIP</w:t>
      </w:r>
      <w:r>
        <w:rPr>
          <w:sz w:val="24"/>
          <w:szCs w:val="24"/>
        </w:rPr>
        <w:t xml:space="preserve">, </w:t>
      </w:r>
      <w:r w:rsidRPr="008E06B4">
        <w:rPr>
          <w:sz w:val="24"/>
          <w:szCs w:val="24"/>
        </w:rPr>
        <w:t xml:space="preserve">or other Project </w:t>
      </w:r>
      <w:r w:rsidRPr="00114EF8">
        <w:rPr>
          <w:sz w:val="24"/>
          <w:szCs w:val="24"/>
        </w:rPr>
        <w:t xml:space="preserve">needs </w:t>
      </w:r>
      <w:r w:rsidRPr="00114EF8">
        <w:rPr>
          <w:sz w:val="24"/>
          <w:szCs w:val="24"/>
          <w:u w:val="single"/>
        </w:rPr>
        <w:t>as determined by HUD and approved in writing.</w:t>
      </w:r>
    </w:p>
    <w:p w14:paraId="64FDB04D" w14:textId="77777777" w:rsidR="00AB467F" w:rsidRDefault="00AB467F" w:rsidP="00AB467F">
      <w:pPr>
        <w:pStyle w:val="CommentText"/>
        <w:rPr>
          <w:color w:val="C00000"/>
          <w:sz w:val="24"/>
          <w:szCs w:val="24"/>
          <w:u w:val="single"/>
        </w:rPr>
      </w:pPr>
    </w:p>
    <w:p w14:paraId="70858DC5" w14:textId="7219838C" w:rsidR="00772D59" w:rsidRPr="0091062A" w:rsidRDefault="00840EC4">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5</w:t>
      </w:r>
      <w:r w:rsidR="002F5F23" w:rsidRPr="0091062A">
        <w:rPr>
          <w:sz w:val="24"/>
          <w:szCs w:val="24"/>
        </w:rPr>
        <w:t xml:space="preserve">.  </w:t>
      </w:r>
      <w:r w:rsidR="00FE430E" w:rsidRPr="0013021F">
        <w:rPr>
          <w:sz w:val="24"/>
          <w:szCs w:val="24"/>
        </w:rPr>
        <w:t>The Escrow</w:t>
      </w:r>
      <w:r w:rsidR="00FE430E">
        <w:rPr>
          <w:sz w:val="24"/>
          <w:szCs w:val="24"/>
        </w:rPr>
        <w:t xml:space="preserve"> </w:t>
      </w:r>
      <w:r w:rsidR="00FE430E" w:rsidRPr="0013021F">
        <w:rPr>
          <w:sz w:val="24"/>
          <w:szCs w:val="24"/>
        </w:rPr>
        <w:t>shall be held by Lender in accordance with Program Obligations</w:t>
      </w:r>
      <w:r w:rsidR="00633C6D" w:rsidRPr="0091062A">
        <w:rPr>
          <w:sz w:val="24"/>
          <w:szCs w:val="24"/>
        </w:rPr>
        <w:t xml:space="preserve">.  Lender may, </w:t>
      </w:r>
      <w:r w:rsidR="007152D9" w:rsidRPr="0091062A">
        <w:rPr>
          <w:sz w:val="24"/>
          <w:szCs w:val="24"/>
        </w:rPr>
        <w:t>at any time, for any reason or no reason</w:t>
      </w:r>
      <w:r w:rsidR="00633C6D" w:rsidRPr="0091062A">
        <w:rPr>
          <w:sz w:val="24"/>
          <w:szCs w:val="24"/>
        </w:rPr>
        <w:t xml:space="preserve">, draw upon any letter of credit included in the Escrow and convert the same to cash, which cash shall then be held and disbursed pursuant to the terms of this </w:t>
      </w:r>
      <w:r w:rsidR="000504EF" w:rsidRPr="0091062A">
        <w:rPr>
          <w:sz w:val="24"/>
          <w:szCs w:val="24"/>
        </w:rPr>
        <w:t>A</w:t>
      </w:r>
      <w:r w:rsidR="00633C6D" w:rsidRPr="0091062A">
        <w:rPr>
          <w:sz w:val="24"/>
          <w:szCs w:val="24"/>
        </w:rPr>
        <w:t xml:space="preserve">greement.  </w:t>
      </w:r>
      <w:r w:rsidR="000666DF" w:rsidRPr="0091062A">
        <w:rPr>
          <w:sz w:val="24"/>
          <w:szCs w:val="24"/>
        </w:rPr>
        <w:t>Fees charged by Lender and a</w:t>
      </w:r>
      <w:r w:rsidR="00633C6D" w:rsidRPr="0091062A">
        <w:rPr>
          <w:sz w:val="24"/>
          <w:szCs w:val="24"/>
        </w:rPr>
        <w:t xml:space="preserve">ny interest earned on </w:t>
      </w:r>
      <w:r w:rsidR="00387A43" w:rsidRPr="0091062A">
        <w:rPr>
          <w:sz w:val="24"/>
          <w:szCs w:val="24"/>
        </w:rPr>
        <w:t>the</w:t>
      </w:r>
      <w:r w:rsidR="00633C6D" w:rsidRPr="0091062A">
        <w:rPr>
          <w:sz w:val="24"/>
          <w:szCs w:val="24"/>
        </w:rPr>
        <w:t xml:space="preserve"> Escrow shall </w:t>
      </w:r>
      <w:r w:rsidR="000666DF" w:rsidRPr="0091062A">
        <w:rPr>
          <w:sz w:val="24"/>
          <w:szCs w:val="24"/>
        </w:rPr>
        <w:t>be governed by Program Obligations</w:t>
      </w:r>
      <w:r w:rsidR="00633C6D" w:rsidRPr="0091062A">
        <w:rPr>
          <w:sz w:val="24"/>
          <w:szCs w:val="24"/>
        </w:rPr>
        <w:t>.</w:t>
      </w:r>
      <w:r w:rsidR="00075241" w:rsidRPr="0091062A">
        <w:rPr>
          <w:sz w:val="24"/>
          <w:szCs w:val="24"/>
        </w:rPr>
        <w:t xml:space="preserve"> </w:t>
      </w:r>
      <w:r w:rsidR="00772D59" w:rsidRPr="0091062A">
        <w:rPr>
          <w:sz w:val="24"/>
          <w:szCs w:val="24"/>
        </w:rPr>
        <w:t xml:space="preserve">  </w:t>
      </w:r>
    </w:p>
    <w:p w14:paraId="4E9CB3C1" w14:textId="77777777" w:rsidR="00550CCE" w:rsidRPr="0091062A" w:rsidRDefault="00550CCE"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65ED8631" w14:textId="577B8B4E" w:rsidR="00FE430E" w:rsidRDefault="00840EC4"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6</w:t>
      </w:r>
      <w:r w:rsidR="00550CCE" w:rsidRPr="0091062A">
        <w:rPr>
          <w:sz w:val="24"/>
          <w:szCs w:val="24"/>
        </w:rPr>
        <w:t xml:space="preserve">.  </w:t>
      </w:r>
      <w:r w:rsidR="00FE430E">
        <w:rPr>
          <w:sz w:val="24"/>
          <w:szCs w:val="24"/>
        </w:rPr>
        <w:t xml:space="preserve"> Lender may, from time to time, without the approval of HUD, release to Borrower any amounts held in the Escrow that are </w:t>
      </w:r>
      <w:proofErr w:type="gramStart"/>
      <w:r w:rsidR="00FE430E">
        <w:rPr>
          <w:sz w:val="24"/>
          <w:szCs w:val="24"/>
        </w:rPr>
        <w:t>in excess of</w:t>
      </w:r>
      <w:proofErr w:type="gramEnd"/>
      <w:r w:rsidR="00FE430E">
        <w:rPr>
          <w:sz w:val="24"/>
          <w:szCs w:val="24"/>
        </w:rPr>
        <w:t xml:space="preserve"> the initial Escrow amount ("</w:t>
      </w:r>
      <w:r w:rsidR="00FE430E">
        <w:rPr>
          <w:b/>
          <w:sz w:val="24"/>
          <w:szCs w:val="24"/>
        </w:rPr>
        <w:t>Excess Funds</w:t>
      </w:r>
      <w:r w:rsidR="00FE430E">
        <w:rPr>
          <w:sz w:val="24"/>
          <w:szCs w:val="24"/>
        </w:rPr>
        <w:t>").  The Lender shall have no obligation to release Excess Funds to the Borrower if there exists a default or Event of Default under the Loan.</w:t>
      </w:r>
    </w:p>
    <w:p w14:paraId="399C17DD" w14:textId="77777777" w:rsidR="00FE430E" w:rsidRDefault="00FE430E"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6CA8D03F" w14:textId="5326E0D2" w:rsidR="00633C6D" w:rsidRPr="0091062A" w:rsidRDefault="00FE430E"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Pr>
          <w:sz w:val="24"/>
          <w:szCs w:val="24"/>
        </w:rPr>
        <w:t>7.</w:t>
      </w:r>
      <w:r>
        <w:rPr>
          <w:sz w:val="24"/>
          <w:szCs w:val="24"/>
        </w:rPr>
        <w:tab/>
      </w:r>
      <w:r w:rsidR="00550CCE" w:rsidRPr="0091062A">
        <w:rPr>
          <w:sz w:val="24"/>
          <w:szCs w:val="24"/>
        </w:rPr>
        <w:t xml:space="preserve">The Escrow </w:t>
      </w:r>
      <w:r w:rsidR="004937DA" w:rsidRPr="0091062A">
        <w:rPr>
          <w:sz w:val="24"/>
          <w:szCs w:val="24"/>
        </w:rPr>
        <w:t>may</w:t>
      </w:r>
      <w:r w:rsidR="005158B7" w:rsidRPr="0091062A">
        <w:rPr>
          <w:sz w:val="24"/>
          <w:szCs w:val="24"/>
        </w:rPr>
        <w:t>,</w:t>
      </w:r>
      <w:r w:rsidR="00550CCE" w:rsidRPr="0091062A">
        <w:rPr>
          <w:sz w:val="24"/>
          <w:szCs w:val="24"/>
        </w:rPr>
        <w:t xml:space="preserve"> at HUD’s direction, be subject to immediate application to the Indebtedness </w:t>
      </w:r>
      <w:r w:rsidR="004937DA" w:rsidRPr="0091062A">
        <w:rPr>
          <w:sz w:val="24"/>
          <w:szCs w:val="24"/>
        </w:rPr>
        <w:t xml:space="preserve">if an </w:t>
      </w:r>
      <w:r w:rsidR="00550CCE" w:rsidRPr="0091062A">
        <w:rPr>
          <w:sz w:val="24"/>
          <w:szCs w:val="24"/>
        </w:rPr>
        <w:t xml:space="preserve">Event of Default by Borrower </w:t>
      </w:r>
      <w:r w:rsidR="004937DA" w:rsidRPr="0091062A">
        <w:rPr>
          <w:sz w:val="24"/>
          <w:szCs w:val="24"/>
        </w:rPr>
        <w:t>occurs</w:t>
      </w:r>
      <w:r w:rsidR="00550CCE" w:rsidRPr="0091062A">
        <w:rPr>
          <w:sz w:val="24"/>
          <w:szCs w:val="24"/>
        </w:rPr>
        <w:t xml:space="preserve"> at any time.</w:t>
      </w:r>
    </w:p>
    <w:p w14:paraId="2349F8A0" w14:textId="77777777" w:rsidR="00830BBA" w:rsidRPr="0091062A" w:rsidRDefault="00830BBA">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67D3CFA4" w14:textId="77777777" w:rsidR="009616DE" w:rsidRPr="0091062A" w:rsidRDefault="008E1605"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br w:type="page"/>
      </w:r>
      <w:r w:rsidR="009616DE" w:rsidRPr="0091062A">
        <w:rPr>
          <w:sz w:val="24"/>
          <w:szCs w:val="24"/>
        </w:rPr>
        <w:lastRenderedPageBreak/>
        <w:t xml:space="preserve">Each signatory below hereby certifies that each of their statements and representations contained in this </w:t>
      </w:r>
      <w:r w:rsidR="001342EB" w:rsidRPr="0091062A">
        <w:rPr>
          <w:sz w:val="24"/>
          <w:szCs w:val="24"/>
        </w:rPr>
        <w:t>Agreement</w:t>
      </w:r>
      <w:r w:rsidR="009616DE" w:rsidRPr="0091062A">
        <w:rPr>
          <w:sz w:val="24"/>
          <w:szCs w:val="24"/>
        </w:rPr>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43D1A54A" w14:textId="77777777" w:rsidR="009616DE" w:rsidRPr="0091062A" w:rsidRDefault="009616DE"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5CBED223" w14:textId="77777777" w:rsidR="008B667A" w:rsidRDefault="008B667A"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1F9062C8" w14:textId="77777777" w:rsidR="00AF4BBA" w:rsidRPr="0091062A" w:rsidRDefault="00056C81"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 xml:space="preserve">IN WITNESS WHEREOF, the parties have duly executed this Escrow Agreement for </w:t>
      </w:r>
    </w:p>
    <w:p w14:paraId="012A52E0" w14:textId="5461E299" w:rsidR="00633C6D" w:rsidRPr="0091062A" w:rsidRDefault="00633C6D" w:rsidP="00633C6D">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r w:rsidRPr="0091062A">
        <w:rPr>
          <w:sz w:val="24"/>
          <w:szCs w:val="24"/>
        </w:rPr>
        <w:t xml:space="preserve">   </w:t>
      </w:r>
      <w:r w:rsidR="00404F27">
        <w:rPr>
          <w:sz w:val="24"/>
          <w:szCs w:val="24"/>
        </w:rPr>
        <w:t xml:space="preserve">Debt Service Reserve </w:t>
      </w:r>
      <w:r w:rsidR="000504EF" w:rsidRPr="0091062A">
        <w:rPr>
          <w:sz w:val="24"/>
          <w:szCs w:val="24"/>
        </w:rPr>
        <w:t>as of the day and year first above written</w:t>
      </w:r>
      <w:r w:rsidR="00056C81" w:rsidRPr="0091062A">
        <w:rPr>
          <w:sz w:val="24"/>
          <w:szCs w:val="24"/>
        </w:rPr>
        <w:t>.</w:t>
      </w:r>
    </w:p>
    <w:p w14:paraId="4FBA020A"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2DED08FC" w14:textId="77777777" w:rsidR="008B667A" w:rsidRDefault="008B667A">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797E7832" w14:textId="77777777" w:rsidR="008B667A" w:rsidRPr="008B667A" w:rsidRDefault="008B667A" w:rsidP="008B667A">
      <w:pPr>
        <w:rPr>
          <w:sz w:val="24"/>
          <w:szCs w:val="24"/>
        </w:rPr>
      </w:pPr>
    </w:p>
    <w:p w14:paraId="03D60F67"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BORROWER:</w:t>
      </w:r>
      <w:r w:rsidRPr="008B667A">
        <w:rPr>
          <w:sz w:val="24"/>
          <w:szCs w:val="24"/>
        </w:rPr>
        <w:tab/>
      </w:r>
      <w:r w:rsidRPr="008B667A">
        <w:rPr>
          <w:sz w:val="24"/>
          <w:szCs w:val="24"/>
        </w:rPr>
        <w:tab/>
      </w:r>
      <w:r w:rsidRPr="008B667A">
        <w:rPr>
          <w:sz w:val="24"/>
          <w:szCs w:val="24"/>
        </w:rPr>
        <w:tab/>
      </w:r>
      <w:r w:rsidRPr="008B667A">
        <w:rPr>
          <w:sz w:val="24"/>
          <w:szCs w:val="24"/>
        </w:rPr>
        <w:tab/>
        <w:t xml:space="preserve">               </w:t>
      </w:r>
      <w:r w:rsidRPr="008B667A">
        <w:rPr>
          <w:sz w:val="24"/>
          <w:szCs w:val="24"/>
        </w:rPr>
        <w:tab/>
        <w:t>LENDER:</w:t>
      </w:r>
    </w:p>
    <w:p w14:paraId="461991D9" w14:textId="77777777" w:rsidR="008B667A" w:rsidRPr="008B667A" w:rsidRDefault="008B667A" w:rsidP="008B667A">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DFD0AD8" w14:textId="77777777" w:rsidR="008B667A" w:rsidRPr="008B667A" w:rsidRDefault="008B667A" w:rsidP="008B667A">
      <w:pPr>
        <w:pStyle w:val="Header"/>
        <w:tabs>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 xml:space="preserve">                 </w:t>
      </w:r>
      <w:r w:rsidRPr="008B667A">
        <w:rPr>
          <w:sz w:val="24"/>
          <w:szCs w:val="24"/>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4F95F894"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76E2620"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rPr>
        <w:t>By:</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ab/>
      </w:r>
      <w:r w:rsidRPr="008B667A">
        <w:rPr>
          <w:sz w:val="24"/>
          <w:szCs w:val="24"/>
        </w:rPr>
        <w:tab/>
        <w:t xml:space="preserve">By: </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67B963BA"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E33C90F"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ab/>
      </w:r>
      <w:r w:rsidRPr="008B667A">
        <w:rPr>
          <w:sz w:val="24"/>
          <w:szCs w:val="24"/>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33B53345"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Print Name and Title</w:t>
      </w:r>
      <w:r w:rsidRPr="008B667A">
        <w:rPr>
          <w:sz w:val="24"/>
          <w:szCs w:val="24"/>
        </w:rPr>
        <w:tab/>
      </w:r>
      <w:r w:rsidRPr="008B667A">
        <w:rPr>
          <w:sz w:val="24"/>
          <w:szCs w:val="24"/>
        </w:rPr>
        <w:tab/>
      </w:r>
      <w:r w:rsidRPr="008B667A">
        <w:rPr>
          <w:sz w:val="24"/>
          <w:szCs w:val="24"/>
        </w:rPr>
        <w:tab/>
      </w:r>
      <w:r w:rsidRPr="008B667A">
        <w:rPr>
          <w:sz w:val="24"/>
          <w:szCs w:val="24"/>
        </w:rPr>
        <w:tab/>
        <w:t xml:space="preserve">   </w:t>
      </w:r>
      <w:r w:rsidRPr="008B667A">
        <w:rPr>
          <w:sz w:val="24"/>
          <w:szCs w:val="24"/>
        </w:rPr>
        <w:tab/>
        <w:t>Print Name and Title</w:t>
      </w:r>
    </w:p>
    <w:p w14:paraId="497CAA58"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E9FC85C"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2D65BD1"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B516175"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C1498AD"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FD6D0B2" w14:textId="77777777" w:rsidR="008B667A" w:rsidRPr="008B667A" w:rsidRDefault="008B667A" w:rsidP="008B667A">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6F113645" w14:textId="77777777" w:rsidR="003823C9" w:rsidRPr="0091062A" w:rsidRDefault="003823C9" w:rsidP="00A73241">
      <w:pPr>
        <w:pStyle w:val="Heading1"/>
        <w:rPr>
          <w:szCs w:val="24"/>
        </w:rPr>
      </w:pPr>
    </w:p>
    <w:p w14:paraId="025BEDC8" w14:textId="77777777" w:rsidR="007A6DD6" w:rsidRPr="008B667A" w:rsidRDefault="007A6DD6" w:rsidP="003823C9">
      <w:pPr>
        <w:rPr>
          <w:sz w:val="24"/>
          <w:szCs w:val="24"/>
        </w:rPr>
      </w:pPr>
    </w:p>
    <w:p w14:paraId="581893DB" w14:textId="77777777" w:rsidR="009616DE" w:rsidRPr="0091062A" w:rsidRDefault="009616DE" w:rsidP="00A73241">
      <w:pPr>
        <w:pStyle w:val="Heading1"/>
        <w:rPr>
          <w:szCs w:val="24"/>
        </w:rPr>
      </w:pPr>
    </w:p>
    <w:p w14:paraId="41ED1A91" w14:textId="77777777" w:rsidR="009616DE" w:rsidRPr="0091062A" w:rsidRDefault="009616DE" w:rsidP="00A73241">
      <w:pPr>
        <w:pStyle w:val="Heading1"/>
        <w:rPr>
          <w:szCs w:val="24"/>
        </w:rPr>
      </w:pPr>
    </w:p>
    <w:p w14:paraId="4020F6A1" w14:textId="77777777" w:rsidR="009616DE" w:rsidRPr="0091062A" w:rsidRDefault="009616DE" w:rsidP="00A73241">
      <w:pPr>
        <w:pStyle w:val="Heading1"/>
        <w:rPr>
          <w:szCs w:val="24"/>
        </w:rPr>
      </w:pPr>
    </w:p>
    <w:p w14:paraId="4BA2630B" w14:textId="77777777" w:rsidR="009616DE" w:rsidRPr="0091062A" w:rsidRDefault="009616DE" w:rsidP="00A73241">
      <w:pPr>
        <w:pStyle w:val="Heading1"/>
        <w:rPr>
          <w:szCs w:val="24"/>
        </w:rPr>
      </w:pPr>
    </w:p>
    <w:p w14:paraId="2FBE6DB2" w14:textId="77777777" w:rsidR="009616DE" w:rsidRPr="0091062A" w:rsidRDefault="009616DE" w:rsidP="00A73241">
      <w:pPr>
        <w:pStyle w:val="Heading1"/>
        <w:rPr>
          <w:szCs w:val="24"/>
        </w:rPr>
      </w:pPr>
    </w:p>
    <w:p w14:paraId="37831131" w14:textId="77777777" w:rsidR="00A73241" w:rsidRPr="00310623" w:rsidRDefault="00AF4BBA" w:rsidP="00A73241">
      <w:pPr>
        <w:pStyle w:val="Heading1"/>
        <w:rPr>
          <w:szCs w:val="24"/>
        </w:rPr>
      </w:pPr>
      <w:r w:rsidRPr="0091062A">
        <w:rPr>
          <w:szCs w:val="24"/>
        </w:rPr>
        <w:br w:type="page"/>
      </w:r>
      <w:r w:rsidRPr="00310623">
        <w:rPr>
          <w:szCs w:val="24"/>
        </w:rPr>
        <w:lastRenderedPageBreak/>
        <w:t>EXHIBIT “A”</w:t>
      </w:r>
    </w:p>
    <w:p w14:paraId="3A37623D" w14:textId="77777777" w:rsidR="00A73241" w:rsidRPr="0091062A" w:rsidRDefault="00A73241" w:rsidP="00A73241">
      <w:pPr>
        <w:pStyle w:val="Heading1"/>
        <w:rPr>
          <w:b w:val="0"/>
          <w:szCs w:val="24"/>
          <w:u w:val="none"/>
        </w:rPr>
      </w:pPr>
    </w:p>
    <w:p w14:paraId="79C0850A" w14:textId="77777777" w:rsidR="00A73241" w:rsidRPr="0091062A" w:rsidRDefault="00AF4BBA" w:rsidP="00A73241">
      <w:pPr>
        <w:pStyle w:val="Heading1"/>
        <w:rPr>
          <w:b w:val="0"/>
          <w:szCs w:val="24"/>
          <w:u w:val="none"/>
        </w:rPr>
      </w:pPr>
      <w:r w:rsidRPr="0091062A">
        <w:rPr>
          <w:b w:val="0"/>
          <w:szCs w:val="24"/>
          <w:u w:val="none"/>
        </w:rPr>
        <w:t>Form of Letter of Credit</w:t>
      </w:r>
    </w:p>
    <w:p w14:paraId="69BCCA64" w14:textId="77777777" w:rsidR="00772D59" w:rsidRPr="0091062A" w:rsidRDefault="00772D59">
      <w:pPr>
        <w:pStyle w:val="Heading1"/>
        <w:widowControl/>
        <w:rPr>
          <w:szCs w:val="24"/>
        </w:rPr>
      </w:pPr>
    </w:p>
    <w:sectPr w:rsidR="00772D59" w:rsidRPr="0091062A" w:rsidSect="001E0677">
      <w:headerReference w:type="even" r:id="rId14"/>
      <w:headerReference w:type="default" r:id="rId15"/>
      <w:footerReference w:type="default" r:id="rId16"/>
      <w:endnotePr>
        <w:numFmt w:val="decimal"/>
      </w:endnotePr>
      <w:pgSz w:w="12240" w:h="15840"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56C11" w14:textId="77777777" w:rsidR="005278BC" w:rsidRDefault="005278BC">
      <w:r>
        <w:separator/>
      </w:r>
    </w:p>
  </w:endnote>
  <w:endnote w:type="continuationSeparator" w:id="0">
    <w:p w14:paraId="59C99E37" w14:textId="77777777" w:rsidR="005278BC" w:rsidRDefault="0052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0D362" w14:textId="77777777" w:rsidR="00F408E0" w:rsidRDefault="005551E0" w:rsidP="009F1DA4">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9776" behindDoc="0" locked="0" layoutInCell="1" allowOverlap="1" wp14:anchorId="5381834D" wp14:editId="2A96FDA9">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6872821">
            <v:shapetype id="_x0000_t32" coordsize="21600,21600" o:oned="t" filled="f" o:spt="32" path="m,l21600,21600e" w14:anchorId="2AB1F0B2">
              <v:path fillok="f" arrowok="t" o:connecttype="none"/>
              <o:lock v:ext="edit" shapetype="t"/>
            </v:shapetype>
            <v:shape id="AutoShape 1" style="position:absolute;margin-left:-1.5pt;margin-top:6.85pt;width:468.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"/>
          </w:pict>
        </mc:Fallback>
      </mc:AlternateContent>
    </w:r>
  </w:p>
  <w:p w14:paraId="688A3BAD" w14:textId="6A7D3C28" w:rsidR="00F408E0" w:rsidRPr="007F052F" w:rsidRDefault="00F408E0" w:rsidP="007F052F">
    <w:pPr>
      <w:pStyle w:val="Footer"/>
      <w:rPr>
        <w:rFonts w:ascii="Helvetica" w:hAnsi="Helvetica"/>
        <w:sz w:val="18"/>
        <w:szCs w:val="18"/>
      </w:rPr>
    </w:pPr>
    <w:r w:rsidRPr="00515ACE">
      <w:rPr>
        <w:rFonts w:ascii="Helvetica" w:hAnsi="Helvetica" w:cs="Arial"/>
        <w:sz w:val="18"/>
        <w:szCs w:val="18"/>
      </w:rPr>
      <w:t xml:space="preserve">Previous versions obsolete                     </w:t>
    </w:r>
    <w:r w:rsidR="00DA7069">
      <w:rPr>
        <w:rFonts w:ascii="Helvetica" w:hAnsi="Helvetica" w:cs="Arial"/>
        <w:sz w:val="18"/>
        <w:szCs w:val="18"/>
      </w:rPr>
      <w:t xml:space="preserve"> </w:t>
    </w:r>
    <w:r w:rsidRPr="00515ACE">
      <w:rPr>
        <w:rFonts w:ascii="Helvetica" w:hAnsi="Helvetica" w:cs="Arial"/>
        <w:sz w:val="18"/>
        <w:szCs w:val="18"/>
      </w:rPr>
      <w:t xml:space="preserve">    </w:t>
    </w:r>
    <w:r w:rsidR="0091062A">
      <w:rPr>
        <w:rFonts w:ascii="Helvetica" w:hAnsi="Helvetica" w:cs="Arial"/>
        <w:sz w:val="18"/>
        <w:szCs w:val="18"/>
      </w:rPr>
      <w:t xml:space="preserve">    </w:t>
    </w:r>
    <w:r>
      <w:rPr>
        <w:rFonts w:ascii="Helvetica" w:hAnsi="Helvetica" w:cs="Arial"/>
        <w:sz w:val="18"/>
        <w:szCs w:val="18"/>
      </w:rPr>
      <w:t xml:space="preserve"> </w:t>
    </w:r>
    <w:r w:rsidR="00DA7069">
      <w:rPr>
        <w:rFonts w:ascii="Helvetica" w:hAnsi="Helvetica" w:cs="Arial"/>
        <w:sz w:val="18"/>
        <w:szCs w:val="18"/>
      </w:rPr>
      <w:t xml:space="preserve">  </w:t>
    </w:r>
    <w:r w:rsidRPr="00515ACE">
      <w:rPr>
        <w:rFonts w:ascii="Helvetica" w:hAnsi="Helvetica" w:cs="Arial"/>
        <w:sz w:val="18"/>
        <w:szCs w:val="18"/>
      </w:rPr>
      <w:t xml:space="preserve">   Page </w:t>
    </w:r>
    <w:r w:rsidR="00FF73F5"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FF73F5" w:rsidRPr="00515ACE">
      <w:rPr>
        <w:rFonts w:ascii="Helvetica" w:hAnsi="Helvetica" w:cs="Arial"/>
        <w:b/>
        <w:sz w:val="18"/>
        <w:szCs w:val="18"/>
      </w:rPr>
      <w:fldChar w:fldCharType="separate"/>
    </w:r>
    <w:r w:rsidR="00273176">
      <w:rPr>
        <w:rFonts w:ascii="Helvetica" w:hAnsi="Helvetica" w:cs="Arial"/>
        <w:b/>
        <w:noProof/>
        <w:sz w:val="18"/>
        <w:szCs w:val="18"/>
      </w:rPr>
      <w:t>1</w:t>
    </w:r>
    <w:r w:rsidR="00FF73F5" w:rsidRPr="00515ACE">
      <w:rPr>
        <w:rFonts w:ascii="Helvetica" w:hAnsi="Helvetica" w:cs="Arial"/>
        <w:b/>
        <w:sz w:val="18"/>
        <w:szCs w:val="18"/>
      </w:rPr>
      <w:fldChar w:fldCharType="end"/>
    </w:r>
    <w:r w:rsidRPr="00515ACE">
      <w:rPr>
        <w:rFonts w:ascii="Helvetica" w:hAnsi="Helvetica" w:cs="Arial"/>
        <w:sz w:val="18"/>
        <w:szCs w:val="18"/>
      </w:rPr>
      <w:t xml:space="preserve"> of </w:t>
    </w:r>
    <w:r w:rsidR="00FF73F5"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FF73F5" w:rsidRPr="00515ACE">
      <w:rPr>
        <w:rFonts w:ascii="Helvetica" w:hAnsi="Helvetica" w:cs="Arial"/>
        <w:b/>
        <w:sz w:val="18"/>
        <w:szCs w:val="18"/>
      </w:rPr>
      <w:fldChar w:fldCharType="separate"/>
    </w:r>
    <w:r w:rsidR="00273176">
      <w:rPr>
        <w:rFonts w:ascii="Helvetica" w:hAnsi="Helvetica" w:cs="Arial"/>
        <w:b/>
        <w:noProof/>
        <w:sz w:val="18"/>
        <w:szCs w:val="18"/>
      </w:rPr>
      <w:t>6</w:t>
    </w:r>
    <w:r w:rsidR="00FF73F5" w:rsidRPr="00515ACE">
      <w:rPr>
        <w:rFonts w:ascii="Helvetica" w:hAnsi="Helvetica" w:cs="Arial"/>
        <w:b/>
        <w:sz w:val="18"/>
        <w:szCs w:val="18"/>
      </w:rPr>
      <w:fldChar w:fldCharType="end"/>
    </w:r>
    <w:r w:rsidRPr="00515ACE">
      <w:rPr>
        <w:rFonts w:ascii="Helvetica" w:hAnsi="Helvetica" w:cs="Arial"/>
        <w:sz w:val="18"/>
        <w:szCs w:val="18"/>
      </w:rPr>
      <w:t xml:space="preserve">         </w:t>
    </w:r>
    <w:r w:rsidR="00DA7069">
      <w:rPr>
        <w:rFonts w:ascii="Helvetica" w:hAnsi="Helvetica" w:cs="Arial"/>
        <w:sz w:val="18"/>
        <w:szCs w:val="18"/>
      </w:rPr>
      <w:t xml:space="preserve"> </w:t>
    </w:r>
    <w:r w:rsidRPr="00515ACE">
      <w:rPr>
        <w:rFonts w:ascii="Helvetica" w:hAnsi="Helvetica" w:cs="Arial"/>
        <w:sz w:val="18"/>
        <w:szCs w:val="18"/>
      </w:rPr>
      <w:t xml:space="preserve">       </w:t>
    </w:r>
    <w:r w:rsidR="00DA7069">
      <w:rPr>
        <w:rFonts w:ascii="Helvetica" w:hAnsi="Helvetica" w:cs="Arial"/>
        <w:sz w:val="18"/>
        <w:szCs w:val="18"/>
      </w:rPr>
      <w:t xml:space="preserve">  </w:t>
    </w:r>
    <w:r w:rsidRPr="00515ACE">
      <w:rPr>
        <w:rFonts w:ascii="Helvetica" w:hAnsi="Helvetica" w:cs="Arial"/>
        <w:b/>
        <w:sz w:val="18"/>
        <w:szCs w:val="18"/>
      </w:rPr>
      <w:t xml:space="preserve"> </w:t>
    </w:r>
    <w:r w:rsidR="0091062A">
      <w:rPr>
        <w:rFonts w:ascii="Helvetica" w:hAnsi="Helvetica" w:cs="Arial"/>
        <w:b/>
        <w:sz w:val="18"/>
        <w:szCs w:val="18"/>
      </w:rPr>
      <w:t xml:space="preserve">   </w:t>
    </w:r>
    <w:r w:rsidR="00114EF8">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716359">
      <w:rPr>
        <w:rFonts w:ascii="Helvetica" w:hAnsi="Helvetica" w:cs="Arial"/>
        <w:b/>
        <w:sz w:val="18"/>
        <w:szCs w:val="18"/>
      </w:rPr>
      <w:t>92476</w:t>
    </w:r>
    <w:r w:rsidR="00604B53">
      <w:rPr>
        <w:rFonts w:ascii="Helvetica" w:hAnsi="Helvetica" w:cs="Arial"/>
        <w:b/>
        <w:sz w:val="18"/>
        <w:szCs w:val="18"/>
      </w:rPr>
      <w:t>C</w:t>
    </w:r>
    <w:r w:rsidR="00097DEC">
      <w:rPr>
        <w:rFonts w:ascii="Helvetica" w:hAnsi="Helvetica" w:cs="Arial"/>
        <w:b/>
        <w:sz w:val="18"/>
        <w:szCs w:val="18"/>
      </w:rPr>
      <w:t>-</w:t>
    </w:r>
    <w:r w:rsidR="0091062A">
      <w:rPr>
        <w:rFonts w:ascii="Helvetica" w:hAnsi="Helvetica" w:cs="Arial"/>
        <w:b/>
        <w:sz w:val="18"/>
        <w:szCs w:val="18"/>
      </w:rPr>
      <w:t>ORCF</w:t>
    </w:r>
    <w:r w:rsidR="006E2459">
      <w:rPr>
        <w:rFonts w:ascii="Helvetica" w:hAnsi="Helvetica" w:cs="Arial"/>
        <w:b/>
        <w:sz w:val="18"/>
        <w:szCs w:val="18"/>
      </w:rPr>
      <w:t xml:space="preserve"> </w:t>
    </w:r>
    <w:r w:rsidR="006E2459">
      <w:rPr>
        <w:rFonts w:ascii="Helvetica" w:hAnsi="Helvetica" w:cs="Arial"/>
        <w:snapToGrid w:val="0"/>
        <w:sz w:val="18"/>
        <w:szCs w:val="18"/>
      </w:rPr>
      <w:t>(0</w:t>
    </w:r>
    <w:r w:rsidR="005C0E66">
      <w:rPr>
        <w:rFonts w:ascii="Helvetica" w:hAnsi="Helvetica" w:cs="Arial"/>
        <w:snapToGrid w:val="0"/>
        <w:sz w:val="18"/>
        <w:szCs w:val="18"/>
      </w:rPr>
      <w:t>1</w:t>
    </w:r>
    <w:r w:rsidR="006E2459">
      <w:rPr>
        <w:rFonts w:ascii="Helvetica" w:hAnsi="Helvetica" w:cs="Arial"/>
        <w:snapToGrid w:val="0"/>
        <w:sz w:val="18"/>
        <w:szCs w:val="18"/>
      </w:rPr>
      <w:t>/20</w:t>
    </w:r>
    <w:r w:rsidR="005C0E66">
      <w:rPr>
        <w:rFonts w:ascii="Helvetica" w:hAnsi="Helvetica" w:cs="Arial"/>
        <w:snapToGrid w:val="0"/>
        <w:sz w:val="18"/>
        <w:szCs w:val="18"/>
      </w:rPr>
      <w:t>23</w:t>
    </w:r>
    <w:r w:rsidR="006E2459">
      <w:rPr>
        <w:rFonts w:ascii="Helvetica" w:hAnsi="Helvetica" w:cs="Arial"/>
        <w:snapToGrid w:val="0"/>
        <w:sz w:val="18"/>
        <w:szCs w:val="18"/>
      </w:rPr>
      <w:t>)</w:t>
    </w:r>
  </w:p>
  <w:p w14:paraId="1A205D54" w14:textId="77777777" w:rsidR="00F408E0" w:rsidRDefault="00F408E0">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6CE11" w14:textId="77777777" w:rsidR="005278BC" w:rsidRDefault="005278BC">
      <w:r>
        <w:separator/>
      </w:r>
    </w:p>
  </w:footnote>
  <w:footnote w:type="continuationSeparator" w:id="0">
    <w:p w14:paraId="2CDA1D26" w14:textId="77777777" w:rsidR="005278BC" w:rsidRDefault="00527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0E5D" w14:textId="77777777" w:rsidR="00F408E0" w:rsidRDefault="00FF73F5">
    <w:pPr>
      <w:pStyle w:val="Header"/>
      <w:framePr w:wrap="around" w:vAnchor="text" w:hAnchor="margin" w:xAlign="right" w:y="1"/>
      <w:rPr>
        <w:rStyle w:val="PageNumber"/>
      </w:rPr>
    </w:pPr>
    <w:r>
      <w:rPr>
        <w:rStyle w:val="PageNumber"/>
      </w:rPr>
      <w:fldChar w:fldCharType="begin"/>
    </w:r>
    <w:r w:rsidR="00F408E0">
      <w:rPr>
        <w:rStyle w:val="PageNumber"/>
      </w:rPr>
      <w:instrText xml:space="preserve">PAGE  </w:instrText>
    </w:r>
    <w:r>
      <w:rPr>
        <w:rStyle w:val="PageNumber"/>
      </w:rPr>
      <w:fldChar w:fldCharType="end"/>
    </w:r>
  </w:p>
  <w:p w14:paraId="2DC6EE76" w14:textId="77777777" w:rsidR="00F408E0" w:rsidRDefault="00F408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27D9" w14:textId="75FB7405" w:rsidR="00F408E0" w:rsidRDefault="00F408E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52490"/>
    <w:multiLevelType w:val="hybridMultilevel"/>
    <w:tmpl w:val="00E0F3F2"/>
    <w:lvl w:ilvl="0" w:tplc="52CA7C94">
      <w:start w:val="1"/>
      <w:numFmt w:val="lowerLetter"/>
      <w:lvlText w:val="%1."/>
      <w:lvlJc w:val="left"/>
      <w:pPr>
        <w:ind w:left="450" w:hanging="36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62051902"/>
    <w:multiLevelType w:val="hybridMultilevel"/>
    <w:tmpl w:val="4A1EC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187476">
    <w:abstractNumId w:val="0"/>
  </w:num>
  <w:num w:numId="2" w16cid:durableId="761072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CD"/>
    <w:rsid w:val="0003382C"/>
    <w:rsid w:val="000504EF"/>
    <w:rsid w:val="0005307C"/>
    <w:rsid w:val="00056C81"/>
    <w:rsid w:val="0005744D"/>
    <w:rsid w:val="00065049"/>
    <w:rsid w:val="000666DF"/>
    <w:rsid w:val="00073B2E"/>
    <w:rsid w:val="00075241"/>
    <w:rsid w:val="000859A7"/>
    <w:rsid w:val="0009045A"/>
    <w:rsid w:val="00097DEC"/>
    <w:rsid w:val="000A308A"/>
    <w:rsid w:val="000A7EE0"/>
    <w:rsid w:val="000B2310"/>
    <w:rsid w:val="000B2EE1"/>
    <w:rsid w:val="000B427D"/>
    <w:rsid w:val="000C4E3E"/>
    <w:rsid w:val="000C684D"/>
    <w:rsid w:val="000E0B80"/>
    <w:rsid w:val="000F0C31"/>
    <w:rsid w:val="000F51B9"/>
    <w:rsid w:val="00105D67"/>
    <w:rsid w:val="00114EF8"/>
    <w:rsid w:val="00116142"/>
    <w:rsid w:val="001342EB"/>
    <w:rsid w:val="00140001"/>
    <w:rsid w:val="001454E5"/>
    <w:rsid w:val="00145938"/>
    <w:rsid w:val="00147283"/>
    <w:rsid w:val="0016526F"/>
    <w:rsid w:val="00170DF2"/>
    <w:rsid w:val="001903B0"/>
    <w:rsid w:val="00190965"/>
    <w:rsid w:val="00194452"/>
    <w:rsid w:val="001970A3"/>
    <w:rsid w:val="001A02FB"/>
    <w:rsid w:val="001A3B89"/>
    <w:rsid w:val="001C19E7"/>
    <w:rsid w:val="001E0677"/>
    <w:rsid w:val="001E4A3B"/>
    <w:rsid w:val="001F38D4"/>
    <w:rsid w:val="00201689"/>
    <w:rsid w:val="002035CC"/>
    <w:rsid w:val="00204DFD"/>
    <w:rsid w:val="00216172"/>
    <w:rsid w:val="00222BAB"/>
    <w:rsid w:val="00245202"/>
    <w:rsid w:val="00252AD9"/>
    <w:rsid w:val="00262B9A"/>
    <w:rsid w:val="00272C4A"/>
    <w:rsid w:val="00273176"/>
    <w:rsid w:val="00293788"/>
    <w:rsid w:val="00297CFB"/>
    <w:rsid w:val="002B0BEF"/>
    <w:rsid w:val="002E042A"/>
    <w:rsid w:val="002E43AB"/>
    <w:rsid w:val="002E6A67"/>
    <w:rsid w:val="002F2B74"/>
    <w:rsid w:val="002F2D04"/>
    <w:rsid w:val="002F5F23"/>
    <w:rsid w:val="00306954"/>
    <w:rsid w:val="00310623"/>
    <w:rsid w:val="00315886"/>
    <w:rsid w:val="0032712D"/>
    <w:rsid w:val="00327E53"/>
    <w:rsid w:val="003329A7"/>
    <w:rsid w:val="00335A49"/>
    <w:rsid w:val="00341783"/>
    <w:rsid w:val="00344779"/>
    <w:rsid w:val="00356DE1"/>
    <w:rsid w:val="00360EBF"/>
    <w:rsid w:val="003823C9"/>
    <w:rsid w:val="00382E29"/>
    <w:rsid w:val="00384084"/>
    <w:rsid w:val="00387A43"/>
    <w:rsid w:val="00387E9B"/>
    <w:rsid w:val="00391CFC"/>
    <w:rsid w:val="003A2D7D"/>
    <w:rsid w:val="003B0D54"/>
    <w:rsid w:val="003B4C74"/>
    <w:rsid w:val="003C323F"/>
    <w:rsid w:val="003D0C0A"/>
    <w:rsid w:val="003D0E5B"/>
    <w:rsid w:val="003D2A4F"/>
    <w:rsid w:val="003D7E93"/>
    <w:rsid w:val="003F2615"/>
    <w:rsid w:val="003F34CA"/>
    <w:rsid w:val="00404F27"/>
    <w:rsid w:val="004101A0"/>
    <w:rsid w:val="00410214"/>
    <w:rsid w:val="00410CF5"/>
    <w:rsid w:val="00414581"/>
    <w:rsid w:val="0041620A"/>
    <w:rsid w:val="0042099A"/>
    <w:rsid w:val="004256F0"/>
    <w:rsid w:val="00426E31"/>
    <w:rsid w:val="00431DA0"/>
    <w:rsid w:val="0043211E"/>
    <w:rsid w:val="00437075"/>
    <w:rsid w:val="00463546"/>
    <w:rsid w:val="00472320"/>
    <w:rsid w:val="004779B9"/>
    <w:rsid w:val="0048787A"/>
    <w:rsid w:val="00490268"/>
    <w:rsid w:val="004937DA"/>
    <w:rsid w:val="004B440E"/>
    <w:rsid w:val="004B5ACD"/>
    <w:rsid w:val="004C1A39"/>
    <w:rsid w:val="004C2D53"/>
    <w:rsid w:val="004E4DA7"/>
    <w:rsid w:val="004F40C6"/>
    <w:rsid w:val="005015BC"/>
    <w:rsid w:val="00503568"/>
    <w:rsid w:val="005158B7"/>
    <w:rsid w:val="00520C7B"/>
    <w:rsid w:val="00521281"/>
    <w:rsid w:val="0052158D"/>
    <w:rsid w:val="00521F4F"/>
    <w:rsid w:val="005278BC"/>
    <w:rsid w:val="00530328"/>
    <w:rsid w:val="0053471C"/>
    <w:rsid w:val="00534EED"/>
    <w:rsid w:val="00550CCE"/>
    <w:rsid w:val="00553897"/>
    <w:rsid w:val="005551E0"/>
    <w:rsid w:val="00565784"/>
    <w:rsid w:val="00577106"/>
    <w:rsid w:val="00580BAF"/>
    <w:rsid w:val="00595B5D"/>
    <w:rsid w:val="00595FD1"/>
    <w:rsid w:val="005970D3"/>
    <w:rsid w:val="005A7A77"/>
    <w:rsid w:val="005B3BD5"/>
    <w:rsid w:val="005C08C8"/>
    <w:rsid w:val="005C0E66"/>
    <w:rsid w:val="005C176F"/>
    <w:rsid w:val="005E04F5"/>
    <w:rsid w:val="005E4626"/>
    <w:rsid w:val="005E5600"/>
    <w:rsid w:val="0060302B"/>
    <w:rsid w:val="00603222"/>
    <w:rsid w:val="00604B53"/>
    <w:rsid w:val="0060516D"/>
    <w:rsid w:val="00614D64"/>
    <w:rsid w:val="0061536A"/>
    <w:rsid w:val="0062780B"/>
    <w:rsid w:val="00633168"/>
    <w:rsid w:val="00633C6D"/>
    <w:rsid w:val="00635DDA"/>
    <w:rsid w:val="006559BE"/>
    <w:rsid w:val="00657CDC"/>
    <w:rsid w:val="00661154"/>
    <w:rsid w:val="0066422C"/>
    <w:rsid w:val="00680465"/>
    <w:rsid w:val="006810CA"/>
    <w:rsid w:val="006859C7"/>
    <w:rsid w:val="00685A47"/>
    <w:rsid w:val="0069047B"/>
    <w:rsid w:val="006B1C92"/>
    <w:rsid w:val="006C1714"/>
    <w:rsid w:val="006C5E7A"/>
    <w:rsid w:val="006C7A15"/>
    <w:rsid w:val="006D1689"/>
    <w:rsid w:val="006E2459"/>
    <w:rsid w:val="00700F9D"/>
    <w:rsid w:val="00712653"/>
    <w:rsid w:val="007152D9"/>
    <w:rsid w:val="00716359"/>
    <w:rsid w:val="00717C33"/>
    <w:rsid w:val="007206F0"/>
    <w:rsid w:val="00722399"/>
    <w:rsid w:val="00723AAB"/>
    <w:rsid w:val="00724ED8"/>
    <w:rsid w:val="00727AA6"/>
    <w:rsid w:val="00730F14"/>
    <w:rsid w:val="00737C91"/>
    <w:rsid w:val="0074367E"/>
    <w:rsid w:val="00745589"/>
    <w:rsid w:val="00766CC0"/>
    <w:rsid w:val="00770176"/>
    <w:rsid w:val="00772D59"/>
    <w:rsid w:val="00773515"/>
    <w:rsid w:val="007A38D3"/>
    <w:rsid w:val="007A6DD6"/>
    <w:rsid w:val="007A7186"/>
    <w:rsid w:val="007B6CBF"/>
    <w:rsid w:val="007C6BF3"/>
    <w:rsid w:val="007E6A35"/>
    <w:rsid w:val="007F052F"/>
    <w:rsid w:val="007F42E3"/>
    <w:rsid w:val="00800CDC"/>
    <w:rsid w:val="008019A9"/>
    <w:rsid w:val="00812004"/>
    <w:rsid w:val="00814FB8"/>
    <w:rsid w:val="00825593"/>
    <w:rsid w:val="00830BBA"/>
    <w:rsid w:val="00840EC4"/>
    <w:rsid w:val="008433D3"/>
    <w:rsid w:val="00855611"/>
    <w:rsid w:val="008603F9"/>
    <w:rsid w:val="00873031"/>
    <w:rsid w:val="008753AF"/>
    <w:rsid w:val="00881AB7"/>
    <w:rsid w:val="00891192"/>
    <w:rsid w:val="0089203E"/>
    <w:rsid w:val="00892E2D"/>
    <w:rsid w:val="008A365A"/>
    <w:rsid w:val="008B667A"/>
    <w:rsid w:val="008D2440"/>
    <w:rsid w:val="008E028A"/>
    <w:rsid w:val="008E1605"/>
    <w:rsid w:val="008F5B61"/>
    <w:rsid w:val="009043D5"/>
    <w:rsid w:val="009049FB"/>
    <w:rsid w:val="0091062A"/>
    <w:rsid w:val="00936386"/>
    <w:rsid w:val="00936C5C"/>
    <w:rsid w:val="0093793A"/>
    <w:rsid w:val="00943C99"/>
    <w:rsid w:val="00946A74"/>
    <w:rsid w:val="00955F5F"/>
    <w:rsid w:val="009616DE"/>
    <w:rsid w:val="00964350"/>
    <w:rsid w:val="0097100E"/>
    <w:rsid w:val="00973B7C"/>
    <w:rsid w:val="009E02F0"/>
    <w:rsid w:val="009E45B0"/>
    <w:rsid w:val="009E747E"/>
    <w:rsid w:val="009F1DA4"/>
    <w:rsid w:val="009F30E9"/>
    <w:rsid w:val="009F5110"/>
    <w:rsid w:val="00A01F57"/>
    <w:rsid w:val="00A07D3C"/>
    <w:rsid w:val="00A111F4"/>
    <w:rsid w:val="00A230B7"/>
    <w:rsid w:val="00A40F60"/>
    <w:rsid w:val="00A45CCC"/>
    <w:rsid w:val="00A54AF1"/>
    <w:rsid w:val="00A54B44"/>
    <w:rsid w:val="00A65A28"/>
    <w:rsid w:val="00A73241"/>
    <w:rsid w:val="00A805E0"/>
    <w:rsid w:val="00A9181D"/>
    <w:rsid w:val="00A92CC1"/>
    <w:rsid w:val="00A9306C"/>
    <w:rsid w:val="00A93DCF"/>
    <w:rsid w:val="00AA299C"/>
    <w:rsid w:val="00AB03F3"/>
    <w:rsid w:val="00AB467F"/>
    <w:rsid w:val="00AB6086"/>
    <w:rsid w:val="00AC7CD1"/>
    <w:rsid w:val="00AE0F9F"/>
    <w:rsid w:val="00AF0EBC"/>
    <w:rsid w:val="00AF4BBA"/>
    <w:rsid w:val="00B02576"/>
    <w:rsid w:val="00B116F0"/>
    <w:rsid w:val="00B30737"/>
    <w:rsid w:val="00B4263D"/>
    <w:rsid w:val="00B45B4E"/>
    <w:rsid w:val="00B57C0B"/>
    <w:rsid w:val="00B703AC"/>
    <w:rsid w:val="00B73F93"/>
    <w:rsid w:val="00B932E9"/>
    <w:rsid w:val="00B9778F"/>
    <w:rsid w:val="00BA1564"/>
    <w:rsid w:val="00BA53A0"/>
    <w:rsid w:val="00BB7B6C"/>
    <w:rsid w:val="00BC2133"/>
    <w:rsid w:val="00BE0680"/>
    <w:rsid w:val="00BF6EBC"/>
    <w:rsid w:val="00C10D0C"/>
    <w:rsid w:val="00C24317"/>
    <w:rsid w:val="00C30820"/>
    <w:rsid w:val="00C34DE2"/>
    <w:rsid w:val="00C426F0"/>
    <w:rsid w:val="00C5278B"/>
    <w:rsid w:val="00C53233"/>
    <w:rsid w:val="00C64C91"/>
    <w:rsid w:val="00C6608D"/>
    <w:rsid w:val="00C673CD"/>
    <w:rsid w:val="00C80120"/>
    <w:rsid w:val="00C93636"/>
    <w:rsid w:val="00CB1418"/>
    <w:rsid w:val="00CB320D"/>
    <w:rsid w:val="00CC02A8"/>
    <w:rsid w:val="00CC317E"/>
    <w:rsid w:val="00CC4593"/>
    <w:rsid w:val="00CD7171"/>
    <w:rsid w:val="00CE4529"/>
    <w:rsid w:val="00CE4780"/>
    <w:rsid w:val="00CE635F"/>
    <w:rsid w:val="00CE7316"/>
    <w:rsid w:val="00CE76E4"/>
    <w:rsid w:val="00D11DA4"/>
    <w:rsid w:val="00D12FDE"/>
    <w:rsid w:val="00D168FA"/>
    <w:rsid w:val="00D2162C"/>
    <w:rsid w:val="00D312BD"/>
    <w:rsid w:val="00D472FE"/>
    <w:rsid w:val="00D616A1"/>
    <w:rsid w:val="00D62288"/>
    <w:rsid w:val="00D95E6D"/>
    <w:rsid w:val="00DA4D46"/>
    <w:rsid w:val="00DA6AEC"/>
    <w:rsid w:val="00DA7069"/>
    <w:rsid w:val="00DB2404"/>
    <w:rsid w:val="00DB347A"/>
    <w:rsid w:val="00DD0122"/>
    <w:rsid w:val="00DD20F7"/>
    <w:rsid w:val="00DD73D8"/>
    <w:rsid w:val="00DE0566"/>
    <w:rsid w:val="00DE2E27"/>
    <w:rsid w:val="00DE39A6"/>
    <w:rsid w:val="00E039EE"/>
    <w:rsid w:val="00E12BEA"/>
    <w:rsid w:val="00E12CDA"/>
    <w:rsid w:val="00E1528B"/>
    <w:rsid w:val="00E3626A"/>
    <w:rsid w:val="00E41225"/>
    <w:rsid w:val="00E41BE7"/>
    <w:rsid w:val="00E57D7C"/>
    <w:rsid w:val="00E935EF"/>
    <w:rsid w:val="00E948AD"/>
    <w:rsid w:val="00EA21D1"/>
    <w:rsid w:val="00EB2CA8"/>
    <w:rsid w:val="00EC0A81"/>
    <w:rsid w:val="00EC20F9"/>
    <w:rsid w:val="00EC7DBF"/>
    <w:rsid w:val="00ED7738"/>
    <w:rsid w:val="00EF2132"/>
    <w:rsid w:val="00F12A2E"/>
    <w:rsid w:val="00F408E0"/>
    <w:rsid w:val="00F4528C"/>
    <w:rsid w:val="00F55AAB"/>
    <w:rsid w:val="00F561A5"/>
    <w:rsid w:val="00F574A3"/>
    <w:rsid w:val="00F60DBC"/>
    <w:rsid w:val="00F74DCC"/>
    <w:rsid w:val="00F81C67"/>
    <w:rsid w:val="00F8277A"/>
    <w:rsid w:val="00F86829"/>
    <w:rsid w:val="00F922D5"/>
    <w:rsid w:val="00F97E61"/>
    <w:rsid w:val="00FA48B1"/>
    <w:rsid w:val="00FA7686"/>
    <w:rsid w:val="00FB61D3"/>
    <w:rsid w:val="00FC5F7B"/>
    <w:rsid w:val="00FD21FC"/>
    <w:rsid w:val="00FE1F77"/>
    <w:rsid w:val="00FE22AC"/>
    <w:rsid w:val="00FE430E"/>
    <w:rsid w:val="00FF73F5"/>
    <w:rsid w:val="00FF7576"/>
    <w:rsid w:val="00FF7BC6"/>
    <w:rsid w:val="63466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EC208"/>
  <w15:docId w15:val="{84EFEAA9-FE49-497D-AAEC-518E2D82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3A0"/>
  </w:style>
  <w:style w:type="paragraph" w:styleId="Heading1">
    <w:name w:val="heading 1"/>
    <w:basedOn w:val="Normal"/>
    <w:next w:val="Normal"/>
    <w:qFormat/>
    <w:rsid w:val="00BA53A0"/>
    <w:pPr>
      <w:keepNext/>
      <w:widowControl w:val="0"/>
      <w:spacing w:line="240" w:lineRule="atLeast"/>
      <w:jc w:val="center"/>
      <w:outlineLvl w:val="0"/>
    </w:pPr>
    <w:rPr>
      <w:b/>
      <w:color w:val="000000"/>
      <w:sz w:val="24"/>
      <w:u w:val="single"/>
    </w:rPr>
  </w:style>
  <w:style w:type="paragraph" w:styleId="Heading2">
    <w:name w:val="heading 2"/>
    <w:basedOn w:val="Normal"/>
    <w:next w:val="Normal"/>
    <w:qFormat/>
    <w:rsid w:val="00BA53A0"/>
    <w:pPr>
      <w:keepNext/>
      <w:pBdr>
        <w:bottom w:val="single" w:sz="12" w:space="1" w:color="auto"/>
      </w:pBd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A53A0"/>
  </w:style>
  <w:style w:type="paragraph" w:styleId="Header">
    <w:name w:val="header"/>
    <w:basedOn w:val="Normal"/>
    <w:rsid w:val="00BA53A0"/>
    <w:pPr>
      <w:tabs>
        <w:tab w:val="center" w:pos="4320"/>
        <w:tab w:val="right" w:pos="8640"/>
      </w:tabs>
    </w:pPr>
  </w:style>
  <w:style w:type="paragraph" w:styleId="Footer">
    <w:name w:val="footer"/>
    <w:basedOn w:val="Normal"/>
    <w:link w:val="FooterChar"/>
    <w:uiPriority w:val="99"/>
    <w:rsid w:val="00BA53A0"/>
    <w:pPr>
      <w:tabs>
        <w:tab w:val="center" w:pos="4320"/>
        <w:tab w:val="right" w:pos="8640"/>
      </w:tabs>
    </w:pPr>
  </w:style>
  <w:style w:type="character" w:styleId="PageNumber">
    <w:name w:val="page number"/>
    <w:basedOn w:val="DefaultParagraphFont"/>
    <w:rsid w:val="00BA53A0"/>
  </w:style>
  <w:style w:type="paragraph" w:styleId="BodyText">
    <w:name w:val="Body Text"/>
    <w:basedOn w:val="Normal"/>
    <w:rsid w:val="00BA53A0"/>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both"/>
    </w:pPr>
    <w:rPr>
      <w:rFonts w:ascii="Arial" w:hAnsi="Arial"/>
      <w:sz w:val="24"/>
    </w:rPr>
  </w:style>
  <w:style w:type="paragraph" w:styleId="BodyText2">
    <w:name w:val="Body Text 2"/>
    <w:basedOn w:val="Normal"/>
    <w:rsid w:val="00BA53A0"/>
    <w:pPr>
      <w:ind w:right="144"/>
      <w:jc w:val="both"/>
    </w:pPr>
    <w:rPr>
      <w:rFonts w:ascii="Arial" w:hAnsi="Arial"/>
      <w:sz w:val="16"/>
    </w:rPr>
  </w:style>
  <w:style w:type="paragraph" w:styleId="BodyText3">
    <w:name w:val="Body Text 3"/>
    <w:basedOn w:val="Normal"/>
    <w:rsid w:val="00BA53A0"/>
    <w:pPr>
      <w:spacing w:line="240" w:lineRule="atLeast"/>
    </w:pPr>
    <w:rPr>
      <w:rFonts w:ascii="Arial" w:hAnsi="Arial"/>
      <w:color w:val="000000"/>
      <w:sz w:val="24"/>
    </w:rPr>
  </w:style>
  <w:style w:type="character" w:styleId="LineNumber">
    <w:name w:val="line number"/>
    <w:basedOn w:val="DefaultParagraphFont"/>
    <w:rsid w:val="00BA53A0"/>
  </w:style>
  <w:style w:type="paragraph" w:styleId="BalloonText">
    <w:name w:val="Balloon Text"/>
    <w:basedOn w:val="Normal"/>
    <w:link w:val="BalloonTextChar"/>
    <w:rsid w:val="002F2D04"/>
    <w:rPr>
      <w:rFonts w:ascii="Tahoma" w:hAnsi="Tahoma" w:cs="Tahoma"/>
      <w:sz w:val="16"/>
      <w:szCs w:val="16"/>
    </w:rPr>
  </w:style>
  <w:style w:type="character" w:customStyle="1" w:styleId="BalloonTextChar">
    <w:name w:val="Balloon Text Char"/>
    <w:link w:val="BalloonText"/>
    <w:rsid w:val="002F2D04"/>
    <w:rPr>
      <w:rFonts w:ascii="Tahoma" w:hAnsi="Tahoma" w:cs="Tahoma"/>
      <w:sz w:val="16"/>
      <w:szCs w:val="16"/>
    </w:rPr>
  </w:style>
  <w:style w:type="character" w:styleId="CommentReference">
    <w:name w:val="annotation reference"/>
    <w:rsid w:val="005970D3"/>
    <w:rPr>
      <w:sz w:val="16"/>
      <w:szCs w:val="16"/>
    </w:rPr>
  </w:style>
  <w:style w:type="paragraph" w:styleId="CommentText">
    <w:name w:val="annotation text"/>
    <w:basedOn w:val="Normal"/>
    <w:link w:val="CommentTextChar"/>
    <w:rsid w:val="005970D3"/>
  </w:style>
  <w:style w:type="character" w:customStyle="1" w:styleId="CommentTextChar">
    <w:name w:val="Comment Text Char"/>
    <w:basedOn w:val="DefaultParagraphFont"/>
    <w:link w:val="CommentText"/>
    <w:rsid w:val="005970D3"/>
  </w:style>
  <w:style w:type="paragraph" w:styleId="CommentSubject">
    <w:name w:val="annotation subject"/>
    <w:basedOn w:val="CommentText"/>
    <w:next w:val="CommentText"/>
    <w:link w:val="CommentSubjectChar"/>
    <w:rsid w:val="005970D3"/>
    <w:rPr>
      <w:b/>
      <w:bCs/>
    </w:rPr>
  </w:style>
  <w:style w:type="character" w:customStyle="1" w:styleId="CommentSubjectChar">
    <w:name w:val="Comment Subject Char"/>
    <w:link w:val="CommentSubject"/>
    <w:rsid w:val="005970D3"/>
    <w:rPr>
      <w:b/>
      <w:bCs/>
    </w:rPr>
  </w:style>
  <w:style w:type="character" w:styleId="Hyperlink">
    <w:name w:val="Hyperlink"/>
    <w:rsid w:val="004937DA"/>
    <w:rPr>
      <w:color w:val="0000FF"/>
      <w:u w:val="single"/>
    </w:rPr>
  </w:style>
  <w:style w:type="table" w:styleId="TableGrid">
    <w:name w:val="Table Grid"/>
    <w:basedOn w:val="TableNormal"/>
    <w:uiPriority w:val="59"/>
    <w:rsid w:val="000530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5307C"/>
  </w:style>
  <w:style w:type="paragraph" w:styleId="Revision">
    <w:name w:val="Revision"/>
    <w:hidden/>
    <w:uiPriority w:val="99"/>
    <w:semiHidden/>
    <w:rsid w:val="00C64C91"/>
  </w:style>
  <w:style w:type="paragraph" w:styleId="ListParagraph">
    <w:name w:val="List Paragraph"/>
    <w:basedOn w:val="Normal"/>
    <w:uiPriority w:val="34"/>
    <w:qFormat/>
    <w:rsid w:val="00AB4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299428">
      <w:bodyDiv w:val="1"/>
      <w:marLeft w:val="0"/>
      <w:marRight w:val="0"/>
      <w:marTop w:val="0"/>
      <w:marBottom w:val="0"/>
      <w:divBdr>
        <w:top w:val="none" w:sz="0" w:space="0" w:color="auto"/>
        <w:left w:val="none" w:sz="0" w:space="0" w:color="auto"/>
        <w:bottom w:val="none" w:sz="0" w:space="0" w:color="auto"/>
        <w:right w:val="none" w:sz="0" w:space="0" w:color="auto"/>
      </w:divBdr>
    </w:div>
    <w:div w:id="21311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offices/adm/hudclips/index.cf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WUQRW3SEJQDQ-2105250395-5172</_dlc_DocId>
    <_dlc_DocIdUrl xmlns="d4a638c4-874f-49c0-bb2b-5cb8563c2b18">
      <Url>https://hudgov.sharepoint.com/sites/IHCF2/DEVL/pp/_layouts/15/DocIdRedir.aspx?ID=WUQRW3SEJQDQ-2105250395-5172</Url>
      <Description>WUQRW3SEJQDQ-2105250395-5172</Description>
    </_dlc_DocIdUrl>
  </documentManagement>
</p:properties>
</file>

<file path=customXml/itemProps1.xml><?xml version="1.0" encoding="utf-8"?>
<ds:datastoreItem xmlns:ds="http://schemas.openxmlformats.org/officeDocument/2006/customXml" ds:itemID="{8580F9E8-DE9D-4D02-B017-38892CDB70BA}">
  <ds:schemaRefs>
    <ds:schemaRef ds:uri="http://schemas.microsoft.com/office/2006/metadata/longProperties"/>
  </ds:schemaRefs>
</ds:datastoreItem>
</file>

<file path=customXml/itemProps2.xml><?xml version="1.0" encoding="utf-8"?>
<ds:datastoreItem xmlns:ds="http://schemas.openxmlformats.org/officeDocument/2006/customXml" ds:itemID="{60970762-FF51-4A9D-B6C9-3E5606D0E06A}">
  <ds:schemaRefs>
    <ds:schemaRef ds:uri="http://schemas.openxmlformats.org/officeDocument/2006/bibliography"/>
  </ds:schemaRefs>
</ds:datastoreItem>
</file>

<file path=customXml/itemProps3.xml><?xml version="1.0" encoding="utf-8"?>
<ds:datastoreItem xmlns:ds="http://schemas.openxmlformats.org/officeDocument/2006/customXml" ds:itemID="{7CEB45E2-C717-4113-B67B-94123D351E4E}">
  <ds:schemaRefs>
    <ds:schemaRef ds:uri="http://schemas.microsoft.com/sharepoint/events"/>
  </ds:schemaRefs>
</ds:datastoreItem>
</file>

<file path=customXml/itemProps4.xml><?xml version="1.0" encoding="utf-8"?>
<ds:datastoreItem xmlns:ds="http://schemas.openxmlformats.org/officeDocument/2006/customXml" ds:itemID="{48B3A790-4D99-446D-88F1-EECA4DEDC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DDA597-BDFE-4F8D-B3EE-96021C2A02A1}">
  <ds:schemaRefs>
    <ds:schemaRef ds:uri="http://schemas.microsoft.com/sharepoint/v3/contenttype/forms"/>
  </ds:schemaRefs>
</ds:datastoreItem>
</file>

<file path=customXml/itemProps6.xml><?xml version="1.0" encoding="utf-8"?>
<ds:datastoreItem xmlns:ds="http://schemas.openxmlformats.org/officeDocument/2006/customXml" ds:itemID="{1F80EDF5-4272-4946-99B3-343895CFF31C}">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1655</Words>
  <Characters>9440</Characters>
  <Application>Microsoft Office Word</Application>
  <DocSecurity>0</DocSecurity>
  <Lines>78</Lines>
  <Paragraphs>22</Paragraphs>
  <ScaleCrop>false</ScaleCrop>
  <Company>Housing and Urban Development</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 Osborn</dc:creator>
  <cp:lastModifiedBy>Yeow, Emmanuel</cp:lastModifiedBy>
  <cp:revision>7</cp:revision>
  <cp:lastPrinted>2016-05-17T19:18:00Z</cp:lastPrinted>
  <dcterms:created xsi:type="dcterms:W3CDTF">2021-03-24T13:10:00Z</dcterms:created>
  <dcterms:modified xsi:type="dcterms:W3CDTF">2023-01-23T18:44:00Z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a0c86ca4-3eca-47f2-87b2-3a518c2b1c3d</vt:lpwstr>
  </property>
  <property fmtid="{D5CDD505-2E9C-101B-9397-08002B2CF9AE}" pid="4" name="AuthorIds_UIVersion_3">
    <vt:lpwstr>71</vt:lpwstr>
  </property>
</Properties>
</file>