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49"/>
        <w:gridCol w:w="3421"/>
        <w:gridCol w:w="2572"/>
      </w:tblGrid>
      <w:tr w:rsidR="00F57194" w:rsidRPr="00932178" w14:paraId="7AC410A5" w14:textId="77777777" w:rsidTr="00483C27">
        <w:trPr>
          <w:trHeight w:val="620"/>
        </w:trPr>
        <w:tc>
          <w:tcPr>
            <w:tcW w:w="3420" w:type="dxa"/>
          </w:tcPr>
          <w:p w14:paraId="31225877" w14:textId="35CCBFD6" w:rsidR="00F57194" w:rsidRPr="00932178" w:rsidRDefault="002A4BA9" w:rsidP="00A361B7">
            <w:pPr>
              <w:rPr>
                <w:rFonts w:ascii="Arial" w:hAnsi="Arial" w:cs="Arial"/>
                <w:b/>
                <w:bCs/>
                <w:sz w:val="16"/>
              </w:rPr>
            </w:pPr>
            <w:r>
              <w:rPr>
                <w:rFonts w:ascii="Arial" w:hAnsi="Arial" w:cs="Arial"/>
                <w:b/>
                <w:bCs/>
              </w:rPr>
              <w:t>Building Code Verification - Multifamily</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6D9F105C" w:rsidR="00F57194" w:rsidRPr="00932178" w:rsidRDefault="00F57194" w:rsidP="00F57194">
            <w:pPr>
              <w:jc w:val="right"/>
              <w:rPr>
                <w:rFonts w:ascii="Arial" w:hAnsi="Arial" w:cs="Arial"/>
                <w:sz w:val="16"/>
              </w:rPr>
            </w:pPr>
            <w:r w:rsidRPr="00932178">
              <w:rPr>
                <w:rFonts w:ascii="Arial" w:hAnsi="Arial" w:cs="Arial"/>
                <w:sz w:val="16"/>
              </w:rPr>
              <w:t>OMB Approval No.</w:t>
            </w:r>
            <w:r w:rsidR="007002D3">
              <w:rPr>
                <w:rFonts w:ascii="Arial" w:hAnsi="Arial" w:cs="Arial"/>
                <w:sz w:val="16"/>
              </w:rPr>
              <w:t xml:space="preserve"> </w:t>
            </w:r>
            <w:r w:rsidR="007002D3">
              <w:rPr>
                <w:rFonts w:ascii="Arial" w:hAnsi="Arial"/>
                <w:color w:val="000000"/>
                <w:sz w:val="16"/>
              </w:rPr>
              <w:t>2502-0598</w:t>
            </w:r>
            <w:r w:rsidR="007270E4" w:rsidRPr="00932178">
              <w:rPr>
                <w:rFonts w:ascii="Arial" w:hAnsi="Arial" w:cs="Arial"/>
                <w:sz w:val="16"/>
              </w:rPr>
              <w:t xml:space="preserve"> </w:t>
            </w:r>
            <w:r w:rsidRPr="00932178">
              <w:rPr>
                <w:rFonts w:ascii="Arial" w:hAnsi="Arial" w:cs="Arial"/>
                <w:sz w:val="16"/>
              </w:rPr>
              <w:t xml:space="preserve"> </w:t>
            </w:r>
          </w:p>
          <w:p w14:paraId="53BC52DF" w14:textId="37FE6FBC"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AE735D" w:rsidRPr="00AE735D">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75961D1B" w14:textId="14FD920C" w:rsidR="005827DD" w:rsidRDefault="005827DD"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5827DD">
        <w:rPr>
          <w:rFonts w:ascii="Arial" w:hAnsi="Arial" w:cs="Arial"/>
          <w:b/>
          <w:sz w:val="16"/>
        </w:rPr>
        <w:t xml:space="preserve">The public reporting burden </w:t>
      </w:r>
      <w:r w:rsidRPr="00994C9B">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62555D95" w14:textId="77777777" w:rsidR="000C37C3" w:rsidRDefault="000C37C3"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5579FA3A" w:rsidR="002B3923" w:rsidRPr="00932178" w:rsidRDefault="000C37C3"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86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5C2F8148" w14:textId="77777777" w:rsidR="002A4BA9" w:rsidRDefault="002A4BA9" w:rsidP="002A4BA9">
      <w:pPr>
        <w:rPr>
          <w:rFonts w:ascii="Arial" w:hAnsi="Arial" w:cs="Arial"/>
        </w:rPr>
      </w:pPr>
    </w:p>
    <w:p w14:paraId="27C0E598" w14:textId="77777777" w:rsidR="002A4BA9" w:rsidRDefault="002A4BA9" w:rsidP="002A4BA9">
      <w:pPr>
        <w:rPr>
          <w:rFonts w:ascii="Arial" w:hAnsi="Arial" w:cs="Arial"/>
        </w:rPr>
      </w:pPr>
    </w:p>
    <w:p w14:paraId="5A005D2B" w14:textId="257F8292" w:rsidR="002A4BA9" w:rsidRPr="002A4BA9" w:rsidRDefault="002A4BA9" w:rsidP="002A4BA9">
      <w:pPr>
        <w:rPr>
          <w:rFonts w:ascii="Arial" w:hAnsi="Arial" w:cs="Arial"/>
        </w:rPr>
      </w:pPr>
      <w:r w:rsidRPr="002A4BA9">
        <w:rPr>
          <w:rFonts w:ascii="Arial" w:hAnsi="Arial" w:cs="Arial"/>
        </w:rPr>
        <w:t xml:space="preserve">This will confirm that an apartment project known as ___________________________, located at _____________________________________________, built in _______, and consisting of _________  units, which are housed in _________ buildings and situated on _______ acres ( </w:t>
      </w:r>
      <w:r w:rsidRPr="002A4BA9">
        <w:rPr>
          <w:rFonts w:ascii="Arial" w:hAnsi="Arial" w:cs="Arial"/>
          <w:u w:val="single"/>
        </w:rPr>
        <w:t xml:space="preserve">              </w:t>
      </w:r>
      <w:r w:rsidRPr="002A4BA9">
        <w:rPr>
          <w:rFonts w:ascii="Arial" w:hAnsi="Arial" w:cs="Arial"/>
        </w:rPr>
        <w:t xml:space="preserve"> square feet), was built in accordance with the applicable codes at the time of construction and has no code violations on record, except for: [Specify violation, remedy, and status (open/closed).  If none, write “None.”]</w:t>
      </w:r>
    </w:p>
    <w:p w14:paraId="5B032325" w14:textId="77777777" w:rsidR="002A4BA9" w:rsidRPr="002A4BA9" w:rsidRDefault="002A4BA9" w:rsidP="002A4BA9">
      <w:pPr>
        <w:spacing w:after="120"/>
        <w:rPr>
          <w:rFonts w:ascii="Arial" w:hAnsi="Arial" w:cs="Arial"/>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14:paraId="22682B31" w14:textId="77777777" w:rsidR="002A4BA9" w:rsidRPr="002A4BA9" w:rsidRDefault="002A4BA9" w:rsidP="002A4BA9">
      <w:pPr>
        <w:spacing w:after="120"/>
        <w:rPr>
          <w:rFonts w:ascii="Arial" w:hAnsi="Arial" w:cs="Arial"/>
          <w:u w:val="single"/>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14:paraId="114DCE18" w14:textId="77777777" w:rsidR="002A4BA9" w:rsidRPr="002A4BA9" w:rsidRDefault="002A4BA9" w:rsidP="002A4BA9">
      <w:pPr>
        <w:spacing w:after="120"/>
        <w:rPr>
          <w:rFonts w:ascii="Arial" w:hAnsi="Arial" w:cs="Arial"/>
          <w:u w:val="single"/>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14:paraId="70E839A5" w14:textId="77777777" w:rsidR="002A4BA9" w:rsidRPr="002A4BA9" w:rsidRDefault="002A4BA9" w:rsidP="002A4BA9">
      <w:pPr>
        <w:spacing w:after="120"/>
        <w:rPr>
          <w:rFonts w:ascii="Arial" w:hAnsi="Arial" w:cs="Arial"/>
          <w:u w:val="single"/>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14:paraId="17F8615C" w14:textId="121005DD" w:rsidR="002A4BA9" w:rsidRDefault="002A4BA9" w:rsidP="002A4BA9">
      <w:pPr>
        <w:rPr>
          <w:rFonts w:ascii="Arial" w:hAnsi="Arial" w:cs="Arial"/>
        </w:rPr>
      </w:pPr>
    </w:p>
    <w:p w14:paraId="2F82D465" w14:textId="5BAFAE8C" w:rsidR="00B47FE9" w:rsidRDefault="00B47FE9" w:rsidP="00B47FE9">
      <w:r w:rsidRPr="007F6694">
        <w:t xml:space="preserve">{The following statement must appear on the same page as the </w:t>
      </w:r>
      <w:proofErr w:type="gramStart"/>
      <w:r w:rsidRPr="007F6694">
        <w:t>executed signature</w:t>
      </w:r>
      <w:proofErr w:type="gramEnd"/>
      <w:r w:rsidRPr="007F6694">
        <w:t xml:space="preserve"> for the </w:t>
      </w:r>
      <w:r>
        <w:t xml:space="preserve">Governing </w:t>
      </w:r>
      <w:proofErr w:type="gramStart"/>
      <w:r>
        <w:t>Authority</w:t>
      </w:r>
      <w:r w:rsidRPr="007F6694">
        <w:t>.}</w:t>
      </w:r>
      <w:proofErr w:type="gramEnd"/>
      <w:r w:rsidRPr="007F6694">
        <w:t xml:space="preserve">  </w:t>
      </w:r>
    </w:p>
    <w:p w14:paraId="2CC646E4" w14:textId="77777777" w:rsidR="004F5A9B" w:rsidRPr="001E6C74" w:rsidRDefault="004F5A9B" w:rsidP="004F5A9B">
      <w:pPr>
        <w:rPr>
          <w:rFonts w:ascii="Arial" w:hAnsi="Arial" w:cs="Arial"/>
          <w:szCs w:val="24"/>
        </w:rPr>
      </w:pPr>
    </w:p>
    <w:p w14:paraId="0BBDA2FD" w14:textId="655A3B9C" w:rsidR="002A4BA9" w:rsidRDefault="004F5A9B" w:rsidP="002A4BA9">
      <w:pPr>
        <w:rPr>
          <w:rFonts w:ascii="Arial" w:hAnsi="Arial" w:cs="Arial"/>
        </w:rPr>
      </w:pPr>
      <w:r w:rsidRPr="001E6C74">
        <w:rPr>
          <w:rFonts w:ascii="Arial" w:hAnsi="Arial" w:cs="Arial"/>
          <w:szCs w:val="24"/>
        </w:rPr>
        <w:t xml:space="preserve">The signatory below certifies that </w:t>
      </w:r>
      <w:proofErr w:type="gramStart"/>
      <w:r w:rsidRPr="001E6C74">
        <w:rPr>
          <w:rFonts w:ascii="Arial" w:hAnsi="Arial" w:cs="Arial"/>
          <w:szCs w:val="24"/>
        </w:rPr>
        <w:t>all of</w:t>
      </w:r>
      <w:proofErr w:type="gramEnd"/>
      <w:r w:rsidRPr="001E6C74">
        <w:rPr>
          <w:rFonts w:ascii="Arial" w:hAnsi="Arial" w:cs="Arial"/>
          <w:szCs w:val="24"/>
        </w:rPr>
        <w:t xml:space="preserve"> the information provided in this </w:t>
      </w:r>
      <w:r w:rsidR="00A0302A">
        <w:rPr>
          <w:rFonts w:ascii="Arial" w:hAnsi="Arial" w:cs="Arial"/>
          <w:szCs w:val="24"/>
        </w:rPr>
        <w:t>letter</w:t>
      </w:r>
      <w:r w:rsidRPr="001E6C74">
        <w:rPr>
          <w:rFonts w:ascii="Arial" w:hAnsi="Arial" w:cs="Arial"/>
          <w:szCs w:val="24"/>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A0302A">
        <w:rPr>
          <w:rFonts w:ascii="Arial" w:hAnsi="Arial" w:cs="Arial"/>
          <w:szCs w:val="24"/>
        </w:rPr>
        <w:t xml:space="preserve">letter </w:t>
      </w:r>
      <w:r w:rsidRPr="001E6C74">
        <w:rPr>
          <w:rFonts w:ascii="Arial" w:hAnsi="Arial" w:cs="Arial"/>
          <w:szCs w:val="24"/>
        </w:rPr>
        <w:t>or on any accompanying documents may result in criminal, civil, and/or administrative sanctions, including fines, penalties, and/or imprisonment under applicable federal law.</w:t>
      </w:r>
    </w:p>
    <w:p w14:paraId="18338CA7" w14:textId="0CA7B205" w:rsidR="002A4BA9" w:rsidRDefault="002A4BA9" w:rsidP="002A4BA9">
      <w:pPr>
        <w:rPr>
          <w:rFonts w:ascii="Arial" w:hAnsi="Arial" w:cs="Arial"/>
        </w:rPr>
      </w:pPr>
    </w:p>
    <w:p w14:paraId="18652B02" w14:textId="7C2FA03F" w:rsidR="002A4BA9" w:rsidRDefault="002A4BA9" w:rsidP="002A4BA9">
      <w:pPr>
        <w:rPr>
          <w:rFonts w:ascii="Arial" w:hAnsi="Arial" w:cs="Arial"/>
        </w:rPr>
      </w:pPr>
    </w:p>
    <w:p w14:paraId="4A239DC0" w14:textId="77777777" w:rsidR="002A4BA9" w:rsidRPr="002A4BA9" w:rsidRDefault="002A4BA9" w:rsidP="002A4BA9">
      <w:pPr>
        <w:rPr>
          <w:rFonts w:ascii="Arial" w:hAnsi="Arial" w:cs="Arial"/>
        </w:rPr>
      </w:pPr>
    </w:p>
    <w:p w14:paraId="2EBBC7FC" w14:textId="77777777" w:rsidR="002A4BA9" w:rsidRPr="002A4BA9" w:rsidRDefault="002A4BA9" w:rsidP="002A4BA9">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 xml:space="preserve">GOVERNING AUTHORITY:                                            </w:t>
      </w:r>
    </w:p>
    <w:p w14:paraId="74F3E5E9" w14:textId="77777777" w:rsidR="002A4BA9" w:rsidRPr="002A4BA9" w:rsidRDefault="002A4BA9" w:rsidP="002A4BA9">
      <w:pPr>
        <w:ind w:left="4320" w:firstLine="720"/>
        <w:rPr>
          <w:rFonts w:ascii="Arial" w:hAnsi="Arial" w:cs="Arial"/>
        </w:rPr>
      </w:pPr>
      <w:proofErr w:type="gramStart"/>
      <w:r w:rsidRPr="002A4BA9">
        <w:rPr>
          <w:rFonts w:ascii="Arial" w:hAnsi="Arial" w:cs="Arial"/>
        </w:rPr>
        <w:t>By</w:t>
      </w:r>
      <w:proofErr w:type="gramEnd"/>
      <w:r w:rsidRPr="002A4BA9">
        <w:rPr>
          <w:rFonts w:ascii="Arial" w:hAnsi="Arial" w:cs="Arial"/>
        </w:rPr>
        <w:t>:</w:t>
      </w:r>
      <w:r w:rsidRPr="002A4BA9">
        <w:rPr>
          <w:rFonts w:ascii="Arial" w:hAnsi="Arial" w:cs="Arial"/>
        </w:rPr>
        <w:tab/>
        <w:t>_________________________</w:t>
      </w:r>
      <w:r w:rsidRPr="002A4BA9">
        <w:rPr>
          <w:rFonts w:ascii="Arial" w:hAnsi="Arial" w:cs="Arial"/>
        </w:rPr>
        <w:tab/>
      </w:r>
    </w:p>
    <w:p w14:paraId="4BC813E7" w14:textId="77777777" w:rsidR="002A4BA9" w:rsidRPr="002A4BA9" w:rsidRDefault="002A4BA9" w:rsidP="002A4BA9">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Name:</w:t>
      </w:r>
    </w:p>
    <w:p w14:paraId="55B07349" w14:textId="77777777" w:rsidR="002A4BA9" w:rsidRPr="002A4BA9" w:rsidRDefault="002A4BA9" w:rsidP="002A4BA9">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Title:</w:t>
      </w:r>
      <w:r w:rsidRPr="002A4BA9">
        <w:rPr>
          <w:rFonts w:ascii="Arial" w:hAnsi="Arial" w:cs="Arial"/>
        </w:rPr>
        <w:tab/>
      </w:r>
    </w:p>
    <w:p w14:paraId="6D43A6B6" w14:textId="77777777" w:rsidR="002A4BA9" w:rsidRPr="002A4BA9" w:rsidRDefault="002A4BA9" w:rsidP="002A4BA9">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Date:</w:t>
      </w:r>
    </w:p>
    <w:p w14:paraId="575F833C" w14:textId="720BEA73" w:rsidR="002A4BA9" w:rsidRPr="002A4BA9" w:rsidRDefault="002A4BA9" w:rsidP="00FC5D46">
      <w:pPr>
        <w:spacing w:after="240"/>
        <w:ind w:left="5040" w:firstLine="720"/>
        <w:rPr>
          <w:rFonts w:ascii="Arial" w:hAnsi="Arial" w:cs="Arial"/>
        </w:rPr>
      </w:pPr>
      <w:r w:rsidRPr="002A4BA9">
        <w:rPr>
          <w:rFonts w:ascii="Arial" w:hAnsi="Arial" w:cs="Arial"/>
        </w:rPr>
        <w:t xml:space="preserve">Phone: </w:t>
      </w:r>
      <w:proofErr w:type="gramStart"/>
      <w:r w:rsidRPr="002A4BA9">
        <w:rPr>
          <w:rFonts w:ascii="Arial" w:hAnsi="Arial" w:cs="Arial"/>
        </w:rPr>
        <w:t xml:space="preserve">(  </w:t>
      </w:r>
      <w:proofErr w:type="gramEnd"/>
      <w:r w:rsidRPr="002A4BA9">
        <w:rPr>
          <w:rFonts w:ascii="Arial" w:hAnsi="Arial" w:cs="Arial"/>
        </w:rPr>
        <w:t xml:space="preserve"> </w:t>
      </w:r>
      <w:proofErr w:type="gramStart"/>
      <w:r w:rsidRPr="002A4BA9">
        <w:rPr>
          <w:rFonts w:ascii="Arial" w:hAnsi="Arial" w:cs="Arial"/>
        </w:rPr>
        <w:t xml:space="preserve">  )</w:t>
      </w:r>
      <w:proofErr w:type="gramEnd"/>
      <w:r w:rsidRPr="002A4BA9">
        <w:rPr>
          <w:rFonts w:ascii="Arial" w:hAnsi="Arial" w:cs="Arial"/>
        </w:rPr>
        <w:t xml:space="preserve">    </w:t>
      </w:r>
    </w:p>
    <w:p w14:paraId="063A7D07" w14:textId="77777777" w:rsidR="002A4BA9" w:rsidRPr="002A4BA9" w:rsidRDefault="002A4BA9" w:rsidP="002A4BA9">
      <w:pPr>
        <w:rPr>
          <w:rFonts w:ascii="Arial" w:hAnsi="Arial" w:cs="Arial"/>
        </w:rPr>
      </w:pPr>
      <w:r w:rsidRPr="002A4BA9">
        <w:rPr>
          <w:rFonts w:ascii="Arial" w:hAnsi="Arial" w:cs="Arial"/>
          <w:noProof/>
        </w:rPr>
        <w:lastRenderedPageBreak/>
        <mc:AlternateContent>
          <mc:Choice Requires="wps">
            <w:drawing>
              <wp:anchor distT="0" distB="0" distL="114300" distR="114300" simplePos="0" relativeHeight="251658240" behindDoc="1" locked="0" layoutInCell="0" allowOverlap="1" wp14:anchorId="1F7E1A11" wp14:editId="43BAC74E">
                <wp:simplePos x="0" y="0"/>
                <wp:positionH relativeFrom="margin">
                  <wp:posOffset>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FFB2E" id="Rectangle 2" o:spid="_x0000_s1026" style="position:absolute;margin-left:0;margin-top:0;width:7in;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" o:allowincell="f" fillcolor="black" stroked="f" strokeweight=".05pt">
                <w10:wrap anchorx="margin"/>
              </v:rect>
            </w:pict>
          </mc:Fallback>
        </mc:AlternateContent>
      </w:r>
    </w:p>
    <w:p w14:paraId="0CDB1C0F" w14:textId="77777777" w:rsidR="002A4BA9" w:rsidRPr="002A4BA9" w:rsidRDefault="002A4BA9" w:rsidP="002A4BA9">
      <w:pPr>
        <w:rPr>
          <w:rFonts w:ascii="Arial" w:hAnsi="Arial" w:cs="Arial"/>
        </w:rPr>
      </w:pPr>
      <w:r w:rsidRPr="002A4BA9">
        <w:rPr>
          <w:rFonts w:ascii="Arial" w:hAnsi="Arial" w:cs="Arial"/>
        </w:rPr>
        <w:t xml:space="preserve">This letter should be signed by an individual with supervisory responsibility, such as the Chief Planner, </w:t>
      </w:r>
      <w:r w:rsidRPr="002A4BA9">
        <w:rPr>
          <w:rFonts w:ascii="Arial" w:hAnsi="Arial" w:cs="Arial"/>
          <w:i/>
        </w:rPr>
        <w:t>etc</w:t>
      </w:r>
      <w:r w:rsidRPr="002A4BA9">
        <w:rPr>
          <w:rFonts w:ascii="Arial" w:hAnsi="Arial" w:cs="Arial"/>
        </w:rPr>
        <w:t>.</w:t>
      </w:r>
    </w:p>
    <w:p w14:paraId="4CD02CDC" w14:textId="77777777" w:rsidR="002A4BA9" w:rsidRPr="002A4BA9" w:rsidRDefault="002A4BA9" w:rsidP="002A4BA9">
      <w:pPr>
        <w:rPr>
          <w:rFonts w:ascii="Arial" w:hAnsi="Arial" w:cs="Arial"/>
        </w:rPr>
      </w:pPr>
    </w:p>
    <w:p w14:paraId="6955E3B6" w14:textId="77777777" w:rsidR="002A4BA9" w:rsidRPr="002A4BA9" w:rsidRDefault="002A4BA9" w:rsidP="002A4BA9">
      <w:pPr>
        <w:rPr>
          <w:rFonts w:ascii="Arial" w:hAnsi="Arial" w:cs="Arial"/>
        </w:rPr>
      </w:pPr>
      <w:r w:rsidRPr="002A4BA9">
        <w:rPr>
          <w:rFonts w:ascii="Arial" w:hAnsi="Arial" w:cs="Arial"/>
        </w:rPr>
        <w:t>An inspection of the project is not required.</w:t>
      </w:r>
    </w:p>
    <w:p w14:paraId="1F0DBD9F" w14:textId="77777777" w:rsidR="002A4BA9" w:rsidRPr="002A4BA9" w:rsidRDefault="002A4BA9" w:rsidP="002A4BA9">
      <w:pPr>
        <w:rPr>
          <w:rFonts w:ascii="Arial" w:hAnsi="Arial" w:cs="Arial"/>
        </w:rPr>
      </w:pPr>
    </w:p>
    <w:p w14:paraId="6D3043F1" w14:textId="77777777" w:rsidR="002A4BA9" w:rsidRPr="002A4BA9" w:rsidRDefault="002A4BA9" w:rsidP="002A4BA9">
      <w:pPr>
        <w:rPr>
          <w:rFonts w:ascii="Arial" w:hAnsi="Arial" w:cs="Arial"/>
        </w:rPr>
      </w:pPr>
      <w:r w:rsidRPr="002A4BA9">
        <w:rPr>
          <w:rFonts w:ascii="Arial" w:hAnsi="Arial" w:cs="Arial"/>
        </w:rPr>
        <w:t>The intent of this certification is to notify HUD that the project, as it stands today, is not under the scrutiny of the governing authority and does not have any violations recorded against it which jeopardize the project's existence.  If any violations have existed or do exist, the governing authority should specify the violation and the remedial action taken or required.</w:t>
      </w:r>
    </w:p>
    <w:p w14:paraId="6FAB63D1" w14:textId="77777777" w:rsidR="002A4BA9" w:rsidRPr="00C61AA4" w:rsidRDefault="002A4BA9" w:rsidP="002A4BA9"/>
    <w:p w14:paraId="659C7642" w14:textId="0640986B" w:rsidR="003F4A11" w:rsidRDefault="003F4A11" w:rsidP="00B43E62">
      <w:pPr>
        <w:rPr>
          <w:rFonts w:ascii="Arial" w:hAnsi="Arial" w:cs="Arial"/>
          <w:bCs/>
        </w:rPr>
      </w:pPr>
    </w:p>
    <w:p w14:paraId="7723E3DC" w14:textId="0E557859" w:rsidR="003F4A11" w:rsidRDefault="003F4A11" w:rsidP="00B43E62">
      <w:pPr>
        <w:rPr>
          <w:rFonts w:ascii="Arial" w:hAnsi="Arial" w:cs="Arial"/>
        </w:rPr>
      </w:pPr>
    </w:p>
    <w:p w14:paraId="7FF69BA9" w14:textId="32BE9E7A" w:rsidR="005B28A8" w:rsidRDefault="005B28A8" w:rsidP="00B43E62">
      <w:pPr>
        <w:rPr>
          <w:rFonts w:ascii="Arial" w:hAnsi="Arial" w:cs="Arial"/>
        </w:rPr>
      </w:pPr>
    </w:p>
    <w:p w14:paraId="55D2805E" w14:textId="07936C05" w:rsidR="005B28A8" w:rsidRDefault="005B28A8" w:rsidP="00B43E62">
      <w:pPr>
        <w:rPr>
          <w:rFonts w:ascii="Arial" w:hAnsi="Arial" w:cs="Arial"/>
        </w:rPr>
      </w:pPr>
    </w:p>
    <w:p w14:paraId="3DA3B570" w14:textId="4C745750" w:rsidR="005B28A8" w:rsidRDefault="005B28A8" w:rsidP="00B43E62">
      <w:pPr>
        <w:rPr>
          <w:rFonts w:ascii="Arial" w:hAnsi="Arial" w:cs="Arial"/>
        </w:rPr>
      </w:pPr>
    </w:p>
    <w:p w14:paraId="264678CC" w14:textId="7894F0B0" w:rsidR="005B28A8" w:rsidRDefault="005B28A8" w:rsidP="00B43E62">
      <w:pPr>
        <w:rPr>
          <w:rFonts w:ascii="Arial" w:hAnsi="Arial" w:cs="Arial"/>
        </w:rPr>
      </w:pPr>
    </w:p>
    <w:p w14:paraId="04E29431" w14:textId="035BBFD8" w:rsidR="005B28A8" w:rsidRDefault="005B28A8" w:rsidP="00B43E62">
      <w:pPr>
        <w:rPr>
          <w:rFonts w:ascii="Arial" w:hAnsi="Arial" w:cs="Arial"/>
        </w:rPr>
      </w:pPr>
    </w:p>
    <w:p w14:paraId="71DB831A" w14:textId="0D418126" w:rsidR="005B28A8" w:rsidRDefault="005B28A8" w:rsidP="00B43E62">
      <w:pPr>
        <w:rPr>
          <w:rFonts w:ascii="Arial" w:hAnsi="Arial" w:cs="Arial"/>
        </w:rPr>
      </w:pPr>
    </w:p>
    <w:p w14:paraId="2504364B" w14:textId="2DA3AA86" w:rsidR="005B28A8" w:rsidRDefault="005B28A8" w:rsidP="00B43E62">
      <w:pPr>
        <w:rPr>
          <w:rFonts w:ascii="Arial" w:hAnsi="Arial" w:cs="Arial"/>
        </w:rPr>
      </w:pPr>
    </w:p>
    <w:p w14:paraId="7AD190E5" w14:textId="54B0A690" w:rsidR="005B28A8" w:rsidRDefault="005B28A8" w:rsidP="00B43E62">
      <w:pPr>
        <w:rPr>
          <w:rFonts w:ascii="Arial" w:hAnsi="Arial" w:cs="Arial"/>
        </w:rPr>
      </w:pPr>
    </w:p>
    <w:p w14:paraId="17F2C871" w14:textId="580060A1" w:rsidR="005B28A8" w:rsidRDefault="005B28A8" w:rsidP="00B43E62">
      <w:pPr>
        <w:rPr>
          <w:rFonts w:ascii="Arial" w:hAnsi="Arial" w:cs="Arial"/>
        </w:rPr>
      </w:pPr>
    </w:p>
    <w:p w14:paraId="2187E891" w14:textId="75F1C19D" w:rsidR="005B28A8" w:rsidRDefault="005B28A8" w:rsidP="00B43E62">
      <w:pPr>
        <w:rPr>
          <w:rFonts w:ascii="Arial" w:hAnsi="Arial" w:cs="Arial"/>
        </w:rPr>
      </w:pPr>
    </w:p>
    <w:p w14:paraId="569D940D" w14:textId="7645A5D7" w:rsidR="005B28A8" w:rsidRDefault="005B28A8" w:rsidP="00B43E62">
      <w:pPr>
        <w:rPr>
          <w:rFonts w:ascii="Arial" w:hAnsi="Arial" w:cs="Arial"/>
        </w:rPr>
      </w:pPr>
    </w:p>
    <w:sectPr w:rsidR="005B28A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3B49" w14:textId="77777777" w:rsidR="0032265F" w:rsidRDefault="0032265F">
      <w:pPr>
        <w:widowControl/>
        <w:spacing w:line="20" w:lineRule="exact"/>
      </w:pPr>
    </w:p>
  </w:endnote>
  <w:endnote w:type="continuationSeparator" w:id="0">
    <w:p w14:paraId="432B48AF" w14:textId="77777777" w:rsidR="0032265F" w:rsidRDefault="0032265F">
      <w:r>
        <w:t xml:space="preserve"> </w:t>
      </w:r>
    </w:p>
  </w:endnote>
  <w:endnote w:type="continuationNotice" w:id="1">
    <w:p w14:paraId="2BCEB682" w14:textId="77777777" w:rsidR="0032265F" w:rsidRDefault="003226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29F79A0D" w14:textId="454CA978" w:rsidR="004145CA" w:rsidRPr="00B434B4" w:rsidRDefault="002A4BA9" w:rsidP="00663296">
    <w:pPr>
      <w:pStyle w:val="Footer"/>
      <w:rPr>
        <w:rFonts w:ascii="Arial" w:hAnsi="Arial" w:cs="Arial"/>
        <w:spacing w:val="-2"/>
        <w:sz w:val="20"/>
      </w:rPr>
    </w:pPr>
    <w:r>
      <w:rPr>
        <w:rFonts w:ascii="Arial" w:hAnsi="Arial" w:cs="Arial"/>
        <w:sz w:val="20"/>
      </w:rPr>
      <w:t>Building Code Verification - Multifamily</w:t>
    </w:r>
    <w:r w:rsidR="004145CA" w:rsidRPr="00B434B4">
      <w:rPr>
        <w:rFonts w:ascii="Arial" w:hAnsi="Arial" w:cs="Arial"/>
        <w:sz w:val="20"/>
      </w:rPr>
      <w:tab/>
    </w:r>
    <w:r w:rsidR="004145CA" w:rsidRPr="00B434B4">
      <w:rPr>
        <w:rFonts w:ascii="Arial" w:hAnsi="Arial" w:cs="Arial"/>
        <w:sz w:val="20"/>
      </w:rPr>
      <w:tab/>
      <w:t>HUD-9</w:t>
    </w:r>
    <w:r w:rsidR="004C1BCA" w:rsidRPr="004C1BCA">
      <w:rPr>
        <w:rFonts w:ascii="Arial" w:hAnsi="Arial" w:cs="Arial"/>
        <w:sz w:val="20"/>
      </w:rPr>
      <w:t>5905</w:t>
    </w:r>
    <w:r w:rsidR="004145CA">
      <w:rPr>
        <w:rFonts w:ascii="Arial" w:hAnsi="Arial" w:cs="Arial"/>
        <w:sz w:val="20"/>
      </w:rPr>
      <w:t>M</w:t>
    </w:r>
    <w:r w:rsidR="004145CA"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BB83" w14:textId="77777777" w:rsidR="0032265F" w:rsidRDefault="0032265F">
      <w:r>
        <w:separator/>
      </w:r>
    </w:p>
  </w:footnote>
  <w:footnote w:type="continuationSeparator" w:id="0">
    <w:p w14:paraId="61B03FA7" w14:textId="77777777" w:rsidR="0032265F" w:rsidRDefault="0032265F">
      <w:r>
        <w:continuationSeparator/>
      </w:r>
    </w:p>
  </w:footnote>
  <w:footnote w:type="continuationNotice" w:id="1">
    <w:p w14:paraId="6ACD7AF9" w14:textId="77777777" w:rsidR="0032265F" w:rsidRDefault="00322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08558031">
    <w:abstractNumId w:val="13"/>
  </w:num>
  <w:num w:numId="2" w16cid:durableId="761028700">
    <w:abstractNumId w:val="15"/>
  </w:num>
  <w:num w:numId="3" w16cid:durableId="1106922308">
    <w:abstractNumId w:val="17"/>
  </w:num>
  <w:num w:numId="4" w16cid:durableId="1782988161">
    <w:abstractNumId w:val="6"/>
  </w:num>
  <w:num w:numId="5" w16cid:durableId="1900431875">
    <w:abstractNumId w:val="8"/>
  </w:num>
  <w:num w:numId="6" w16cid:durableId="1460107687">
    <w:abstractNumId w:val="4"/>
  </w:num>
  <w:num w:numId="7" w16cid:durableId="1317146016">
    <w:abstractNumId w:val="11"/>
  </w:num>
  <w:num w:numId="8" w16cid:durableId="1208300307">
    <w:abstractNumId w:val="0"/>
  </w:num>
  <w:num w:numId="9" w16cid:durableId="1271013890">
    <w:abstractNumId w:val="5"/>
  </w:num>
  <w:num w:numId="10" w16cid:durableId="1806268613">
    <w:abstractNumId w:val="2"/>
  </w:num>
  <w:num w:numId="11" w16cid:durableId="376046502">
    <w:abstractNumId w:val="1"/>
  </w:num>
  <w:num w:numId="12" w16cid:durableId="394545841">
    <w:abstractNumId w:val="14"/>
  </w:num>
  <w:num w:numId="13" w16cid:durableId="1804344581">
    <w:abstractNumId w:val="10"/>
  </w:num>
  <w:num w:numId="14" w16cid:durableId="686172030">
    <w:abstractNumId w:val="9"/>
  </w:num>
  <w:num w:numId="15" w16cid:durableId="728958094">
    <w:abstractNumId w:val="16"/>
  </w:num>
  <w:num w:numId="16" w16cid:durableId="215822828">
    <w:abstractNumId w:val="3"/>
  </w:num>
  <w:num w:numId="17" w16cid:durableId="1855995956">
    <w:abstractNumId w:val="12"/>
  </w:num>
  <w:num w:numId="18" w16cid:durableId="691151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37C3"/>
    <w:rsid w:val="000C4BA6"/>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A4BA9"/>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2265F"/>
    <w:rsid w:val="0032267A"/>
    <w:rsid w:val="00322DD1"/>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07B4"/>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1BCA"/>
    <w:rsid w:val="004C2A08"/>
    <w:rsid w:val="004C75FE"/>
    <w:rsid w:val="004E1EFB"/>
    <w:rsid w:val="004E3F53"/>
    <w:rsid w:val="004E5741"/>
    <w:rsid w:val="004E6B8F"/>
    <w:rsid w:val="004F492D"/>
    <w:rsid w:val="004F5A9B"/>
    <w:rsid w:val="005011BF"/>
    <w:rsid w:val="005028B8"/>
    <w:rsid w:val="005106F6"/>
    <w:rsid w:val="00513801"/>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27DD"/>
    <w:rsid w:val="00585243"/>
    <w:rsid w:val="00593717"/>
    <w:rsid w:val="00593E22"/>
    <w:rsid w:val="005967D7"/>
    <w:rsid w:val="005A21BD"/>
    <w:rsid w:val="005A30F0"/>
    <w:rsid w:val="005A6B43"/>
    <w:rsid w:val="005A6EE5"/>
    <w:rsid w:val="005B1CD4"/>
    <w:rsid w:val="005B28A8"/>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75DC3"/>
    <w:rsid w:val="006B521D"/>
    <w:rsid w:val="006C097B"/>
    <w:rsid w:val="006C6FA3"/>
    <w:rsid w:val="006C6FE4"/>
    <w:rsid w:val="006D3102"/>
    <w:rsid w:val="006E2103"/>
    <w:rsid w:val="006E3B2A"/>
    <w:rsid w:val="006F29E6"/>
    <w:rsid w:val="006F6730"/>
    <w:rsid w:val="006F7A80"/>
    <w:rsid w:val="007002D3"/>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02A"/>
    <w:rsid w:val="007D342B"/>
    <w:rsid w:val="007D6A15"/>
    <w:rsid w:val="007F2773"/>
    <w:rsid w:val="007F5266"/>
    <w:rsid w:val="007F5976"/>
    <w:rsid w:val="007F6210"/>
    <w:rsid w:val="007F75DB"/>
    <w:rsid w:val="00806268"/>
    <w:rsid w:val="00806BC8"/>
    <w:rsid w:val="008120BE"/>
    <w:rsid w:val="0081442B"/>
    <w:rsid w:val="008144DB"/>
    <w:rsid w:val="0081648F"/>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94C9B"/>
    <w:rsid w:val="009A40D8"/>
    <w:rsid w:val="009A4DA1"/>
    <w:rsid w:val="009A4E72"/>
    <w:rsid w:val="009A7833"/>
    <w:rsid w:val="009C5EAB"/>
    <w:rsid w:val="009D1E2D"/>
    <w:rsid w:val="009D2F4E"/>
    <w:rsid w:val="009E1EC8"/>
    <w:rsid w:val="009E2650"/>
    <w:rsid w:val="009E517B"/>
    <w:rsid w:val="009E56E4"/>
    <w:rsid w:val="009F42A2"/>
    <w:rsid w:val="00A0302A"/>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C54DA"/>
    <w:rsid w:val="00AE735D"/>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47FE9"/>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32D5"/>
    <w:rsid w:val="00C2636A"/>
    <w:rsid w:val="00C43742"/>
    <w:rsid w:val="00C47FDE"/>
    <w:rsid w:val="00C51157"/>
    <w:rsid w:val="00C51A34"/>
    <w:rsid w:val="00C528CF"/>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E7C1A"/>
    <w:rsid w:val="00CF3086"/>
    <w:rsid w:val="00CF4B9F"/>
    <w:rsid w:val="00CF7A2A"/>
    <w:rsid w:val="00D01F4C"/>
    <w:rsid w:val="00D07110"/>
    <w:rsid w:val="00D1607D"/>
    <w:rsid w:val="00D1764D"/>
    <w:rsid w:val="00D24F99"/>
    <w:rsid w:val="00D27A3D"/>
    <w:rsid w:val="00D34D7F"/>
    <w:rsid w:val="00D564E3"/>
    <w:rsid w:val="00D64299"/>
    <w:rsid w:val="00D653CD"/>
    <w:rsid w:val="00D664CA"/>
    <w:rsid w:val="00D6697F"/>
    <w:rsid w:val="00D71E1B"/>
    <w:rsid w:val="00D76D8D"/>
    <w:rsid w:val="00D80E6F"/>
    <w:rsid w:val="00D85282"/>
    <w:rsid w:val="00D92339"/>
    <w:rsid w:val="00D94331"/>
    <w:rsid w:val="00DA5E85"/>
    <w:rsid w:val="00DA7C61"/>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38A8"/>
    <w:rsid w:val="00F75979"/>
    <w:rsid w:val="00F76E3E"/>
    <w:rsid w:val="00F77336"/>
    <w:rsid w:val="00F809D6"/>
    <w:rsid w:val="00F832A6"/>
    <w:rsid w:val="00F914AC"/>
    <w:rsid w:val="00F968AA"/>
    <w:rsid w:val="00FA557D"/>
    <w:rsid w:val="00FB13F0"/>
    <w:rsid w:val="00FC27EE"/>
    <w:rsid w:val="00FC28A8"/>
    <w:rsid w:val="00FC44EC"/>
    <w:rsid w:val="00FC5303"/>
    <w:rsid w:val="00FC5D46"/>
    <w:rsid w:val="00FD216A"/>
    <w:rsid w:val="00FD7F27"/>
    <w:rsid w:val="00FE0952"/>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HUDDASMFH-455348390-34752</_dlc_DocId>
    <_dlc_DocIdUrl xmlns="d4a638c4-874f-49c0-bb2b-5cb8563c2b18">
      <Url>https://hudgov.sharepoint.com/sites/DASMFH/OMFP/TECH/_layouts/15/DocIdRedir.aspx?ID=HUDDASMFH-455348390-34752</Url>
      <Description>HUDDASMFH-455348390-34752</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CFF5-F567-4050-9ED9-25FBF15BBDED}">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2.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customXml/itemProps3.xml><?xml version="1.0" encoding="utf-8"?>
<ds:datastoreItem xmlns:ds="http://schemas.openxmlformats.org/officeDocument/2006/customXml" ds:itemID="{7A0398E0-EFDD-414C-9F74-25FB67ED0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5.xml><?xml version="1.0" encoding="utf-8"?>
<ds:datastoreItem xmlns:ds="http://schemas.openxmlformats.org/officeDocument/2006/customXml" ds:itemID="{ECC257E7-3059-4D2D-9C5E-90F04C27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2020-08-25T18:20:00Z</dcterms:created>
  <dcterms:modified xsi:type="dcterms:W3CDTF">2025-09-08T20:32:00Z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04589a32-53ed-4fd8-90e5-cd497bafc2ab</vt:lpwstr>
  </property>
  <property fmtid="{D5CDD505-2E9C-101B-9397-08002B2CF9AE}" pid="4" name="MediaServiceImageTags">
    <vt:lpwstr/>
  </property>
</Properties>
</file>