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52C22" w14:textId="77777777" w:rsidR="00A566D4" w:rsidRPr="00C643B6" w:rsidRDefault="00A566D4" w:rsidP="00A566D4">
      <w:pPr>
        <w:spacing w:after="0" w:line="240" w:lineRule="auto"/>
        <w:jc w:val="center"/>
        <w:rPr>
          <w:rFonts w:ascii="Arial" w:hAnsi="Arial" w:cs="Arial"/>
          <w:sz w:val="24"/>
          <w:szCs w:val="24"/>
        </w:rPr>
      </w:pPr>
      <w:r w:rsidRPr="00C643B6">
        <w:rPr>
          <w:rFonts w:ascii="Arial" w:hAnsi="Arial" w:cs="Arial"/>
          <w:sz w:val="24"/>
          <w:szCs w:val="24"/>
        </w:rPr>
        <w:t>ADDENDUM</w:t>
      </w:r>
    </w:p>
    <w:p w14:paraId="46BAD9E3" w14:textId="77777777" w:rsidR="00A566D4" w:rsidRPr="00C643B6" w:rsidRDefault="00A566D4" w:rsidP="00A566D4">
      <w:pPr>
        <w:jc w:val="center"/>
        <w:rPr>
          <w:rFonts w:ascii="Arial" w:hAnsi="Arial" w:cs="Arial"/>
          <w:sz w:val="24"/>
          <w:szCs w:val="24"/>
        </w:rPr>
      </w:pPr>
      <w:r w:rsidRPr="00C643B6">
        <w:rPr>
          <w:rFonts w:ascii="Arial" w:hAnsi="Arial" w:cs="Arial"/>
          <w:sz w:val="24"/>
          <w:szCs w:val="24"/>
        </w:rPr>
        <w:t>(Massachusetts)</w:t>
      </w:r>
    </w:p>
    <w:p w14:paraId="0945A286" w14:textId="77777777" w:rsidR="00A566D4" w:rsidRPr="00C643B6" w:rsidRDefault="00A566D4" w:rsidP="00A566D4">
      <w:pPr>
        <w:jc w:val="center"/>
        <w:rPr>
          <w:rFonts w:ascii="Arial" w:hAnsi="Arial" w:cs="Arial"/>
          <w:sz w:val="24"/>
          <w:szCs w:val="24"/>
        </w:rPr>
      </w:pPr>
    </w:p>
    <w:p w14:paraId="4F78A5FA" w14:textId="77777777" w:rsidR="00C643B6" w:rsidRPr="00C643B6" w:rsidRDefault="00C643B6" w:rsidP="00A566D4">
      <w:pPr>
        <w:jc w:val="center"/>
        <w:rPr>
          <w:rFonts w:ascii="Arial" w:hAnsi="Arial" w:cs="Arial"/>
          <w:sz w:val="24"/>
          <w:szCs w:val="24"/>
        </w:rPr>
      </w:pPr>
    </w:p>
    <w:p w14:paraId="6284439B" w14:textId="77777777" w:rsidR="00A566D4" w:rsidRPr="00C643B6" w:rsidRDefault="00A566D4" w:rsidP="00A566D4">
      <w:pPr>
        <w:spacing w:after="0"/>
        <w:rPr>
          <w:rFonts w:ascii="Arial" w:hAnsi="Arial" w:cs="Arial"/>
          <w:sz w:val="24"/>
          <w:szCs w:val="24"/>
        </w:rPr>
      </w:pP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t>HUD Project Number:</w:t>
      </w:r>
    </w:p>
    <w:p w14:paraId="07227EB5" w14:textId="77777777" w:rsidR="00A566D4" w:rsidRPr="00C643B6" w:rsidRDefault="00A566D4" w:rsidP="00A566D4">
      <w:pPr>
        <w:spacing w:after="0"/>
        <w:rPr>
          <w:rFonts w:ascii="Arial" w:hAnsi="Arial" w:cs="Arial"/>
          <w:sz w:val="24"/>
          <w:szCs w:val="24"/>
        </w:rPr>
      </w:pP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r>
      <w:r w:rsidRPr="00C643B6">
        <w:rPr>
          <w:rFonts w:ascii="Arial" w:hAnsi="Arial" w:cs="Arial"/>
          <w:sz w:val="24"/>
          <w:szCs w:val="24"/>
        </w:rPr>
        <w:tab/>
        <w:t>Project Name:</w:t>
      </w:r>
    </w:p>
    <w:p w14:paraId="5163A0B9" w14:textId="77777777" w:rsidR="00A566D4" w:rsidRPr="00C643B6" w:rsidRDefault="00A566D4" w:rsidP="00A566D4">
      <w:pPr>
        <w:spacing w:after="0"/>
        <w:rPr>
          <w:rFonts w:ascii="Arial" w:hAnsi="Arial" w:cs="Arial"/>
          <w:b/>
          <w:sz w:val="24"/>
          <w:szCs w:val="24"/>
        </w:rPr>
      </w:pPr>
    </w:p>
    <w:p w14:paraId="7619B12B" w14:textId="77777777" w:rsidR="00C643B6" w:rsidRPr="00C643B6" w:rsidRDefault="00C643B6" w:rsidP="00A566D4">
      <w:pPr>
        <w:spacing w:after="0"/>
        <w:rPr>
          <w:rFonts w:ascii="Arial" w:hAnsi="Arial" w:cs="Arial"/>
          <w:b/>
          <w:sz w:val="24"/>
          <w:szCs w:val="24"/>
        </w:rPr>
      </w:pPr>
      <w:bookmarkStart w:id="0" w:name="_GoBack"/>
      <w:bookmarkEnd w:id="0"/>
    </w:p>
    <w:p w14:paraId="52AEC843" w14:textId="77777777" w:rsidR="00A566D4" w:rsidRPr="00C643B6" w:rsidRDefault="004B0CED" w:rsidP="00A566D4">
      <w:pPr>
        <w:spacing w:after="0"/>
        <w:rPr>
          <w:rFonts w:ascii="Arial" w:hAnsi="Arial" w:cs="Arial"/>
          <w:sz w:val="24"/>
          <w:szCs w:val="24"/>
        </w:rPr>
      </w:pPr>
      <w:r>
        <w:rPr>
          <w:rFonts w:ascii="Arial" w:hAnsi="Arial" w:cs="Arial"/>
          <w:sz w:val="24"/>
          <w:szCs w:val="24"/>
        </w:rPr>
        <w:tab/>
      </w:r>
      <w:r w:rsidR="00A566D4" w:rsidRPr="00C643B6">
        <w:rPr>
          <w:rFonts w:ascii="Arial" w:hAnsi="Arial" w:cs="Arial"/>
          <w:sz w:val="24"/>
          <w:szCs w:val="24"/>
        </w:rPr>
        <w:t>The following sections are inserted into the Security Instrument and made a part thereof:</w:t>
      </w:r>
    </w:p>
    <w:p w14:paraId="1645A61B" w14:textId="77777777" w:rsidR="00A566D4" w:rsidRPr="00C643B6" w:rsidRDefault="00A566D4" w:rsidP="00A566D4">
      <w:pPr>
        <w:spacing w:after="0"/>
        <w:rPr>
          <w:rFonts w:ascii="Arial" w:hAnsi="Arial" w:cs="Arial"/>
          <w:sz w:val="24"/>
          <w:szCs w:val="24"/>
        </w:rPr>
      </w:pPr>
    </w:p>
    <w:p w14:paraId="090225A4" w14:textId="77777777" w:rsidR="00A566D4" w:rsidRPr="00C643B6" w:rsidRDefault="00A566D4" w:rsidP="00A566D4">
      <w:pPr>
        <w:spacing w:after="0"/>
        <w:rPr>
          <w:rFonts w:ascii="Arial" w:hAnsi="Arial" w:cs="Arial"/>
          <w:sz w:val="24"/>
          <w:szCs w:val="24"/>
        </w:rPr>
      </w:pPr>
      <w:r w:rsidRPr="00C643B6">
        <w:rPr>
          <w:rFonts w:ascii="Arial" w:hAnsi="Arial" w:cs="Arial"/>
          <w:b/>
          <w:sz w:val="24"/>
          <w:szCs w:val="24"/>
        </w:rPr>
        <w:t>43. ACCELERATION; REMEDIES.</w:t>
      </w:r>
      <w:r w:rsidRPr="00C643B6">
        <w:rPr>
          <w:rFonts w:ascii="Arial" w:hAnsi="Arial" w:cs="Arial"/>
          <w:sz w:val="24"/>
          <w:szCs w:val="24"/>
        </w:rPr>
        <w:t xml:space="preserve">  The following additional Massachusetts provisions pertain to the power of sale granted in the Security Instrument:</w:t>
      </w:r>
    </w:p>
    <w:p w14:paraId="326AB129" w14:textId="77777777" w:rsidR="00A566D4" w:rsidRPr="00C643B6" w:rsidRDefault="00A566D4" w:rsidP="00A566D4">
      <w:pPr>
        <w:spacing w:after="0"/>
        <w:rPr>
          <w:rFonts w:ascii="Arial" w:hAnsi="Arial" w:cs="Arial"/>
          <w:sz w:val="24"/>
          <w:szCs w:val="24"/>
        </w:rPr>
      </w:pPr>
    </w:p>
    <w:p w14:paraId="421B4EA8" w14:textId="77777777" w:rsidR="00A566D4" w:rsidRPr="00C643B6" w:rsidRDefault="00A566D4" w:rsidP="00A566D4">
      <w:pPr>
        <w:spacing w:after="0"/>
        <w:rPr>
          <w:rFonts w:ascii="Arial" w:hAnsi="Arial" w:cs="Arial"/>
          <w:sz w:val="24"/>
          <w:szCs w:val="24"/>
        </w:rPr>
      </w:pPr>
      <w:r w:rsidRPr="00C643B6">
        <w:rPr>
          <w:rFonts w:ascii="Arial" w:hAnsi="Arial" w:cs="Arial"/>
          <w:sz w:val="24"/>
          <w:szCs w:val="24"/>
        </w:rPr>
        <w:tab/>
      </w:r>
      <w:r w:rsidR="00DB68D4" w:rsidRPr="00C643B6">
        <w:rPr>
          <w:rFonts w:ascii="Arial" w:hAnsi="Arial" w:cs="Arial"/>
          <w:sz w:val="24"/>
          <w:szCs w:val="24"/>
        </w:rPr>
        <w:t>This Instrument is upon the STATUTORY CONDITION and upon further condition that all covenants and agreements of Borrower contained in this Instrument shall be kept and fully performed, and upon any breach of the STATUTORY CONDITION or of such other covenants and agreements contained in this Instrument, Lender shall have the STATUTORY POWER OF SALE.</w:t>
      </w:r>
    </w:p>
    <w:p w14:paraId="2CA557ED" w14:textId="77777777" w:rsidR="00A566D4" w:rsidRPr="00C643B6" w:rsidRDefault="00A566D4" w:rsidP="00A566D4">
      <w:pPr>
        <w:rPr>
          <w:rFonts w:ascii="Arial" w:hAnsi="Arial" w:cs="Arial"/>
          <w:b/>
          <w:sz w:val="24"/>
          <w:szCs w:val="24"/>
        </w:rPr>
      </w:pPr>
      <w:r w:rsidRPr="00C643B6">
        <w:rPr>
          <w:rFonts w:ascii="Arial" w:hAnsi="Arial" w:cs="Arial"/>
          <w:b/>
          <w:sz w:val="24"/>
          <w:szCs w:val="24"/>
        </w:rPr>
        <w:tab/>
      </w:r>
      <w:r w:rsidRPr="00C643B6">
        <w:rPr>
          <w:rFonts w:ascii="Arial" w:hAnsi="Arial" w:cs="Arial"/>
          <w:b/>
          <w:sz w:val="24"/>
          <w:szCs w:val="24"/>
        </w:rPr>
        <w:tab/>
      </w:r>
      <w:r w:rsidRPr="00C643B6">
        <w:rPr>
          <w:rFonts w:ascii="Arial" w:hAnsi="Arial" w:cs="Arial"/>
          <w:b/>
          <w:sz w:val="24"/>
          <w:szCs w:val="24"/>
        </w:rPr>
        <w:tab/>
      </w:r>
      <w:r w:rsidRPr="00C643B6">
        <w:rPr>
          <w:rFonts w:ascii="Arial" w:hAnsi="Arial" w:cs="Arial"/>
          <w:b/>
          <w:sz w:val="24"/>
          <w:szCs w:val="24"/>
        </w:rPr>
        <w:tab/>
      </w:r>
      <w:r w:rsidRPr="00C643B6">
        <w:rPr>
          <w:rFonts w:ascii="Arial" w:hAnsi="Arial" w:cs="Arial"/>
          <w:b/>
          <w:sz w:val="24"/>
          <w:szCs w:val="24"/>
        </w:rPr>
        <w:tab/>
      </w:r>
      <w:r w:rsidRPr="00C643B6">
        <w:rPr>
          <w:rFonts w:ascii="Arial" w:hAnsi="Arial" w:cs="Arial"/>
          <w:b/>
          <w:sz w:val="24"/>
          <w:szCs w:val="24"/>
        </w:rPr>
        <w:tab/>
      </w:r>
      <w:r w:rsidRPr="00C643B6">
        <w:rPr>
          <w:rFonts w:ascii="Arial" w:hAnsi="Arial" w:cs="Arial"/>
          <w:b/>
          <w:sz w:val="24"/>
          <w:szCs w:val="24"/>
        </w:rPr>
        <w:tab/>
      </w:r>
    </w:p>
    <w:p w14:paraId="5E2AF138" w14:textId="77777777" w:rsidR="003522E4" w:rsidRDefault="003522E4" w:rsidP="00A566D4">
      <w:pPr>
        <w:rPr>
          <w:rFonts w:ascii="Arial" w:hAnsi="Arial" w:cs="Arial"/>
          <w:b/>
          <w:sz w:val="24"/>
          <w:szCs w:val="24"/>
        </w:rPr>
      </w:pPr>
    </w:p>
    <w:p w14:paraId="3074CE2E" w14:textId="77777777" w:rsidR="00AD16B8" w:rsidRPr="00C643B6" w:rsidRDefault="00AD16B8" w:rsidP="00AD16B8">
      <w:pPr>
        <w:pBdr>
          <w:bottom w:val="single" w:sz="4" w:space="1" w:color="auto"/>
        </w:pBdr>
        <w:rPr>
          <w:rFonts w:ascii="Arial" w:hAnsi="Arial" w:cs="Arial"/>
          <w:b/>
          <w:sz w:val="24"/>
          <w:szCs w:val="24"/>
        </w:rPr>
      </w:pPr>
    </w:p>
    <w:p w14:paraId="0C169694" w14:textId="77777777" w:rsidR="003522E4" w:rsidRPr="00C643B6" w:rsidRDefault="003522E4" w:rsidP="003522E4">
      <w:pPr>
        <w:spacing w:after="120"/>
        <w:jc w:val="both"/>
        <w:rPr>
          <w:rFonts w:ascii="Arial" w:hAnsi="Arial" w:cs="Arial"/>
          <w:b/>
          <w:color w:val="000000"/>
          <w:sz w:val="24"/>
          <w:szCs w:val="24"/>
        </w:rPr>
      </w:pPr>
      <w:r w:rsidRPr="00C643B6">
        <w:rPr>
          <w:rFonts w:ascii="Arial" w:hAnsi="Arial" w:cs="Arial"/>
          <w:b/>
          <w:color w:val="000000"/>
          <w:sz w:val="24"/>
          <w:szCs w:val="24"/>
        </w:rPr>
        <w:t>THE SECURITY INSTRUMENT SHALL BE PREPARED TO CONFORM TO THE REQUIREMENTS OF THE LOCAL FILING JURISDICTION IN WHICH THE INSTRUMENT IS TO BE RECORDED AND FILED</w:t>
      </w:r>
    </w:p>
    <w:p w14:paraId="599B5367" w14:textId="77777777" w:rsidR="003522E4" w:rsidRPr="00C643B6" w:rsidRDefault="003522E4" w:rsidP="003522E4">
      <w:pPr>
        <w:widowControl w:val="0"/>
        <w:rPr>
          <w:rFonts w:ascii="Arial" w:hAnsi="Arial" w:cs="Arial"/>
          <w:b/>
          <w:sz w:val="24"/>
          <w:szCs w:val="24"/>
        </w:rPr>
      </w:pPr>
    </w:p>
    <w:p w14:paraId="36DB73A1" w14:textId="77777777" w:rsidR="003522E4" w:rsidRPr="00C643B6" w:rsidRDefault="003522E4" w:rsidP="003522E4">
      <w:pPr>
        <w:rPr>
          <w:rFonts w:ascii="Arial" w:hAnsi="Arial" w:cs="Arial"/>
        </w:rPr>
      </w:pPr>
    </w:p>
    <w:p w14:paraId="1BEFBFD5" w14:textId="77777777" w:rsidR="003522E4" w:rsidRPr="00C643B6" w:rsidRDefault="003522E4" w:rsidP="00A566D4">
      <w:pPr>
        <w:rPr>
          <w:rFonts w:ascii="Arial" w:hAnsi="Arial" w:cs="Arial"/>
          <w:b/>
          <w:sz w:val="24"/>
          <w:szCs w:val="24"/>
        </w:rPr>
      </w:pPr>
    </w:p>
    <w:sectPr w:rsidR="003522E4" w:rsidRPr="00C643B6" w:rsidSect="009E28D8">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56265B" w14:textId="77777777" w:rsidR="00D9454A" w:rsidRDefault="00D9454A" w:rsidP="00AE75AC">
      <w:pPr>
        <w:spacing w:after="0" w:line="240" w:lineRule="auto"/>
      </w:pPr>
      <w:r>
        <w:separator/>
      </w:r>
    </w:p>
  </w:endnote>
  <w:endnote w:type="continuationSeparator" w:id="0">
    <w:p w14:paraId="45E4464C" w14:textId="77777777" w:rsidR="00D9454A" w:rsidRDefault="00D9454A" w:rsidP="00AE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29AE" w14:textId="77777777" w:rsidR="003A4AE2" w:rsidRPr="003A4AE2" w:rsidRDefault="003A4AE2" w:rsidP="003A4AE2">
    <w:pPr>
      <w:pStyle w:val="Footer"/>
      <w:jc w:val="right"/>
      <w:rPr>
        <w:rFonts w:ascii="Arial" w:hAnsi="Arial" w:cs="Arial"/>
        <w:sz w:val="16"/>
        <w:szCs w:val="16"/>
      </w:rPr>
    </w:pPr>
    <w:r w:rsidRPr="003A4AE2">
      <w:rPr>
        <w:rFonts w:ascii="Arial" w:hAnsi="Arial" w:cs="Arial"/>
        <w:sz w:val="16"/>
        <w:szCs w:val="16"/>
      </w:rPr>
      <w:t>HUD-94000M-ADD</w:t>
    </w:r>
  </w:p>
  <w:p w14:paraId="209DC431" w14:textId="77777777" w:rsidR="003A4AE2" w:rsidRPr="003A4AE2" w:rsidRDefault="003A4AE2" w:rsidP="003A4AE2">
    <w:pPr>
      <w:pStyle w:val="Footer"/>
      <w:jc w:val="right"/>
      <w:rPr>
        <w:rFonts w:ascii="Arial" w:hAnsi="Arial" w:cs="Arial"/>
        <w:sz w:val="16"/>
        <w:szCs w:val="16"/>
      </w:rPr>
    </w:pPr>
    <w:r w:rsidRPr="003A4AE2">
      <w:rPr>
        <w:rFonts w:ascii="Arial" w:hAnsi="Arial" w:cs="Arial"/>
        <w:sz w:val="16"/>
        <w:szCs w:val="16"/>
      </w:rPr>
      <w:t>Security Instrument - Addendum</w:t>
    </w:r>
  </w:p>
  <w:p w14:paraId="5F7C4651" w14:textId="77777777" w:rsidR="00AE75AC" w:rsidRPr="003A4AE2" w:rsidRDefault="00AE75AC" w:rsidP="003A4AE2">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A1604" w14:textId="77777777" w:rsidR="00D9454A" w:rsidRDefault="00D9454A" w:rsidP="00AE75AC">
      <w:pPr>
        <w:spacing w:after="0" w:line="240" w:lineRule="auto"/>
      </w:pPr>
      <w:r>
        <w:separator/>
      </w:r>
    </w:p>
  </w:footnote>
  <w:footnote w:type="continuationSeparator" w:id="0">
    <w:p w14:paraId="15C91CE6" w14:textId="77777777" w:rsidR="00D9454A" w:rsidRDefault="00D9454A" w:rsidP="00AE75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218111" w14:textId="77777777" w:rsidR="00AE75AC" w:rsidRPr="006C2AED" w:rsidRDefault="00AE75AC" w:rsidP="006C2AED">
    <w:pPr>
      <w:pStyle w:val="Header"/>
      <w:jc w:val="right"/>
      <w:rPr>
        <w:rFonts w:ascii="Arial" w:hAnsi="Arial" w:cs="Arial"/>
        <w:bCs/>
        <w:sz w:val="16"/>
        <w:szCs w:val="16"/>
      </w:rPr>
    </w:pPr>
    <w:r w:rsidRPr="006C2AED">
      <w:rPr>
        <w:rFonts w:ascii="Arial" w:hAnsi="Arial" w:cs="Arial"/>
        <w:bCs/>
        <w:sz w:val="16"/>
        <w:szCs w:val="16"/>
      </w:rPr>
      <w:t>OMB Approval No. 2502-0598</w:t>
    </w:r>
  </w:p>
  <w:p w14:paraId="0F614B1C" w14:textId="6858517D" w:rsidR="00AE75AC" w:rsidRPr="006C2AED" w:rsidRDefault="00AE75AC" w:rsidP="006C2AED">
    <w:pPr>
      <w:pStyle w:val="Header"/>
      <w:jc w:val="right"/>
      <w:rPr>
        <w:rFonts w:ascii="Arial" w:hAnsi="Arial" w:cs="Arial"/>
        <w:bCs/>
        <w:sz w:val="16"/>
        <w:szCs w:val="16"/>
      </w:rPr>
    </w:pPr>
    <w:r w:rsidRPr="006C2AED">
      <w:rPr>
        <w:rFonts w:ascii="Arial" w:hAnsi="Arial" w:cs="Arial"/>
        <w:bCs/>
        <w:sz w:val="16"/>
        <w:szCs w:val="16"/>
      </w:rPr>
      <w:t>(Exp. 0</w:t>
    </w:r>
    <w:r w:rsidR="00A645A3">
      <w:rPr>
        <w:rFonts w:ascii="Arial" w:hAnsi="Arial" w:cs="Arial"/>
        <w:bCs/>
        <w:sz w:val="16"/>
        <w:szCs w:val="16"/>
      </w:rPr>
      <w:t>9</w:t>
    </w:r>
    <w:r w:rsidRPr="006C2AED">
      <w:rPr>
        <w:rFonts w:ascii="Arial" w:hAnsi="Arial" w:cs="Arial"/>
        <w:bCs/>
        <w:sz w:val="16"/>
        <w:szCs w:val="16"/>
      </w:rPr>
      <w:t>/30/20</w:t>
    </w:r>
    <w:r w:rsidR="00A645A3">
      <w:rPr>
        <w:rFonts w:ascii="Arial" w:hAnsi="Arial" w:cs="Arial"/>
        <w:bCs/>
        <w:sz w:val="16"/>
        <w:szCs w:val="16"/>
      </w:rPr>
      <w:t>21</w:t>
    </w:r>
    <w:r w:rsidR="00566FFC">
      <w:rPr>
        <w:rFonts w:ascii="Arial" w:hAnsi="Arial" w:cs="Arial"/>
        <w:bCs/>
        <w:sz w:val="16"/>
        <w:szCs w:val="16"/>
      </w:rPr>
      <w:t>`</w:t>
    </w:r>
    <w:r w:rsidRPr="006C2AED">
      <w:rPr>
        <w:rFonts w:ascii="Arial" w:hAnsi="Arial" w:cs="Arial"/>
        <w:bCs/>
        <w:sz w:val="16"/>
        <w:szCs w:val="16"/>
      </w:rPr>
      <w:t>)</w:t>
    </w:r>
  </w:p>
  <w:p w14:paraId="228B3429" w14:textId="77777777" w:rsidR="00AE75AC" w:rsidRPr="00AE75AC" w:rsidRDefault="00AE75AC" w:rsidP="00AE75AC">
    <w:pPr>
      <w:pStyle w:val="Header"/>
      <w:jc w:val="right"/>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66D4"/>
    <w:rsid w:val="00011EEC"/>
    <w:rsid w:val="00155B48"/>
    <w:rsid w:val="001A5B0D"/>
    <w:rsid w:val="00242B7A"/>
    <w:rsid w:val="00266FC8"/>
    <w:rsid w:val="0030439F"/>
    <w:rsid w:val="003522E4"/>
    <w:rsid w:val="003A4AE2"/>
    <w:rsid w:val="004B0CED"/>
    <w:rsid w:val="004F4033"/>
    <w:rsid w:val="00566FFC"/>
    <w:rsid w:val="006C2AED"/>
    <w:rsid w:val="007239CE"/>
    <w:rsid w:val="007250C8"/>
    <w:rsid w:val="00731B45"/>
    <w:rsid w:val="007D4C4F"/>
    <w:rsid w:val="0083265F"/>
    <w:rsid w:val="008D5E28"/>
    <w:rsid w:val="00905967"/>
    <w:rsid w:val="00960D3E"/>
    <w:rsid w:val="009666F9"/>
    <w:rsid w:val="00972AA4"/>
    <w:rsid w:val="009E28D8"/>
    <w:rsid w:val="00A566D4"/>
    <w:rsid w:val="00A645A3"/>
    <w:rsid w:val="00AD16B8"/>
    <w:rsid w:val="00AD764F"/>
    <w:rsid w:val="00AE75AC"/>
    <w:rsid w:val="00C643B6"/>
    <w:rsid w:val="00D9454A"/>
    <w:rsid w:val="00DB68D4"/>
    <w:rsid w:val="00EB3B54"/>
    <w:rsid w:val="00F73550"/>
    <w:rsid w:val="00F90996"/>
    <w:rsid w:val="00FF4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EAA29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8D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75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AC"/>
  </w:style>
  <w:style w:type="paragraph" w:styleId="Footer">
    <w:name w:val="footer"/>
    <w:basedOn w:val="Normal"/>
    <w:link w:val="FooterChar"/>
    <w:uiPriority w:val="99"/>
    <w:unhideWhenUsed/>
    <w:rsid w:val="00AE75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5127530">
      <w:bodyDiv w:val="1"/>
      <w:marLeft w:val="0"/>
      <w:marRight w:val="0"/>
      <w:marTop w:val="0"/>
      <w:marBottom w:val="0"/>
      <w:divBdr>
        <w:top w:val="none" w:sz="0" w:space="0" w:color="auto"/>
        <w:left w:val="none" w:sz="0" w:space="0" w:color="auto"/>
        <w:bottom w:val="none" w:sz="0" w:space="0" w:color="auto"/>
        <w:right w:val="none" w:sz="0" w:space="0" w:color="auto"/>
      </w:divBdr>
    </w:div>
    <w:div w:id="1121529807">
      <w:bodyDiv w:val="1"/>
      <w:marLeft w:val="0"/>
      <w:marRight w:val="0"/>
      <w:marTop w:val="0"/>
      <w:marBottom w:val="0"/>
      <w:divBdr>
        <w:top w:val="none" w:sz="0" w:space="0" w:color="auto"/>
        <w:left w:val="none" w:sz="0" w:space="0" w:color="auto"/>
        <w:bottom w:val="none" w:sz="0" w:space="0" w:color="auto"/>
        <w:right w:val="none" w:sz="0" w:space="0" w:color="auto"/>
      </w:divBdr>
    </w:div>
    <w:div w:id="1568493770">
      <w:bodyDiv w:val="1"/>
      <w:marLeft w:val="0"/>
      <w:marRight w:val="0"/>
      <w:marTop w:val="0"/>
      <w:marBottom w:val="0"/>
      <w:divBdr>
        <w:top w:val="none" w:sz="0" w:space="0" w:color="auto"/>
        <w:left w:val="none" w:sz="0" w:space="0" w:color="auto"/>
        <w:bottom w:val="none" w:sz="0" w:space="0" w:color="auto"/>
        <w:right w:val="none" w:sz="0" w:space="0" w:color="auto"/>
      </w:divBdr>
    </w:div>
    <w:div w:id="1568765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124</Words>
  <Characters>713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2019-04-10T20:55:00Z</dcterms:created>
  <dcterms:modified xsi:type="dcterms:W3CDTF">2019-04-10T20:56:00Z</dcterms:modified>
</cp:coreProperties>
</file>