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E3" w:rsidRDefault="00BB740C">
      <w:pPr>
        <w:jc w:val="center"/>
        <w:rPr>
          <w:b/>
        </w:rPr>
      </w:pPr>
      <w:r>
        <w:rPr>
          <w:b/>
        </w:rPr>
        <w:t>[Sample language: Please copy sample language to your own business or entity organization stationery]</w:t>
      </w:r>
    </w:p>
    <w:p w:rsidR="005176E3" w:rsidRDefault="005176E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3168"/>
        <w:gridCol w:w="2663"/>
      </w:tblGrid>
      <w:tr w:rsidR="005176E3">
        <w:tc>
          <w:tcPr>
            <w:tcW w:w="4320" w:type="dxa"/>
            <w:tcBorders>
              <w:top w:val="nil"/>
              <w:left w:val="nil"/>
              <w:bottom w:val="nil"/>
              <w:right w:val="nil"/>
            </w:tcBorders>
          </w:tcPr>
          <w:p w:rsidR="005176E3" w:rsidRDefault="00BB740C">
            <w:pPr>
              <w:rPr>
                <w:rFonts w:ascii="Helvetica" w:hAnsi="Helvetica" w:cs="Arial"/>
                <w:b/>
              </w:rPr>
            </w:pPr>
            <w:bookmarkStart w:id="0" w:name="_Toc204672621"/>
            <w:r>
              <w:rPr>
                <w:rFonts w:ascii="Helvetica" w:hAnsi="Helvetica" w:cs="Arial"/>
                <w:b/>
              </w:rPr>
              <w:t xml:space="preserve">Sample Format for Lender Analysis and Recommendations </w:t>
            </w:r>
          </w:p>
          <w:p w:rsidR="005176E3" w:rsidRDefault="00BB740C">
            <w:pPr>
              <w:rPr>
                <w:rFonts w:ascii="Helvetica" w:hAnsi="Helvetica" w:cs="Arial"/>
                <w:sz w:val="22"/>
                <w:szCs w:val="22"/>
              </w:rPr>
            </w:pPr>
            <w:r>
              <w:rPr>
                <w:rFonts w:ascii="Helvetica" w:hAnsi="Helvetica" w:cs="Arial"/>
                <w:sz w:val="22"/>
                <w:szCs w:val="22"/>
              </w:rPr>
              <w:t>Section 232</w:t>
            </w:r>
          </w:p>
          <w:p w:rsidR="005176E3" w:rsidRDefault="00BB740C">
            <w:pPr>
              <w:rPr>
                <w:rFonts w:ascii="Helvetica" w:hAnsi="Helvetica" w:cs="Arial"/>
              </w:rPr>
            </w:pPr>
            <w:r>
              <w:rPr>
                <w:rFonts w:ascii="Helvetica" w:hAnsi="Helvetica" w:cs="Arial"/>
                <w:sz w:val="22"/>
                <w:szCs w:val="22"/>
              </w:rPr>
              <w:t>Note Modification</w:t>
            </w:r>
          </w:p>
        </w:tc>
        <w:tc>
          <w:tcPr>
            <w:tcW w:w="4320" w:type="dxa"/>
            <w:tcBorders>
              <w:top w:val="nil"/>
              <w:left w:val="nil"/>
              <w:bottom w:val="nil"/>
              <w:right w:val="nil"/>
            </w:tcBorders>
          </w:tcPr>
          <w:p w:rsidR="005176E3" w:rsidRDefault="00BB740C">
            <w:pPr>
              <w:jc w:val="center"/>
              <w:rPr>
                <w:rFonts w:ascii="Helvetica" w:hAnsi="Helvetica" w:cs="Arial"/>
                <w:b/>
                <w:sz w:val="20"/>
              </w:rPr>
            </w:pPr>
            <w:r>
              <w:rPr>
                <w:rFonts w:ascii="Helvetica" w:hAnsi="Helvetica" w:cs="Arial"/>
                <w:b/>
                <w:sz w:val="20"/>
              </w:rPr>
              <w:t>U.S. Department of Housing and Urban Development</w:t>
            </w:r>
          </w:p>
          <w:p w:rsidR="005176E3" w:rsidRDefault="00BB740C">
            <w:pPr>
              <w:jc w:val="center"/>
              <w:rPr>
                <w:rFonts w:ascii="Helvetica" w:hAnsi="Helvetica" w:cs="Arial"/>
                <w:sz w:val="18"/>
              </w:rPr>
            </w:pPr>
            <w:r>
              <w:rPr>
                <w:rFonts w:ascii="Helvetica" w:hAnsi="Helvetica" w:cs="Arial"/>
                <w:sz w:val="18"/>
              </w:rPr>
              <w:t xml:space="preserve">Office of Residential </w:t>
            </w:r>
          </w:p>
          <w:p w:rsidR="005176E3" w:rsidRDefault="00BB740C">
            <w:pPr>
              <w:jc w:val="center"/>
              <w:rPr>
                <w:rFonts w:ascii="Helvetica" w:hAnsi="Helvetica" w:cs="Arial"/>
              </w:rPr>
            </w:pPr>
            <w:r>
              <w:rPr>
                <w:rFonts w:ascii="Helvetica" w:hAnsi="Helvetica" w:cs="Arial"/>
                <w:sz w:val="18"/>
              </w:rPr>
              <w:t>Care Facilities</w:t>
            </w:r>
          </w:p>
        </w:tc>
        <w:tc>
          <w:tcPr>
            <w:tcW w:w="4320" w:type="dxa"/>
            <w:tcBorders>
              <w:top w:val="nil"/>
              <w:left w:val="nil"/>
              <w:bottom w:val="nil"/>
              <w:right w:val="nil"/>
            </w:tcBorders>
          </w:tcPr>
          <w:p w:rsidR="005176E3" w:rsidRPr="009711E9" w:rsidRDefault="005176E3">
            <w:pPr>
              <w:jc w:val="right"/>
              <w:rPr>
                <w:rFonts w:ascii="Helvetica" w:hAnsi="Helvetica" w:cs="Arial"/>
                <w:sz w:val="18"/>
                <w:highlight w:val="yellow"/>
              </w:rPr>
            </w:pPr>
          </w:p>
        </w:tc>
      </w:tr>
    </w:tbl>
    <w:p w:rsidR="005176E3" w:rsidRDefault="005176E3">
      <w:pPr>
        <w:rPr>
          <w:rFonts w:ascii="Helvetica" w:hAnsi="Helvetica"/>
        </w:rPr>
      </w:pPr>
    </w:p>
    <w:p w:rsidR="005176E3" w:rsidRDefault="005176E3">
      <w:pPr>
        <w:rPr>
          <w:rFonts w:ascii="Helvetica" w:hAnsi="Helvetica"/>
        </w:rPr>
      </w:pPr>
    </w:p>
    <w:p w:rsidR="005176E3" w:rsidRDefault="00BB740C">
      <w:pPr>
        <w:rPr>
          <w:rFonts w:ascii="Helvetica" w:hAnsi="Helvetica" w:cs="Arial"/>
          <w:sz w:val="16"/>
          <w:szCs w:val="16"/>
        </w:rPr>
      </w:pPr>
      <w:r>
        <w:rPr>
          <w:rFonts w:ascii="Helvetica" w:hAnsi="Helvetica" w:cs="Arial"/>
          <w:b/>
          <w:sz w:val="16"/>
          <w:szCs w:val="16"/>
        </w:rPr>
        <w:t>This document is not a required form, but merely a suggested format for presenting the lender’s analysis and recommendations. Lenders may choose to provide this or similar information in any format.  The information for which this sample format would provide the lender’s analysis and recommendations to HUD has been approved by the Office of Management and Budget under the Paperwork Reduction Act of 1995 and has been assigned OMB control number 2502-0605.</w:t>
      </w:r>
    </w:p>
    <w:p w:rsidR="005176E3" w:rsidRDefault="005176E3">
      <w:pPr>
        <w:rPr>
          <w:rFonts w:ascii="Helvetica" w:hAnsi="Helvetica" w:cs="Arial"/>
          <w:sz w:val="16"/>
          <w:szCs w:val="16"/>
        </w:rPr>
      </w:pPr>
    </w:p>
    <w:bookmarkEnd w:id="0"/>
    <w:p w:rsidR="005176E3" w:rsidRDefault="005176E3">
      <w:pPr>
        <w:pBdr>
          <w:bottom w:val="single" w:sz="4" w:space="1" w:color="auto"/>
        </w:pBdr>
        <w:jc w:val="center"/>
      </w:pPr>
    </w:p>
    <w:p w:rsidR="005176E3" w:rsidRDefault="00BB740C">
      <w:pPr>
        <w:pStyle w:val="Heading1"/>
      </w:pPr>
      <w:bookmarkStart w:id="1" w:name="_Toc332973962"/>
      <w:bookmarkStart w:id="2" w:name="_Toc355359124"/>
      <w:r>
        <w:t>Executive Summary</w:t>
      </w:r>
      <w:bookmarkEnd w:id="1"/>
      <w:bookmarkEnd w:id="2"/>
    </w:p>
    <w:tbl>
      <w:tblPr>
        <w:tblW w:w="9360" w:type="dxa"/>
        <w:tblLayout w:type="fixed"/>
        <w:tblLook w:val="01E0" w:firstRow="1" w:lastRow="1" w:firstColumn="1" w:lastColumn="1" w:noHBand="0" w:noVBand="0"/>
      </w:tblPr>
      <w:tblGrid>
        <w:gridCol w:w="1934"/>
        <w:gridCol w:w="514"/>
        <w:gridCol w:w="270"/>
        <w:gridCol w:w="1575"/>
        <w:gridCol w:w="855"/>
        <w:gridCol w:w="937"/>
        <w:gridCol w:w="863"/>
        <w:gridCol w:w="630"/>
        <w:gridCol w:w="1782"/>
      </w:tblGrid>
      <w:tr w:rsidR="005176E3">
        <w:tc>
          <w:tcPr>
            <w:tcW w:w="2718" w:type="dxa"/>
            <w:gridSpan w:val="3"/>
            <w:vAlign w:val="bottom"/>
          </w:tcPr>
          <w:p w:rsidR="005176E3" w:rsidRDefault="005176E3"/>
          <w:p w:rsidR="005176E3" w:rsidRDefault="00BB740C">
            <w:r>
              <w:t>Project Name:</w:t>
            </w:r>
          </w:p>
        </w:tc>
        <w:tc>
          <w:tcPr>
            <w:tcW w:w="6642" w:type="dxa"/>
            <w:gridSpan w:val="6"/>
            <w:vAlign w:val="bottom"/>
          </w:tcPr>
          <w:p w:rsidR="005176E3" w:rsidRDefault="00BB740C">
            <w:pPr>
              <w:rPr>
                <w:b/>
              </w:rPr>
            </w:pPr>
            <w:r>
              <w:rPr>
                <w:b/>
              </w:rPr>
              <w:fldChar w:fldCharType="begin">
                <w:ffData>
                  <w:name w:val="Text121"/>
                  <w:enabled/>
                  <w:calcOnExit w:val="0"/>
                  <w:textInput/>
                </w:ffData>
              </w:fldChar>
            </w:r>
            <w:bookmarkStart w:id="3" w:name="Text1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5176E3">
        <w:tc>
          <w:tcPr>
            <w:tcW w:w="2718" w:type="dxa"/>
            <w:gridSpan w:val="3"/>
            <w:vAlign w:val="bottom"/>
          </w:tcPr>
          <w:p w:rsidR="005176E3" w:rsidRDefault="00BB740C">
            <w:r>
              <w:t>Project Address:</w:t>
            </w:r>
          </w:p>
        </w:tc>
        <w:tc>
          <w:tcPr>
            <w:tcW w:w="6642" w:type="dxa"/>
            <w:gridSpan w:val="6"/>
            <w:vAlign w:val="bottom"/>
          </w:tcPr>
          <w:p w:rsidR="005176E3" w:rsidRDefault="00BB740C">
            <w:r>
              <w:fldChar w:fldCharType="begin">
                <w:ffData>
                  <w:name w:val="Text122"/>
                  <w:enabled/>
                  <w:calcOnExit w:val="0"/>
                  <w:textInput/>
                </w:ffData>
              </w:fldChar>
            </w:r>
            <w:bookmarkStart w:id="4"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5176E3">
        <w:tc>
          <w:tcPr>
            <w:tcW w:w="2718" w:type="dxa"/>
            <w:gridSpan w:val="3"/>
            <w:vAlign w:val="bottom"/>
          </w:tcPr>
          <w:p w:rsidR="005176E3" w:rsidRDefault="00BB740C">
            <w:r>
              <w:t xml:space="preserve">City / State / Zip: </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176E3" w:rsidRDefault="00BB740C">
            <w:r>
              <w:t>FHA Number:</w:t>
            </w:r>
          </w:p>
        </w:tc>
        <w:tc>
          <w:tcPr>
            <w:tcW w:w="6642" w:type="dxa"/>
            <w:gridSpan w:val="6"/>
            <w:vAlign w:val="bottom"/>
          </w:tcPr>
          <w:p w:rsidR="005176E3" w:rsidRDefault="00BB740C">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176E3">
        <w:tc>
          <w:tcPr>
            <w:tcW w:w="1934" w:type="dxa"/>
            <w:vAlign w:val="bottom"/>
          </w:tcPr>
          <w:p w:rsidR="005176E3" w:rsidRDefault="005176E3"/>
          <w:p w:rsidR="005176E3" w:rsidRDefault="00BB740C">
            <w:r>
              <w:t>Type of Facility:</w:t>
            </w:r>
          </w:p>
        </w:tc>
        <w:tc>
          <w:tcPr>
            <w:tcW w:w="514" w:type="dxa"/>
            <w:vAlign w:val="bottom"/>
          </w:tcPr>
          <w:p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rsidR="005176E3" w:rsidRDefault="00BB740C">
            <w:r>
              <w:t>Skilled Nursing:</w:t>
            </w:r>
          </w:p>
        </w:tc>
        <w:tc>
          <w:tcPr>
            <w:tcW w:w="855"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4"/>
                  <w:enabled/>
                  <w:calcOnExit w:val="0"/>
                  <w:textInput/>
                </w:ffData>
              </w:fldChar>
            </w:r>
            <w:bookmarkStart w:id="6"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937" w:type="dxa"/>
            <w:tcBorders>
              <w:left w:val="single" w:sz="4" w:space="0" w:color="auto"/>
              <w:right w:val="single" w:sz="4" w:space="0" w:color="auto"/>
            </w:tcBorders>
            <w:vAlign w:val="bottom"/>
          </w:tcPr>
          <w:p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rsidR="005176E3" w:rsidRDefault="00BB740C">
            <w:pPr>
              <w:rPr>
                <w:sz w:val="20"/>
                <w:szCs w:val="20"/>
              </w:rPr>
            </w:pPr>
            <w:r>
              <w:rPr>
                <w:sz w:val="20"/>
                <w:szCs w:val="20"/>
              </w:rPr>
              <w:t>units</w:t>
            </w:r>
          </w:p>
        </w:tc>
      </w:tr>
      <w:tr w:rsidR="005176E3">
        <w:tc>
          <w:tcPr>
            <w:tcW w:w="1934" w:type="dxa"/>
            <w:vAlign w:val="bottom"/>
          </w:tcPr>
          <w:p w:rsidR="005176E3" w:rsidRDefault="005176E3"/>
        </w:tc>
        <w:tc>
          <w:tcPr>
            <w:tcW w:w="514" w:type="dxa"/>
            <w:vAlign w:val="bottom"/>
          </w:tcPr>
          <w:p w:rsidR="005176E3" w:rsidRDefault="00BB740C">
            <w:pPr>
              <w:jc w:val="center"/>
              <w:rPr>
                <w:b/>
                <w:u w:val="singl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rsidR="005176E3" w:rsidRDefault="00BB740C">
            <w:r>
              <w:t>Assisted Living:</w:t>
            </w:r>
          </w:p>
        </w:tc>
        <w:tc>
          <w:tcPr>
            <w:tcW w:w="855"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5"/>
                  <w:enabled/>
                  <w:calcOnExit w:val="0"/>
                  <w:textInput/>
                </w:ffData>
              </w:fldChar>
            </w:r>
            <w:bookmarkStart w:id="7"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37" w:type="dxa"/>
            <w:tcBorders>
              <w:left w:val="single" w:sz="4" w:space="0" w:color="auto"/>
              <w:right w:val="single" w:sz="4" w:space="0" w:color="auto"/>
            </w:tcBorders>
            <w:vAlign w:val="bottom"/>
          </w:tcPr>
          <w:p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rsidR="005176E3" w:rsidRDefault="00BB740C">
            <w:pPr>
              <w:rPr>
                <w:sz w:val="20"/>
                <w:szCs w:val="20"/>
              </w:rPr>
            </w:pPr>
            <w:r>
              <w:rPr>
                <w:sz w:val="20"/>
                <w:szCs w:val="20"/>
              </w:rPr>
              <w:t>units</w:t>
            </w:r>
          </w:p>
        </w:tc>
      </w:tr>
      <w:tr w:rsidR="005176E3">
        <w:tc>
          <w:tcPr>
            <w:tcW w:w="1934" w:type="dxa"/>
            <w:vAlign w:val="bottom"/>
          </w:tcPr>
          <w:p w:rsidR="005176E3" w:rsidRDefault="005176E3"/>
        </w:tc>
        <w:tc>
          <w:tcPr>
            <w:tcW w:w="514" w:type="dxa"/>
            <w:vAlign w:val="bottom"/>
          </w:tcPr>
          <w:p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rsidR="005176E3" w:rsidRDefault="00BB740C">
            <w:r>
              <w:t>Board &amp; Care:</w:t>
            </w:r>
          </w:p>
        </w:tc>
        <w:tc>
          <w:tcPr>
            <w:tcW w:w="855"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rsidR="005176E3" w:rsidRDefault="00BB740C">
            <w:pPr>
              <w:rPr>
                <w:sz w:val="20"/>
                <w:szCs w:val="20"/>
              </w:rPr>
            </w:pPr>
            <w:r>
              <w:rPr>
                <w:sz w:val="20"/>
                <w:szCs w:val="20"/>
              </w:rPr>
              <w:t>units</w:t>
            </w:r>
          </w:p>
        </w:tc>
      </w:tr>
      <w:tr w:rsidR="005176E3">
        <w:tc>
          <w:tcPr>
            <w:tcW w:w="1934" w:type="dxa"/>
            <w:vAlign w:val="bottom"/>
          </w:tcPr>
          <w:p w:rsidR="005176E3" w:rsidRDefault="005176E3"/>
        </w:tc>
        <w:tc>
          <w:tcPr>
            <w:tcW w:w="514" w:type="dxa"/>
            <w:vAlign w:val="bottom"/>
          </w:tcPr>
          <w:p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p>
        </w:tc>
        <w:tc>
          <w:tcPr>
            <w:tcW w:w="1845" w:type="dxa"/>
            <w:gridSpan w:val="2"/>
            <w:tcBorders>
              <w:left w:val="nil"/>
              <w:right w:val="single" w:sz="4" w:space="0" w:color="auto"/>
            </w:tcBorders>
            <w:vAlign w:val="bottom"/>
          </w:tcPr>
          <w:p w:rsidR="005176E3" w:rsidRDefault="00BB740C">
            <w:r>
              <w:t>Dementia Care:</w:t>
            </w:r>
          </w:p>
        </w:tc>
        <w:tc>
          <w:tcPr>
            <w:tcW w:w="855"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right w:val="single" w:sz="4" w:space="0" w:color="auto"/>
            </w:tcBorders>
            <w:vAlign w:val="bottom"/>
          </w:tcPr>
          <w:p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4"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2" w:type="dxa"/>
            <w:gridSpan w:val="2"/>
            <w:tcBorders>
              <w:left w:val="single" w:sz="4" w:space="0" w:color="auto"/>
            </w:tcBorders>
            <w:vAlign w:val="bottom"/>
          </w:tcPr>
          <w:p w:rsidR="005176E3" w:rsidRDefault="00BB740C">
            <w:pPr>
              <w:rPr>
                <w:sz w:val="20"/>
                <w:szCs w:val="20"/>
              </w:rPr>
            </w:pPr>
            <w:r>
              <w:rPr>
                <w:sz w:val="20"/>
                <w:szCs w:val="20"/>
              </w:rPr>
              <w:t>units</w:t>
            </w:r>
          </w:p>
        </w:tc>
      </w:tr>
      <w:tr w:rsidR="005176E3" w:rsidRPr="00425F9C">
        <w:tc>
          <w:tcPr>
            <w:tcW w:w="1934" w:type="dxa"/>
            <w:vAlign w:val="bottom"/>
          </w:tcPr>
          <w:p w:rsidR="005176E3" w:rsidRDefault="005176E3"/>
        </w:tc>
        <w:tc>
          <w:tcPr>
            <w:tcW w:w="514" w:type="dxa"/>
            <w:vAlign w:val="bottom"/>
          </w:tcPr>
          <w:p w:rsidR="005176E3" w:rsidRDefault="00BB740C">
            <w:pPr>
              <w:jc w:val="center"/>
              <w:rPr>
                <w:b/>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p>
        </w:tc>
        <w:tc>
          <w:tcPr>
            <w:tcW w:w="1845" w:type="dxa"/>
            <w:gridSpan w:val="2"/>
            <w:tcBorders>
              <w:left w:val="nil"/>
              <w:bottom w:val="single" w:sz="12" w:space="0" w:color="auto"/>
              <w:right w:val="single" w:sz="4" w:space="0" w:color="auto"/>
            </w:tcBorders>
            <w:vAlign w:val="bottom"/>
          </w:tcPr>
          <w:p w:rsidR="005176E3" w:rsidRDefault="00BB740C">
            <w:r>
              <w:t>Independent:</w:t>
            </w:r>
          </w:p>
        </w:tc>
        <w:tc>
          <w:tcPr>
            <w:tcW w:w="855" w:type="dxa"/>
            <w:tcBorders>
              <w:top w:val="single" w:sz="4" w:space="0" w:color="auto"/>
              <w:left w:val="single" w:sz="4" w:space="0" w:color="auto"/>
              <w:bottom w:val="single" w:sz="12"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tcBorders>
              <w:left w:val="single" w:sz="4" w:space="0" w:color="auto"/>
              <w:bottom w:val="single" w:sz="12" w:space="0" w:color="auto"/>
              <w:right w:val="single" w:sz="4" w:space="0" w:color="auto"/>
            </w:tcBorders>
            <w:vAlign w:val="bottom"/>
          </w:tcPr>
          <w:p w:rsidR="005176E3" w:rsidRDefault="00BB740C">
            <w:pPr>
              <w:rPr>
                <w:sz w:val="20"/>
                <w:szCs w:val="20"/>
              </w:rPr>
            </w:pPr>
            <w:r>
              <w:rPr>
                <w:sz w:val="20"/>
                <w:szCs w:val="20"/>
              </w:rPr>
              <w:t>beds</w:t>
            </w:r>
          </w:p>
        </w:tc>
        <w:tc>
          <w:tcPr>
            <w:tcW w:w="863" w:type="dxa"/>
            <w:tcBorders>
              <w:top w:val="single" w:sz="4" w:space="0" w:color="auto"/>
              <w:left w:val="single" w:sz="4" w:space="0" w:color="auto"/>
              <w:bottom w:val="single" w:sz="12" w:space="0" w:color="auto"/>
              <w:right w:val="single" w:sz="4" w:space="0" w:color="auto"/>
            </w:tcBorders>
            <w:vAlign w:val="bottom"/>
          </w:tcPr>
          <w:p w:rsidR="005176E3" w:rsidRDefault="00BB740C">
            <w:pPr>
              <w:jc w:val="right"/>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left w:val="single" w:sz="4" w:space="0" w:color="auto"/>
              <w:bottom w:val="single" w:sz="12" w:space="0" w:color="auto"/>
            </w:tcBorders>
            <w:vAlign w:val="bottom"/>
          </w:tcPr>
          <w:p w:rsidR="005176E3" w:rsidRDefault="00BB740C">
            <w:pPr>
              <w:rPr>
                <w:sz w:val="20"/>
                <w:szCs w:val="20"/>
              </w:rPr>
            </w:pPr>
            <w:r>
              <w:rPr>
                <w:sz w:val="20"/>
                <w:szCs w:val="20"/>
              </w:rPr>
              <w:t>units</w:t>
            </w:r>
          </w:p>
        </w:tc>
        <w:tc>
          <w:tcPr>
            <w:tcW w:w="1782" w:type="dxa"/>
            <w:vAlign w:val="bottom"/>
          </w:tcPr>
          <w:p w:rsidR="005176E3" w:rsidRDefault="005176E3">
            <w:pPr>
              <w:rPr>
                <w:sz w:val="20"/>
                <w:szCs w:val="20"/>
              </w:rPr>
            </w:pPr>
          </w:p>
        </w:tc>
      </w:tr>
      <w:tr w:rsidR="005176E3">
        <w:tc>
          <w:tcPr>
            <w:tcW w:w="1934" w:type="dxa"/>
            <w:vAlign w:val="bottom"/>
          </w:tcPr>
          <w:p w:rsidR="005176E3" w:rsidRDefault="005176E3"/>
        </w:tc>
        <w:tc>
          <w:tcPr>
            <w:tcW w:w="514" w:type="dxa"/>
            <w:vAlign w:val="bottom"/>
          </w:tcPr>
          <w:p w:rsidR="005176E3" w:rsidRDefault="005176E3">
            <w:pPr>
              <w:jc w:val="center"/>
              <w:rPr>
                <w:b/>
              </w:rPr>
            </w:pPr>
          </w:p>
        </w:tc>
        <w:tc>
          <w:tcPr>
            <w:tcW w:w="1845" w:type="dxa"/>
            <w:gridSpan w:val="2"/>
            <w:tcBorders>
              <w:top w:val="single" w:sz="12" w:space="0" w:color="auto"/>
            </w:tcBorders>
            <w:vAlign w:val="bottom"/>
          </w:tcPr>
          <w:p w:rsidR="005176E3" w:rsidRDefault="00BB740C">
            <w:r>
              <w:t>Totals:</w:t>
            </w:r>
          </w:p>
        </w:tc>
        <w:tc>
          <w:tcPr>
            <w:tcW w:w="855" w:type="dxa"/>
            <w:tcBorders>
              <w:top w:val="single" w:sz="12" w:space="0" w:color="auto"/>
            </w:tcBorders>
            <w:vAlign w:val="bottom"/>
          </w:tcPr>
          <w:p w:rsidR="005176E3" w:rsidRDefault="00BB740C">
            <w:pPr>
              <w:jc w:val="right"/>
              <w:rPr>
                <w:b/>
                <w:u w:val="double"/>
              </w:rPr>
            </w:pPr>
            <w:r>
              <w:rPr>
                <w:b/>
                <w:u w:val="double"/>
              </w:rPr>
              <w:fldChar w:fldCharType="begin">
                <w:ffData>
                  <w:name w:val="Text186"/>
                  <w:enabled/>
                  <w:calcOnExit w:val="0"/>
                  <w:textInput/>
                </w:ffData>
              </w:fldChar>
            </w:r>
            <w:bookmarkStart w:id="8" w:name="Text186"/>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8"/>
          </w:p>
        </w:tc>
        <w:tc>
          <w:tcPr>
            <w:tcW w:w="937" w:type="dxa"/>
            <w:tcBorders>
              <w:top w:val="single" w:sz="12" w:space="0" w:color="auto"/>
            </w:tcBorders>
            <w:vAlign w:val="bottom"/>
          </w:tcPr>
          <w:p w:rsidR="005176E3" w:rsidRDefault="00BB740C">
            <w:pPr>
              <w:rPr>
                <w:sz w:val="20"/>
                <w:szCs w:val="20"/>
              </w:rPr>
            </w:pPr>
            <w:r>
              <w:rPr>
                <w:sz w:val="20"/>
                <w:szCs w:val="20"/>
              </w:rPr>
              <w:t>beds</w:t>
            </w:r>
          </w:p>
        </w:tc>
        <w:tc>
          <w:tcPr>
            <w:tcW w:w="863" w:type="dxa"/>
            <w:tcBorders>
              <w:top w:val="single" w:sz="12" w:space="0" w:color="auto"/>
            </w:tcBorders>
            <w:vAlign w:val="bottom"/>
          </w:tcPr>
          <w:p w:rsidR="005176E3" w:rsidRDefault="00BB740C">
            <w:pPr>
              <w:jc w:val="right"/>
              <w:rPr>
                <w:b/>
                <w:u w:val="double"/>
              </w:rPr>
            </w:pPr>
            <w:r>
              <w:rPr>
                <w:b/>
                <w:u w:val="double"/>
              </w:rPr>
              <w:fldChar w:fldCharType="begin">
                <w:ffData>
                  <w:name w:val="Text187"/>
                  <w:enabled/>
                  <w:calcOnExit w:val="0"/>
                  <w:textInput/>
                </w:ffData>
              </w:fldChar>
            </w:r>
            <w:bookmarkStart w:id="9" w:name="Text187"/>
            <w:r>
              <w:rPr>
                <w:b/>
                <w:u w:val="double"/>
              </w:rPr>
              <w:instrText xml:space="preserve"> FORMTEXT </w:instrText>
            </w:r>
            <w:r>
              <w:rPr>
                <w:b/>
                <w:u w:val="double"/>
              </w:rPr>
            </w:r>
            <w:r>
              <w:rPr>
                <w:b/>
                <w:u w:val="double"/>
              </w:rPr>
              <w:fldChar w:fldCharType="separate"/>
            </w:r>
            <w:r>
              <w:rPr>
                <w:b/>
                <w:noProof/>
                <w:u w:val="double"/>
              </w:rPr>
              <w:t> </w:t>
            </w:r>
            <w:r>
              <w:rPr>
                <w:b/>
                <w:noProof/>
                <w:u w:val="double"/>
              </w:rPr>
              <w:t> </w:t>
            </w:r>
            <w:r>
              <w:rPr>
                <w:b/>
                <w:noProof/>
                <w:u w:val="double"/>
              </w:rPr>
              <w:t> </w:t>
            </w:r>
            <w:r>
              <w:rPr>
                <w:b/>
                <w:noProof/>
                <w:u w:val="double"/>
              </w:rPr>
              <w:t> </w:t>
            </w:r>
            <w:r>
              <w:rPr>
                <w:b/>
                <w:noProof/>
                <w:u w:val="double"/>
              </w:rPr>
              <w:t> </w:t>
            </w:r>
            <w:r>
              <w:rPr>
                <w:b/>
                <w:u w:val="double"/>
              </w:rPr>
              <w:fldChar w:fldCharType="end"/>
            </w:r>
            <w:bookmarkEnd w:id="9"/>
          </w:p>
        </w:tc>
        <w:tc>
          <w:tcPr>
            <w:tcW w:w="2412" w:type="dxa"/>
            <w:gridSpan w:val="2"/>
            <w:vAlign w:val="bottom"/>
          </w:tcPr>
          <w:p w:rsidR="005176E3" w:rsidRDefault="006C7534">
            <w:pPr>
              <w:rPr>
                <w:sz w:val="20"/>
                <w:szCs w:val="20"/>
              </w:rPr>
            </w:pPr>
            <w:r>
              <w:rPr>
                <w:sz w:val="20"/>
                <w:szCs w:val="20"/>
              </w:rPr>
              <w:t>U</w:t>
            </w:r>
            <w:r w:rsidR="00BB740C">
              <w:rPr>
                <w:sz w:val="20"/>
                <w:szCs w:val="20"/>
              </w:rPr>
              <w:t>nits</w:t>
            </w:r>
          </w:p>
          <w:p w:rsidR="006C7534" w:rsidRDefault="006C7534">
            <w:pPr>
              <w:rPr>
                <w:sz w:val="20"/>
                <w:szCs w:val="20"/>
              </w:rPr>
            </w:pPr>
          </w:p>
        </w:tc>
      </w:tr>
      <w:tr w:rsidR="006C7534">
        <w:tc>
          <w:tcPr>
            <w:tcW w:w="1934" w:type="dxa"/>
            <w:vAlign w:val="bottom"/>
          </w:tcPr>
          <w:p w:rsidR="006C7534" w:rsidRDefault="006C7534"/>
        </w:tc>
        <w:tc>
          <w:tcPr>
            <w:tcW w:w="514" w:type="dxa"/>
            <w:vAlign w:val="bottom"/>
          </w:tcPr>
          <w:p w:rsidR="006C7534" w:rsidRDefault="006C7534">
            <w:pPr>
              <w:jc w:val="center"/>
              <w:rPr>
                <w:b/>
              </w:rPr>
            </w:pPr>
          </w:p>
        </w:tc>
        <w:tc>
          <w:tcPr>
            <w:tcW w:w="1845" w:type="dxa"/>
            <w:gridSpan w:val="2"/>
            <w:tcBorders>
              <w:top w:val="single" w:sz="12" w:space="0" w:color="auto"/>
            </w:tcBorders>
            <w:vAlign w:val="bottom"/>
          </w:tcPr>
          <w:p w:rsidR="006C7534" w:rsidRDefault="006C7534"/>
        </w:tc>
        <w:tc>
          <w:tcPr>
            <w:tcW w:w="855" w:type="dxa"/>
            <w:tcBorders>
              <w:top w:val="single" w:sz="12" w:space="0" w:color="auto"/>
            </w:tcBorders>
            <w:vAlign w:val="bottom"/>
          </w:tcPr>
          <w:p w:rsidR="006C7534" w:rsidRDefault="006C7534">
            <w:pPr>
              <w:jc w:val="right"/>
              <w:rPr>
                <w:b/>
                <w:u w:val="double"/>
              </w:rPr>
            </w:pPr>
          </w:p>
        </w:tc>
        <w:tc>
          <w:tcPr>
            <w:tcW w:w="937" w:type="dxa"/>
            <w:tcBorders>
              <w:top w:val="single" w:sz="12" w:space="0" w:color="auto"/>
            </w:tcBorders>
            <w:vAlign w:val="bottom"/>
          </w:tcPr>
          <w:p w:rsidR="006C7534" w:rsidRDefault="006C7534">
            <w:pPr>
              <w:rPr>
                <w:sz w:val="20"/>
                <w:szCs w:val="20"/>
              </w:rPr>
            </w:pPr>
          </w:p>
        </w:tc>
        <w:tc>
          <w:tcPr>
            <w:tcW w:w="863" w:type="dxa"/>
            <w:tcBorders>
              <w:top w:val="single" w:sz="12" w:space="0" w:color="auto"/>
            </w:tcBorders>
            <w:vAlign w:val="bottom"/>
          </w:tcPr>
          <w:p w:rsidR="006C7534" w:rsidRDefault="006C7534">
            <w:pPr>
              <w:jc w:val="right"/>
              <w:rPr>
                <w:b/>
                <w:u w:val="double"/>
              </w:rPr>
            </w:pPr>
          </w:p>
        </w:tc>
        <w:tc>
          <w:tcPr>
            <w:tcW w:w="2412" w:type="dxa"/>
            <w:gridSpan w:val="2"/>
            <w:vAlign w:val="bottom"/>
          </w:tcPr>
          <w:p w:rsidR="006C7534" w:rsidRDefault="006C7534">
            <w:pPr>
              <w:rPr>
                <w:sz w:val="20"/>
                <w:szCs w:val="20"/>
              </w:rPr>
            </w:pPr>
          </w:p>
        </w:tc>
      </w:tr>
      <w:tr w:rsidR="005176E3">
        <w:tc>
          <w:tcPr>
            <w:tcW w:w="9360" w:type="dxa"/>
            <w:gridSpan w:val="9"/>
            <w:vAlign w:val="bottom"/>
          </w:tcPr>
          <w:tbl>
            <w:tblPr>
              <w:tblW w:w="103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78"/>
              <w:gridCol w:w="1800"/>
              <w:gridCol w:w="270"/>
              <w:gridCol w:w="3150"/>
              <w:gridCol w:w="2036"/>
            </w:tblGrid>
            <w:tr w:rsidR="00BB740C" w:rsidTr="00C50E89">
              <w:trPr>
                <w:gridAfter w:val="2"/>
                <w:wAfter w:w="5186" w:type="dxa"/>
              </w:trPr>
              <w:tc>
                <w:tcPr>
                  <w:tcW w:w="3078"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rsidP="00EA462A">
                  <w:pPr>
                    <w:jc w:val="right"/>
                    <w:rPr>
                      <w:b/>
                      <w:sz w:val="22"/>
                      <w:szCs w:val="22"/>
                    </w:rPr>
                  </w:pPr>
                  <w:r w:rsidRPr="00EA462A">
                    <w:rPr>
                      <w:b/>
                      <w:sz w:val="22"/>
                      <w:szCs w:val="22"/>
                    </w:rPr>
                    <w:t>Original Loan Amount</w:t>
                  </w:r>
                </w:p>
              </w:tc>
              <w:tc>
                <w:tcPr>
                  <w:tcW w:w="1800"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BB740C" w:rsidRPr="00EA462A" w:rsidRDefault="00BB740C" w:rsidP="00EA462A">
                  <w:pPr>
                    <w:jc w:val="right"/>
                    <w:rPr>
                      <w:b/>
                      <w:sz w:val="22"/>
                      <w:szCs w:val="22"/>
                    </w:rPr>
                  </w:pPr>
                </w:p>
              </w:tc>
            </w:tr>
            <w:tr w:rsidR="005176E3" w:rsidTr="00C50E89">
              <w:trPr>
                <w:gridAfter w:val="2"/>
                <w:wAfter w:w="5186" w:type="dxa"/>
              </w:trPr>
              <w:tc>
                <w:tcPr>
                  <w:tcW w:w="3078"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BB740C" w:rsidP="00AD7D90">
                  <w:pPr>
                    <w:jc w:val="right"/>
                    <w:rPr>
                      <w:b/>
                      <w:sz w:val="22"/>
                      <w:szCs w:val="22"/>
                    </w:rPr>
                  </w:pPr>
                  <w:r w:rsidRPr="00EA462A">
                    <w:rPr>
                      <w:b/>
                      <w:sz w:val="22"/>
                      <w:szCs w:val="22"/>
                    </w:rPr>
                    <w:t xml:space="preserve">Estimated Unpaid </w:t>
                  </w:r>
                  <w:r w:rsidR="00AD7D90">
                    <w:rPr>
                      <w:b/>
                      <w:sz w:val="22"/>
                      <w:szCs w:val="22"/>
                    </w:rPr>
                    <w:t xml:space="preserve">Principal </w:t>
                  </w:r>
                  <w:r w:rsidRPr="00EA462A">
                    <w:rPr>
                      <w:b/>
                      <w:sz w:val="22"/>
                      <w:szCs w:val="22"/>
                    </w:rPr>
                    <w:t xml:space="preserve">Balance </w:t>
                  </w:r>
                  <w:r w:rsidR="00AD7D90">
                    <w:rPr>
                      <w:b/>
                      <w:sz w:val="22"/>
                      <w:szCs w:val="22"/>
                    </w:rPr>
                    <w:t>at time of Loan Modification</w:t>
                  </w:r>
                  <w:r w:rsidRPr="00EA462A">
                    <w:rPr>
                      <w:b/>
                      <w:sz w:val="22"/>
                      <w:szCs w:val="22"/>
                    </w:rPr>
                    <w:t>:</w:t>
                  </w:r>
                </w:p>
              </w:tc>
              <w:tc>
                <w:tcPr>
                  <w:tcW w:w="1800"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BB740C">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5176E3" w:rsidRPr="00EA462A" w:rsidRDefault="005176E3" w:rsidP="00EA462A">
                  <w:pPr>
                    <w:jc w:val="right"/>
                    <w:rPr>
                      <w:b/>
                      <w:sz w:val="22"/>
                      <w:szCs w:val="22"/>
                    </w:rPr>
                  </w:pPr>
                </w:p>
              </w:tc>
            </w:tr>
            <w:tr w:rsidR="000F3E9A"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tcPr>
                <w:p w:rsidR="000F3E9A" w:rsidRPr="00EA462A" w:rsidRDefault="00BB740C" w:rsidP="00EA462A">
                  <w:pPr>
                    <w:jc w:val="right"/>
                    <w:rPr>
                      <w:b/>
                      <w:sz w:val="22"/>
                      <w:szCs w:val="22"/>
                    </w:rPr>
                  </w:pPr>
                  <w:r w:rsidRPr="00EA462A">
                    <w:rPr>
                      <w:b/>
                      <w:sz w:val="22"/>
                      <w:szCs w:val="22"/>
                    </w:rPr>
                    <w:t>Maturity Date:</w:t>
                  </w:r>
                </w:p>
              </w:tc>
              <w:tc>
                <w:tcPr>
                  <w:tcW w:w="1800" w:type="dxa"/>
                  <w:tcBorders>
                    <w:top w:val="single" w:sz="4" w:space="0" w:color="BFBFBF"/>
                    <w:left w:val="single" w:sz="4" w:space="0" w:color="BFBFBF"/>
                    <w:bottom w:val="single" w:sz="4" w:space="0" w:color="BFBFBF"/>
                    <w:right w:val="single" w:sz="4" w:space="0" w:color="BFBFBF"/>
                  </w:tcBorders>
                  <w:shd w:val="clear" w:color="auto" w:fill="auto"/>
                </w:tcPr>
                <w:p w:rsidR="000F3E9A" w:rsidRPr="00EA462A" w:rsidRDefault="000F3E9A">
                  <w:pPr>
                    <w:rPr>
                      <w:sz w:val="22"/>
                      <w:szCs w:val="22"/>
                    </w:rPr>
                  </w:pP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0F3E9A" w:rsidRPr="00EA462A" w:rsidRDefault="000F3E9A" w:rsidP="00EA462A">
                  <w:pPr>
                    <w:jc w:val="right"/>
                    <w:rPr>
                      <w:b/>
                      <w:sz w:val="22"/>
                      <w:szCs w:val="22"/>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tcPr>
                <w:p w:rsidR="000F3E9A" w:rsidRPr="00EA462A" w:rsidRDefault="00BB740C" w:rsidP="00EA462A">
                  <w:pPr>
                    <w:jc w:val="right"/>
                    <w:rPr>
                      <w:b/>
                      <w:sz w:val="22"/>
                      <w:szCs w:val="22"/>
                    </w:rPr>
                  </w:pPr>
                  <w:r w:rsidRPr="00EA462A">
                    <w:rPr>
                      <w:b/>
                      <w:sz w:val="22"/>
                      <w:szCs w:val="22"/>
                    </w:rPr>
                    <w:t>Proposed Loan Term:</w:t>
                  </w:r>
                </w:p>
              </w:tc>
              <w:tc>
                <w:tcPr>
                  <w:tcW w:w="2036" w:type="dxa"/>
                  <w:tcBorders>
                    <w:top w:val="single" w:sz="4" w:space="0" w:color="BFBFBF"/>
                    <w:left w:val="single" w:sz="4" w:space="0" w:color="BFBFBF"/>
                    <w:bottom w:val="single" w:sz="4" w:space="0" w:color="BFBFBF"/>
                    <w:right w:val="single" w:sz="4" w:space="0" w:color="BFBFBF"/>
                  </w:tcBorders>
                  <w:shd w:val="clear" w:color="auto" w:fill="auto"/>
                </w:tcPr>
                <w:p w:rsidR="000F3E9A" w:rsidRPr="00EA462A" w:rsidRDefault="000F3E9A">
                  <w:pPr>
                    <w:rPr>
                      <w:sz w:val="22"/>
                      <w:szCs w:val="22"/>
                    </w:rPr>
                  </w:pPr>
                </w:p>
              </w:tc>
            </w:tr>
            <w:tr w:rsidR="005176E3"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113490" w:rsidP="00EA462A">
                  <w:pPr>
                    <w:jc w:val="right"/>
                    <w:rPr>
                      <w:b/>
                      <w:sz w:val="22"/>
                      <w:szCs w:val="22"/>
                    </w:rPr>
                  </w:pPr>
                  <w:r>
                    <w:rPr>
                      <w:b/>
                      <w:sz w:val="22"/>
                      <w:szCs w:val="22"/>
                    </w:rPr>
                    <w:t>Current Occupancy</w:t>
                  </w:r>
                  <w:r w:rsidR="00BB740C" w:rsidRPr="00EA462A">
                    <w:rPr>
                      <w:b/>
                      <w:sz w:val="22"/>
                      <w:szCs w:val="22"/>
                    </w:rPr>
                    <w:t>:</w:t>
                  </w:r>
                </w:p>
              </w:tc>
              <w:tc>
                <w:tcPr>
                  <w:tcW w:w="1800"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113490">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5176E3" w:rsidRPr="00EA462A" w:rsidRDefault="005176E3" w:rsidP="00EA462A">
                  <w:pPr>
                    <w:jc w:val="right"/>
                    <w:rPr>
                      <w:b/>
                      <w:sz w:val="22"/>
                      <w:szCs w:val="22"/>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tcPr>
                <w:p w:rsidR="005176E3" w:rsidRPr="00EA462A" w:rsidRDefault="00BB740C" w:rsidP="00EA462A">
                  <w:pPr>
                    <w:jc w:val="right"/>
                    <w:rPr>
                      <w:b/>
                      <w:sz w:val="22"/>
                      <w:szCs w:val="22"/>
                    </w:rPr>
                  </w:pPr>
                  <w:r w:rsidRPr="00EA462A">
                    <w:rPr>
                      <w:b/>
                      <w:sz w:val="22"/>
                      <w:szCs w:val="22"/>
                    </w:rPr>
                    <w:t xml:space="preserve">Expected Date of </w:t>
                  </w:r>
                  <w:r w:rsidR="00AD7D90">
                    <w:rPr>
                      <w:b/>
                      <w:sz w:val="22"/>
                      <w:szCs w:val="22"/>
                    </w:rPr>
                    <w:t xml:space="preserve">Loan </w:t>
                  </w:r>
                  <w:r w:rsidRPr="00EA462A">
                    <w:rPr>
                      <w:b/>
                      <w:sz w:val="22"/>
                      <w:szCs w:val="22"/>
                    </w:rPr>
                    <w:t>Modification Transaction:</w:t>
                  </w:r>
                </w:p>
              </w:tc>
              <w:tc>
                <w:tcPr>
                  <w:tcW w:w="2036" w:type="dxa"/>
                  <w:tcBorders>
                    <w:top w:val="single" w:sz="4" w:space="0" w:color="BFBFBF"/>
                    <w:left w:val="single" w:sz="4" w:space="0" w:color="BFBFBF"/>
                    <w:bottom w:val="single" w:sz="4" w:space="0" w:color="BFBFBF"/>
                    <w:right w:val="single" w:sz="4" w:space="0" w:color="BFBFBF"/>
                  </w:tcBorders>
                  <w:shd w:val="clear" w:color="auto" w:fill="auto"/>
                </w:tcPr>
                <w:p w:rsidR="005176E3" w:rsidRPr="00EA462A" w:rsidRDefault="005176E3">
                  <w:pPr>
                    <w:rPr>
                      <w:sz w:val="22"/>
                      <w:szCs w:val="22"/>
                    </w:rPr>
                  </w:pPr>
                </w:p>
              </w:tc>
            </w:tr>
            <w:tr w:rsidR="005176E3"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BB740C" w:rsidP="00EA462A">
                  <w:pPr>
                    <w:jc w:val="right"/>
                    <w:rPr>
                      <w:b/>
                      <w:sz w:val="22"/>
                      <w:szCs w:val="22"/>
                    </w:rPr>
                  </w:pPr>
                  <w:r w:rsidRPr="00EA462A">
                    <w:rPr>
                      <w:b/>
                      <w:sz w:val="22"/>
                      <w:szCs w:val="22"/>
                    </w:rPr>
                    <w:t>Current Interest Rate:</w:t>
                  </w:r>
                </w:p>
              </w:tc>
              <w:tc>
                <w:tcPr>
                  <w:tcW w:w="1800"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BB740C">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5176E3" w:rsidRPr="00EA462A" w:rsidRDefault="005176E3" w:rsidP="00EA462A">
                  <w:pPr>
                    <w:jc w:val="right"/>
                    <w:rPr>
                      <w:b/>
                      <w:sz w:val="22"/>
                      <w:szCs w:val="22"/>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BB740C" w:rsidP="00EA462A">
                  <w:pPr>
                    <w:jc w:val="right"/>
                    <w:rPr>
                      <w:b/>
                      <w:sz w:val="22"/>
                      <w:szCs w:val="22"/>
                    </w:rPr>
                  </w:pPr>
                  <w:r w:rsidRPr="00EA462A">
                    <w:rPr>
                      <w:b/>
                      <w:sz w:val="22"/>
                      <w:szCs w:val="22"/>
                    </w:rPr>
                    <w:t>Proposed Interest Rate:</w:t>
                  </w:r>
                </w:p>
              </w:tc>
              <w:tc>
                <w:tcPr>
                  <w:tcW w:w="2036" w:type="dxa"/>
                  <w:tcBorders>
                    <w:top w:val="single" w:sz="4" w:space="0" w:color="BFBFBF"/>
                    <w:left w:val="single" w:sz="4" w:space="0" w:color="BFBFBF"/>
                    <w:bottom w:val="single" w:sz="4" w:space="0" w:color="BFBFBF"/>
                    <w:right w:val="single" w:sz="4" w:space="0" w:color="BFBFBF"/>
                  </w:tcBorders>
                  <w:shd w:val="clear" w:color="auto" w:fill="auto"/>
                  <w:hideMark/>
                </w:tcPr>
                <w:p w:rsidR="005176E3" w:rsidRPr="00EA462A" w:rsidRDefault="00BB740C">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A462A">
                    <w:rPr>
                      <w:sz w:val="22"/>
                      <w:szCs w:val="22"/>
                    </w:rPr>
                    <w:t>%</w:t>
                  </w:r>
                </w:p>
              </w:tc>
            </w:tr>
            <w:tr w:rsidR="00BB740C"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rsidP="00EA462A">
                  <w:pPr>
                    <w:jc w:val="right"/>
                    <w:rPr>
                      <w:b/>
                      <w:sz w:val="22"/>
                      <w:szCs w:val="22"/>
                    </w:rPr>
                  </w:pPr>
                  <w:r w:rsidRPr="00EA462A">
                    <w:rPr>
                      <w:b/>
                      <w:sz w:val="22"/>
                      <w:szCs w:val="22"/>
                    </w:rPr>
                    <w:t>Current Monthly P&amp;I</w:t>
                  </w:r>
                </w:p>
              </w:tc>
              <w:tc>
                <w:tcPr>
                  <w:tcW w:w="1800"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pPr>
                    <w:rPr>
                      <w:sz w:val="22"/>
                      <w:szCs w:val="22"/>
                    </w:rPr>
                  </w:pP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BB740C" w:rsidRPr="00EA462A" w:rsidRDefault="00BB740C" w:rsidP="00EA462A">
                  <w:pPr>
                    <w:jc w:val="right"/>
                    <w:rPr>
                      <w:b/>
                      <w:sz w:val="22"/>
                      <w:szCs w:val="22"/>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rsidP="00EA462A">
                  <w:pPr>
                    <w:jc w:val="right"/>
                    <w:rPr>
                      <w:b/>
                      <w:sz w:val="22"/>
                      <w:szCs w:val="22"/>
                    </w:rPr>
                  </w:pPr>
                  <w:r w:rsidRPr="00EA462A">
                    <w:rPr>
                      <w:b/>
                      <w:sz w:val="22"/>
                      <w:szCs w:val="22"/>
                    </w:rPr>
                    <w:t>Proposed Monthly P&amp;I</w:t>
                  </w:r>
                </w:p>
              </w:tc>
              <w:tc>
                <w:tcPr>
                  <w:tcW w:w="2036"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pPr>
                    <w:rPr>
                      <w:sz w:val="22"/>
                      <w:szCs w:val="22"/>
                    </w:rPr>
                  </w:pPr>
                  <w:r w:rsidRPr="00EA462A">
                    <w:rPr>
                      <w:sz w:val="22"/>
                      <w:szCs w:val="22"/>
                    </w:rPr>
                    <w:t>$</w:t>
                  </w:r>
                </w:p>
              </w:tc>
            </w:tr>
            <w:tr w:rsidR="00BB740C"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rsidP="00EA462A">
                  <w:pPr>
                    <w:jc w:val="right"/>
                    <w:rPr>
                      <w:b/>
                      <w:sz w:val="22"/>
                      <w:szCs w:val="22"/>
                    </w:rPr>
                  </w:pPr>
                  <w:r w:rsidRPr="00EA462A">
                    <w:rPr>
                      <w:b/>
                      <w:sz w:val="22"/>
                      <w:szCs w:val="22"/>
                    </w:rPr>
                    <w:t>Current Monthly MIP</w:t>
                  </w:r>
                </w:p>
              </w:tc>
              <w:tc>
                <w:tcPr>
                  <w:tcW w:w="1800"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pPr>
                    <w:rPr>
                      <w:sz w:val="22"/>
                      <w:szCs w:val="22"/>
                    </w:rPr>
                  </w:pPr>
                  <w:r w:rsidRPr="00EA462A">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BB740C" w:rsidRPr="00EA462A" w:rsidRDefault="00BB740C" w:rsidP="00EA462A">
                  <w:pPr>
                    <w:jc w:val="right"/>
                    <w:rPr>
                      <w:b/>
                      <w:sz w:val="22"/>
                      <w:szCs w:val="22"/>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rsidP="00EA462A">
                  <w:pPr>
                    <w:jc w:val="right"/>
                    <w:rPr>
                      <w:b/>
                      <w:sz w:val="22"/>
                      <w:szCs w:val="22"/>
                    </w:rPr>
                  </w:pPr>
                  <w:r w:rsidRPr="00EA462A">
                    <w:rPr>
                      <w:b/>
                      <w:sz w:val="22"/>
                      <w:szCs w:val="22"/>
                    </w:rPr>
                    <w:t>Proposed Monthly MIP</w:t>
                  </w:r>
                </w:p>
              </w:tc>
              <w:tc>
                <w:tcPr>
                  <w:tcW w:w="2036" w:type="dxa"/>
                  <w:tcBorders>
                    <w:top w:val="single" w:sz="4" w:space="0" w:color="BFBFBF"/>
                    <w:left w:val="single" w:sz="4" w:space="0" w:color="BFBFBF"/>
                    <w:bottom w:val="single" w:sz="4" w:space="0" w:color="BFBFBF"/>
                    <w:right w:val="single" w:sz="4" w:space="0" w:color="BFBFBF"/>
                  </w:tcBorders>
                  <w:shd w:val="clear" w:color="auto" w:fill="auto"/>
                </w:tcPr>
                <w:p w:rsidR="00BB740C" w:rsidRPr="00EA462A" w:rsidRDefault="00BB740C">
                  <w:pPr>
                    <w:rPr>
                      <w:sz w:val="22"/>
                      <w:szCs w:val="22"/>
                    </w:rPr>
                  </w:pPr>
                  <w:r w:rsidRPr="00EA462A">
                    <w:rPr>
                      <w:sz w:val="22"/>
                      <w:szCs w:val="22"/>
                    </w:rPr>
                    <w:t>$</w:t>
                  </w:r>
                </w:p>
              </w:tc>
            </w:tr>
            <w:tr w:rsidR="00C50E89"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tcPr>
                <w:p w:rsidR="00C50E89" w:rsidRPr="00C456F3" w:rsidRDefault="00C50E89" w:rsidP="00EA462A">
                  <w:pPr>
                    <w:jc w:val="right"/>
                    <w:rPr>
                      <w:b/>
                      <w:sz w:val="22"/>
                      <w:szCs w:val="22"/>
                    </w:rPr>
                  </w:pPr>
                  <w:r w:rsidRPr="00C456F3">
                    <w:rPr>
                      <w:b/>
                      <w:sz w:val="22"/>
                      <w:szCs w:val="22"/>
                    </w:rPr>
                    <w:t>Current MIP Rate:</w:t>
                  </w:r>
                </w:p>
              </w:tc>
              <w:tc>
                <w:tcPr>
                  <w:tcW w:w="1800" w:type="dxa"/>
                  <w:tcBorders>
                    <w:top w:val="single" w:sz="4" w:space="0" w:color="BFBFBF"/>
                    <w:left w:val="single" w:sz="4" w:space="0" w:color="BFBFBF"/>
                    <w:bottom w:val="single" w:sz="4" w:space="0" w:color="BFBFBF"/>
                    <w:right w:val="single" w:sz="4" w:space="0" w:color="BFBFBF"/>
                  </w:tcBorders>
                  <w:shd w:val="clear" w:color="auto" w:fill="auto"/>
                </w:tcPr>
                <w:p w:rsidR="00C50E89" w:rsidRPr="00C456F3" w:rsidRDefault="00C50E89">
                  <w:pPr>
                    <w:rPr>
                      <w:sz w:val="22"/>
                      <w:szCs w:val="22"/>
                    </w:rPr>
                  </w:pPr>
                  <w:r w:rsidRPr="00C456F3">
                    <w:fldChar w:fldCharType="begin">
                      <w:ffData>
                        <w:name w:val="Text185"/>
                        <w:enabled/>
                        <w:calcOnExit w:val="0"/>
                        <w:textInput/>
                      </w:ffData>
                    </w:fldChar>
                  </w:r>
                  <w:r w:rsidRPr="00C456F3">
                    <w:instrText xml:space="preserve"> FORMTEXT </w:instrText>
                  </w:r>
                  <w:r w:rsidRPr="00C456F3">
                    <w:fldChar w:fldCharType="separate"/>
                  </w:r>
                  <w:r w:rsidRPr="00C456F3">
                    <w:rPr>
                      <w:noProof/>
                    </w:rPr>
                    <w:t> </w:t>
                  </w:r>
                  <w:r w:rsidRPr="00C456F3">
                    <w:rPr>
                      <w:noProof/>
                    </w:rPr>
                    <w:t> </w:t>
                  </w:r>
                  <w:r w:rsidRPr="00C456F3">
                    <w:rPr>
                      <w:noProof/>
                    </w:rPr>
                    <w:t> </w:t>
                  </w:r>
                  <w:r w:rsidRPr="00C456F3">
                    <w:rPr>
                      <w:noProof/>
                    </w:rPr>
                    <w:t> </w:t>
                  </w:r>
                  <w:r w:rsidRPr="00C456F3">
                    <w:rPr>
                      <w:noProof/>
                    </w:rPr>
                    <w:t> </w:t>
                  </w:r>
                  <w:r w:rsidRPr="00C456F3">
                    <w:fldChar w:fldCharType="end"/>
                  </w:r>
                  <w:r w:rsidRPr="00C456F3">
                    <w:rPr>
                      <w:sz w:val="22"/>
                      <w:szCs w:val="22"/>
                    </w:rPr>
                    <w:t>%</w:t>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C50E89" w:rsidRPr="00DD08BD" w:rsidRDefault="00C50E89" w:rsidP="00EA462A">
                  <w:pPr>
                    <w:jc w:val="right"/>
                    <w:rPr>
                      <w:b/>
                      <w:sz w:val="22"/>
                      <w:szCs w:val="22"/>
                      <w:highlight w:val="yellow"/>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tcPr>
                <w:p w:rsidR="00C50E89" w:rsidRPr="00AD7D90" w:rsidRDefault="00AD7D90" w:rsidP="00AD7D90">
                  <w:pPr>
                    <w:jc w:val="right"/>
                    <w:rPr>
                      <w:b/>
                      <w:i/>
                      <w:sz w:val="22"/>
                      <w:szCs w:val="22"/>
                      <w:highlight w:val="yellow"/>
                    </w:rPr>
                  </w:pPr>
                  <w:r w:rsidRPr="00AD7D90">
                    <w:rPr>
                      <w:b/>
                      <w:i/>
                      <w:sz w:val="22"/>
                      <w:szCs w:val="22"/>
                    </w:rPr>
                    <w:t xml:space="preserve">Proposed MIP Rate </w:t>
                  </w:r>
                  <w:r>
                    <w:rPr>
                      <w:b/>
                      <w:i/>
                      <w:sz w:val="22"/>
                      <w:szCs w:val="22"/>
                    </w:rPr>
                    <w:t xml:space="preserve">must remain the same </w:t>
                  </w:r>
                </w:p>
              </w:tc>
              <w:tc>
                <w:tcPr>
                  <w:tcW w:w="2036" w:type="dxa"/>
                  <w:tcBorders>
                    <w:top w:val="single" w:sz="4" w:space="0" w:color="BFBFBF"/>
                    <w:left w:val="single" w:sz="4" w:space="0" w:color="BFBFBF"/>
                    <w:bottom w:val="single" w:sz="4" w:space="0" w:color="BFBFBF"/>
                    <w:right w:val="single" w:sz="4" w:space="0" w:color="BFBFBF"/>
                  </w:tcBorders>
                  <w:shd w:val="clear" w:color="auto" w:fill="auto"/>
                </w:tcPr>
                <w:p w:rsidR="00C50E89" w:rsidRPr="00DD08BD" w:rsidRDefault="00C50E89" w:rsidP="00C456F3">
                  <w:pPr>
                    <w:rPr>
                      <w:sz w:val="22"/>
                      <w:szCs w:val="22"/>
                      <w:highlight w:val="yellow"/>
                    </w:rPr>
                  </w:pPr>
                </w:p>
              </w:tc>
            </w:tr>
            <w:tr w:rsidR="00C50E89"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hideMark/>
                </w:tcPr>
                <w:p w:rsidR="00C50E89" w:rsidRPr="00EA462A" w:rsidRDefault="00C50E89" w:rsidP="00EA462A">
                  <w:pPr>
                    <w:jc w:val="right"/>
                    <w:rPr>
                      <w:b/>
                      <w:sz w:val="22"/>
                      <w:szCs w:val="22"/>
                    </w:rPr>
                  </w:pPr>
                  <w:r w:rsidRPr="00EA462A">
                    <w:rPr>
                      <w:b/>
                      <w:sz w:val="22"/>
                      <w:szCs w:val="22"/>
                    </w:rPr>
                    <w:t>Current Monthly Payment w/MIP:</w:t>
                  </w:r>
                </w:p>
              </w:tc>
              <w:tc>
                <w:tcPr>
                  <w:tcW w:w="1800" w:type="dxa"/>
                  <w:tcBorders>
                    <w:top w:val="single" w:sz="4" w:space="0" w:color="BFBFBF"/>
                    <w:left w:val="single" w:sz="4" w:space="0" w:color="BFBFBF"/>
                    <w:bottom w:val="single" w:sz="4" w:space="0" w:color="BFBFBF"/>
                    <w:right w:val="single" w:sz="4" w:space="0" w:color="BFBFBF"/>
                  </w:tcBorders>
                  <w:shd w:val="clear" w:color="auto" w:fill="auto"/>
                  <w:hideMark/>
                </w:tcPr>
                <w:p w:rsidR="00C50E89" w:rsidRPr="00EA462A" w:rsidRDefault="00C50E89">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C50E89" w:rsidRPr="00EA462A" w:rsidRDefault="00C50E89" w:rsidP="00EA462A">
                  <w:pPr>
                    <w:jc w:val="right"/>
                    <w:rPr>
                      <w:b/>
                      <w:sz w:val="22"/>
                      <w:szCs w:val="22"/>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hideMark/>
                </w:tcPr>
                <w:p w:rsidR="00C50E89" w:rsidRPr="00EA462A" w:rsidRDefault="00C50E89" w:rsidP="00EA462A">
                  <w:pPr>
                    <w:jc w:val="right"/>
                    <w:rPr>
                      <w:b/>
                      <w:sz w:val="22"/>
                      <w:szCs w:val="22"/>
                    </w:rPr>
                  </w:pPr>
                  <w:r w:rsidRPr="00EA462A">
                    <w:rPr>
                      <w:b/>
                      <w:sz w:val="22"/>
                      <w:szCs w:val="22"/>
                    </w:rPr>
                    <w:t>Proposed Monthly Payment w/MIP:</w:t>
                  </w:r>
                </w:p>
              </w:tc>
              <w:tc>
                <w:tcPr>
                  <w:tcW w:w="2036" w:type="dxa"/>
                  <w:tcBorders>
                    <w:top w:val="single" w:sz="4" w:space="0" w:color="BFBFBF"/>
                    <w:left w:val="single" w:sz="4" w:space="0" w:color="BFBFBF"/>
                    <w:bottom w:val="single" w:sz="4" w:space="0" w:color="BFBFBF"/>
                    <w:right w:val="single" w:sz="4" w:space="0" w:color="BFBFBF"/>
                  </w:tcBorders>
                  <w:shd w:val="clear" w:color="auto" w:fill="auto"/>
                  <w:hideMark/>
                </w:tcPr>
                <w:p w:rsidR="00C50E89" w:rsidRPr="00EA462A" w:rsidRDefault="00C50E89">
                  <w:pPr>
                    <w:rPr>
                      <w:sz w:val="22"/>
                      <w:szCs w:val="22"/>
                    </w:rPr>
                  </w:pPr>
                  <w:r w:rsidRPr="00EA462A">
                    <w:rPr>
                      <w:sz w:val="22"/>
                      <w:szCs w:val="22"/>
                    </w:rPr>
                    <w:t>$</w:t>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E89" w:rsidTr="00C50E89">
              <w:tc>
                <w:tcPr>
                  <w:tcW w:w="3078" w:type="dxa"/>
                  <w:tcBorders>
                    <w:top w:val="single" w:sz="4" w:space="0" w:color="BFBFBF"/>
                    <w:left w:val="single" w:sz="4" w:space="0" w:color="BFBFBF"/>
                    <w:bottom w:val="single" w:sz="4" w:space="0" w:color="BFBFBF"/>
                    <w:right w:val="single" w:sz="4" w:space="0" w:color="BFBFBF"/>
                  </w:tcBorders>
                  <w:shd w:val="clear" w:color="auto" w:fill="auto"/>
                  <w:hideMark/>
                </w:tcPr>
                <w:p w:rsidR="00C50E89" w:rsidRPr="00EA462A" w:rsidRDefault="00C50E89" w:rsidP="00EA462A">
                  <w:pPr>
                    <w:jc w:val="right"/>
                    <w:rPr>
                      <w:b/>
                      <w:sz w:val="22"/>
                      <w:szCs w:val="22"/>
                    </w:rPr>
                  </w:pPr>
                  <w:r w:rsidRPr="00EA462A">
                    <w:rPr>
                      <w:b/>
                      <w:sz w:val="22"/>
                      <w:szCs w:val="22"/>
                    </w:rPr>
                    <w:t>Current DSC:</w:t>
                  </w:r>
                </w:p>
              </w:tc>
              <w:tc>
                <w:tcPr>
                  <w:tcW w:w="1800" w:type="dxa"/>
                  <w:tcBorders>
                    <w:top w:val="single" w:sz="4" w:space="0" w:color="BFBFBF"/>
                    <w:left w:val="single" w:sz="4" w:space="0" w:color="BFBFBF"/>
                    <w:bottom w:val="single" w:sz="4" w:space="0" w:color="BFBFBF"/>
                    <w:right w:val="single" w:sz="4" w:space="0" w:color="BFBFBF"/>
                  </w:tcBorders>
                  <w:shd w:val="clear" w:color="auto" w:fill="auto"/>
                </w:tcPr>
                <w:p w:rsidR="00C50E89" w:rsidRPr="00EA462A" w:rsidRDefault="00C50E89">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Borders>
                    <w:top w:val="single" w:sz="4" w:space="0" w:color="BFBFBF"/>
                    <w:left w:val="single" w:sz="4" w:space="0" w:color="BFBFBF"/>
                    <w:bottom w:val="single" w:sz="4" w:space="0" w:color="BFBFBF"/>
                    <w:right w:val="single" w:sz="4" w:space="0" w:color="BFBFBF"/>
                  </w:tcBorders>
                  <w:shd w:val="clear" w:color="auto" w:fill="A6A6A6"/>
                </w:tcPr>
                <w:p w:rsidR="00C50E89" w:rsidRPr="00EA462A" w:rsidRDefault="00C50E89" w:rsidP="00EA462A">
                  <w:pPr>
                    <w:jc w:val="right"/>
                    <w:rPr>
                      <w:b/>
                      <w:sz w:val="22"/>
                      <w:szCs w:val="22"/>
                    </w:rPr>
                  </w:pPr>
                </w:p>
              </w:tc>
              <w:tc>
                <w:tcPr>
                  <w:tcW w:w="3150" w:type="dxa"/>
                  <w:tcBorders>
                    <w:top w:val="single" w:sz="4" w:space="0" w:color="BFBFBF"/>
                    <w:left w:val="single" w:sz="4" w:space="0" w:color="BFBFBF"/>
                    <w:bottom w:val="single" w:sz="4" w:space="0" w:color="BFBFBF"/>
                    <w:right w:val="single" w:sz="4" w:space="0" w:color="BFBFBF"/>
                  </w:tcBorders>
                  <w:shd w:val="clear" w:color="auto" w:fill="auto"/>
                  <w:hideMark/>
                </w:tcPr>
                <w:p w:rsidR="00C50E89" w:rsidRPr="00EA462A" w:rsidRDefault="00C50E89" w:rsidP="00EA462A">
                  <w:pPr>
                    <w:jc w:val="right"/>
                    <w:rPr>
                      <w:b/>
                      <w:sz w:val="22"/>
                      <w:szCs w:val="22"/>
                    </w:rPr>
                  </w:pPr>
                  <w:r w:rsidRPr="00EA462A">
                    <w:rPr>
                      <w:b/>
                      <w:sz w:val="22"/>
                      <w:szCs w:val="22"/>
                    </w:rPr>
                    <w:t>Proposed DSC:</w:t>
                  </w:r>
                </w:p>
              </w:tc>
              <w:tc>
                <w:tcPr>
                  <w:tcW w:w="2036" w:type="dxa"/>
                  <w:tcBorders>
                    <w:top w:val="single" w:sz="4" w:space="0" w:color="BFBFBF"/>
                    <w:left w:val="single" w:sz="4" w:space="0" w:color="BFBFBF"/>
                    <w:bottom w:val="single" w:sz="4" w:space="0" w:color="BFBFBF"/>
                    <w:right w:val="single" w:sz="4" w:space="0" w:color="BFBFBF"/>
                  </w:tcBorders>
                  <w:shd w:val="clear" w:color="auto" w:fill="auto"/>
                </w:tcPr>
                <w:p w:rsidR="00C50E89" w:rsidRPr="00EA462A" w:rsidRDefault="00C50E89">
                  <w:pPr>
                    <w:rPr>
                      <w:sz w:val="22"/>
                      <w:szCs w:val="22"/>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176E3" w:rsidRDefault="005176E3">
            <w:pPr>
              <w:rPr>
                <w:sz w:val="16"/>
                <w:szCs w:val="16"/>
              </w:rPr>
            </w:pPr>
          </w:p>
          <w:p w:rsidR="005176E3" w:rsidRPr="00FF7DA5" w:rsidRDefault="005176E3">
            <w:pPr>
              <w:pStyle w:val="Heading1"/>
              <w:rPr>
                <w:b w:val="0"/>
              </w:rPr>
            </w:pPr>
            <w:bookmarkStart w:id="10" w:name="_Toc355359125"/>
          </w:p>
          <w:p w:rsidR="006C7534" w:rsidRDefault="006C7534" w:rsidP="009711E9"/>
          <w:p w:rsidR="005176E3" w:rsidRDefault="00BB740C">
            <w:pPr>
              <w:pStyle w:val="Heading1"/>
            </w:pPr>
            <w:r>
              <w:t>General Qualifications of Transaction</w:t>
            </w:r>
            <w:bookmarkEnd w:id="10"/>
          </w:p>
          <w:p w:rsidR="005176E3" w:rsidRDefault="005176E3">
            <w:pPr>
              <w:keepNext/>
              <w:rPr>
                <w:b/>
              </w:rPr>
            </w:pPr>
          </w:p>
          <w:p w:rsidR="005176E3" w:rsidRDefault="00BB740C">
            <w:pPr>
              <w:keepNext/>
              <w:rPr>
                <w:b/>
              </w:rPr>
            </w:pPr>
            <w:r>
              <w:rPr>
                <w:b/>
              </w:rPr>
              <w:t>Key Questions</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51"/>
              <w:gridCol w:w="438"/>
              <w:gridCol w:w="51"/>
              <w:gridCol w:w="190"/>
              <w:gridCol w:w="51"/>
              <w:gridCol w:w="615"/>
              <w:gridCol w:w="51"/>
            </w:tblGrid>
            <w:tr w:rsidR="005176E3">
              <w:trPr>
                <w:gridAfter w:val="1"/>
                <w:wAfter w:w="51" w:type="dxa"/>
              </w:trPr>
              <w:tc>
                <w:tcPr>
                  <w:tcW w:w="7920" w:type="dxa"/>
                  <w:tcBorders>
                    <w:top w:val="nil"/>
                    <w:left w:val="nil"/>
                    <w:bottom w:val="nil"/>
                    <w:right w:val="nil"/>
                  </w:tcBorders>
                </w:tcPr>
                <w:p w:rsidR="00FF7DA5" w:rsidRDefault="00FF7DA5" w:rsidP="00FF7DA5">
                  <w:r>
                    <w:t>If not applicable, indicate “NA” in the No column.</w:t>
                  </w:r>
                </w:p>
                <w:p w:rsidR="005176E3" w:rsidRDefault="005176E3">
                  <w:pPr>
                    <w:keepNext/>
                  </w:pPr>
                </w:p>
              </w:tc>
              <w:tc>
                <w:tcPr>
                  <w:tcW w:w="489" w:type="dxa"/>
                  <w:gridSpan w:val="2"/>
                  <w:tcBorders>
                    <w:top w:val="nil"/>
                    <w:left w:val="nil"/>
                    <w:bottom w:val="nil"/>
                    <w:right w:val="nil"/>
                  </w:tcBorders>
                  <w:vAlign w:val="bottom"/>
                </w:tcPr>
                <w:p w:rsidR="005176E3" w:rsidRDefault="00BB740C">
                  <w:pPr>
                    <w:keepNext/>
                    <w:ind w:right="-159"/>
                    <w:jc w:val="center"/>
                    <w:rPr>
                      <w:b/>
                      <w:sz w:val="22"/>
                    </w:rPr>
                  </w:pPr>
                  <w:r>
                    <w:rPr>
                      <w:b/>
                      <w:sz w:val="22"/>
                    </w:rPr>
                    <w:t>Yes</w:t>
                  </w:r>
                </w:p>
              </w:tc>
              <w:tc>
                <w:tcPr>
                  <w:tcW w:w="241" w:type="dxa"/>
                  <w:gridSpan w:val="2"/>
                  <w:tcBorders>
                    <w:top w:val="nil"/>
                    <w:left w:val="nil"/>
                    <w:bottom w:val="nil"/>
                    <w:right w:val="nil"/>
                  </w:tcBorders>
                </w:tcPr>
                <w:p w:rsidR="005176E3" w:rsidRDefault="005176E3">
                  <w:pPr>
                    <w:keepNext/>
                    <w:jc w:val="center"/>
                    <w:rPr>
                      <w:b/>
                      <w:sz w:val="22"/>
                    </w:rPr>
                  </w:pPr>
                </w:p>
              </w:tc>
              <w:tc>
                <w:tcPr>
                  <w:tcW w:w="666" w:type="dxa"/>
                  <w:gridSpan w:val="2"/>
                  <w:tcBorders>
                    <w:top w:val="nil"/>
                    <w:left w:val="nil"/>
                    <w:bottom w:val="nil"/>
                    <w:right w:val="nil"/>
                  </w:tcBorders>
                  <w:vAlign w:val="bottom"/>
                </w:tcPr>
                <w:p w:rsidR="005176E3" w:rsidRDefault="00BB740C">
                  <w:pPr>
                    <w:keepNext/>
                    <w:rPr>
                      <w:b/>
                      <w:sz w:val="22"/>
                    </w:rPr>
                  </w:pPr>
                  <w:r>
                    <w:rPr>
                      <w:b/>
                      <w:sz w:val="22"/>
                    </w:rPr>
                    <w:t xml:space="preserve">  No</w:t>
                  </w:r>
                </w:p>
              </w:tc>
            </w:tr>
            <w:tr w:rsidR="005176E3">
              <w:tc>
                <w:tcPr>
                  <w:tcW w:w="7971" w:type="dxa"/>
                  <w:gridSpan w:val="2"/>
                  <w:tcBorders>
                    <w:top w:val="nil"/>
                    <w:left w:val="nil"/>
                    <w:bottom w:val="nil"/>
                    <w:right w:val="nil"/>
                  </w:tcBorders>
                </w:tcPr>
                <w:p w:rsidR="005176E3" w:rsidRDefault="00BB740C">
                  <w:pPr>
                    <w:keepNext/>
                    <w:numPr>
                      <w:ilvl w:val="0"/>
                      <w:numId w:val="4"/>
                    </w:numPr>
                    <w:tabs>
                      <w:tab w:val="right" w:leader="dot" w:pos="7740"/>
                    </w:tabs>
                  </w:pPr>
                  <w:r>
                    <w:t>Is the FHA Insured loan currently delinquent or in default?  .</w:t>
                  </w:r>
                  <w:r>
                    <w:tab/>
                  </w:r>
                </w:p>
              </w:tc>
              <w:tc>
                <w:tcPr>
                  <w:tcW w:w="489" w:type="dxa"/>
                  <w:gridSpan w:val="2"/>
                  <w:tcBorders>
                    <w:top w:val="nil"/>
                    <w:left w:val="nil"/>
                    <w:bottom w:val="nil"/>
                    <w:right w:val="nil"/>
                  </w:tcBorders>
                  <w:vAlign w:val="bottom"/>
                </w:tcPr>
                <w:p w:rsidR="005176E3" w:rsidRDefault="00BB740C">
                  <w:pPr>
                    <w:keepNext/>
                    <w:jc w:val="center"/>
                  </w:pPr>
                  <w:r>
                    <w:fldChar w:fldCharType="begin">
                      <w:ffData>
                        <w:name w:val="Check2"/>
                        <w:enabled/>
                        <w:calcOnExit w:val="0"/>
                        <w:checkBox>
                          <w:sizeAuto/>
                          <w:default w:val="0"/>
                        </w:checkBox>
                      </w:ffData>
                    </w:fldChar>
                  </w:r>
                  <w:bookmarkStart w:id="11" w:name="Check2"/>
                  <w:r>
                    <w:instrText xml:space="preserve"> FORMCHECKBOX </w:instrText>
                  </w:r>
                  <w:r w:rsidR="00FF7DA5">
                    <w:fldChar w:fldCharType="separate"/>
                  </w:r>
                  <w:r>
                    <w:fldChar w:fldCharType="end"/>
                  </w:r>
                  <w:bookmarkEnd w:id="11"/>
                </w:p>
              </w:tc>
              <w:tc>
                <w:tcPr>
                  <w:tcW w:w="241" w:type="dxa"/>
                  <w:gridSpan w:val="2"/>
                  <w:tcBorders>
                    <w:top w:val="nil"/>
                    <w:left w:val="nil"/>
                    <w:bottom w:val="nil"/>
                    <w:right w:val="nil"/>
                  </w:tcBorders>
                  <w:vAlign w:val="bottom"/>
                </w:tcPr>
                <w:p w:rsidR="005176E3" w:rsidRDefault="005176E3">
                  <w:pPr>
                    <w:keepNext/>
                    <w:jc w:val="center"/>
                  </w:pPr>
                </w:p>
              </w:tc>
              <w:tc>
                <w:tcPr>
                  <w:tcW w:w="666" w:type="dxa"/>
                  <w:gridSpan w:val="2"/>
                  <w:tcBorders>
                    <w:top w:val="nil"/>
                    <w:left w:val="nil"/>
                    <w:bottom w:val="nil"/>
                    <w:right w:val="nil"/>
                  </w:tcBorders>
                  <w:vAlign w:val="bottom"/>
                </w:tcPr>
                <w:p w:rsidR="005176E3" w:rsidRDefault="00BB740C">
                  <w:pPr>
                    <w:keepNext/>
                    <w:jc w:val="center"/>
                    <w:rPr>
                      <w:b/>
                    </w:rPr>
                  </w:pPr>
                  <w:r>
                    <w:rPr>
                      <w:b/>
                    </w:rPr>
                    <w:fldChar w:fldCharType="begin">
                      <w:ffData>
                        <w:name w:val="Check3"/>
                        <w:enabled/>
                        <w:calcOnExit w:val="0"/>
                        <w:checkBox>
                          <w:sizeAuto/>
                          <w:default w:val="0"/>
                        </w:checkBox>
                      </w:ffData>
                    </w:fldChar>
                  </w:r>
                  <w:bookmarkStart w:id="12" w:name="Check3"/>
                  <w:r>
                    <w:rPr>
                      <w:b/>
                    </w:rPr>
                    <w:instrText xml:space="preserve"> FORMCHECKBOX </w:instrText>
                  </w:r>
                  <w:r w:rsidR="00FF7DA5">
                    <w:rPr>
                      <w:b/>
                    </w:rPr>
                  </w:r>
                  <w:r w:rsidR="00FF7DA5">
                    <w:rPr>
                      <w:b/>
                    </w:rPr>
                    <w:fldChar w:fldCharType="separate"/>
                  </w:r>
                  <w:r>
                    <w:rPr>
                      <w:b/>
                    </w:rPr>
                    <w:fldChar w:fldCharType="end"/>
                  </w:r>
                  <w:bookmarkEnd w:id="12"/>
                </w:p>
              </w:tc>
            </w:tr>
            <w:tr w:rsidR="005176E3">
              <w:tc>
                <w:tcPr>
                  <w:tcW w:w="7971" w:type="dxa"/>
                  <w:gridSpan w:val="2"/>
                  <w:tcBorders>
                    <w:top w:val="nil"/>
                    <w:left w:val="nil"/>
                    <w:bottom w:val="nil"/>
                    <w:right w:val="nil"/>
                  </w:tcBorders>
                </w:tcPr>
                <w:p w:rsidR="005176E3" w:rsidRDefault="00BB740C" w:rsidP="00425F9C">
                  <w:pPr>
                    <w:keepNext/>
                    <w:numPr>
                      <w:ilvl w:val="0"/>
                      <w:numId w:val="4"/>
                    </w:numPr>
                    <w:tabs>
                      <w:tab w:val="right" w:leader="dot" w:pos="7740"/>
                    </w:tabs>
                  </w:pPr>
                  <w:r>
                    <w:t>Are there any changes to the note contemplated besides the change in the interest rate/payment amount and new lock out/prepayment</w:t>
                  </w:r>
                  <w:r w:rsidR="00425F9C">
                    <w:t xml:space="preserve"> penalty</w:t>
                  </w:r>
                  <w:r>
                    <w:t>?  .</w:t>
                  </w:r>
                  <w:r>
                    <w:tab/>
                  </w:r>
                </w:p>
              </w:tc>
              <w:tc>
                <w:tcPr>
                  <w:tcW w:w="489" w:type="dxa"/>
                  <w:gridSpan w:val="2"/>
                  <w:tcBorders>
                    <w:top w:val="nil"/>
                    <w:left w:val="nil"/>
                    <w:bottom w:val="nil"/>
                    <w:right w:val="nil"/>
                  </w:tcBorders>
                  <w:vAlign w:val="bottom"/>
                </w:tcPr>
                <w:p w:rsidR="005176E3" w:rsidRDefault="00BB740C">
                  <w:pPr>
                    <w:keepNext/>
                    <w:jc w:val="center"/>
                  </w:pPr>
                  <w:r>
                    <w:fldChar w:fldCharType="begin">
                      <w:ffData>
                        <w:name w:val="Check2"/>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5176E3" w:rsidRDefault="005176E3">
                  <w:pPr>
                    <w:keepNext/>
                    <w:jc w:val="center"/>
                  </w:pPr>
                </w:p>
              </w:tc>
              <w:tc>
                <w:tcPr>
                  <w:tcW w:w="666" w:type="dxa"/>
                  <w:gridSpan w:val="2"/>
                  <w:tcBorders>
                    <w:top w:val="nil"/>
                    <w:left w:val="nil"/>
                    <w:bottom w:val="nil"/>
                    <w:right w:val="nil"/>
                  </w:tcBorders>
                  <w:vAlign w:val="bottom"/>
                </w:tcPr>
                <w:p w:rsidR="005176E3" w:rsidRDefault="00BB740C">
                  <w:pPr>
                    <w:keepNext/>
                    <w:jc w:val="center"/>
                  </w:pPr>
                  <w:r>
                    <w:fldChar w:fldCharType="begin">
                      <w:ffData>
                        <w:name w:val="Check3"/>
                        <w:enabled/>
                        <w:calcOnExit w:val="0"/>
                        <w:checkBox>
                          <w:sizeAuto/>
                          <w:default w:val="0"/>
                        </w:checkBox>
                      </w:ffData>
                    </w:fldChar>
                  </w:r>
                  <w:r>
                    <w:instrText xml:space="preserve"> FORMCHECKBOX </w:instrText>
                  </w:r>
                  <w:r w:rsidR="00FF7DA5">
                    <w:fldChar w:fldCharType="separate"/>
                  </w:r>
                  <w:r>
                    <w:fldChar w:fldCharType="end"/>
                  </w:r>
                </w:p>
              </w:tc>
            </w:tr>
            <w:tr w:rsidR="003E3438">
              <w:tc>
                <w:tcPr>
                  <w:tcW w:w="7971" w:type="dxa"/>
                  <w:gridSpan w:val="2"/>
                  <w:tcBorders>
                    <w:top w:val="nil"/>
                    <w:left w:val="nil"/>
                    <w:bottom w:val="nil"/>
                    <w:right w:val="nil"/>
                  </w:tcBorders>
                </w:tcPr>
                <w:p w:rsidR="003E3438" w:rsidRDefault="003E3438" w:rsidP="00B73649">
                  <w:pPr>
                    <w:keepNext/>
                    <w:numPr>
                      <w:ilvl w:val="0"/>
                      <w:numId w:val="4"/>
                    </w:numPr>
                    <w:tabs>
                      <w:tab w:val="right" w:leader="dot" w:pos="7740"/>
                    </w:tabs>
                  </w:pPr>
                  <w:r>
                    <w:t>Will the</w:t>
                  </w:r>
                  <w:r w:rsidR="00B73649">
                    <w:t xml:space="preserve"> loan modification extend the term of the existing FHA insured loan?</w:t>
                  </w:r>
                  <w:r w:rsidR="00455911">
                    <w:t xml:space="preserve"> </w:t>
                  </w:r>
                  <w:r w:rsidR="00455911">
                    <w:tab/>
                  </w:r>
                </w:p>
              </w:tc>
              <w:tc>
                <w:tcPr>
                  <w:tcW w:w="489" w:type="dxa"/>
                  <w:gridSpan w:val="2"/>
                  <w:tcBorders>
                    <w:top w:val="nil"/>
                    <w:left w:val="nil"/>
                    <w:bottom w:val="nil"/>
                    <w:right w:val="nil"/>
                  </w:tcBorders>
                  <w:vAlign w:val="bottom"/>
                </w:tcPr>
                <w:p w:rsidR="003E3438" w:rsidRDefault="003E3438" w:rsidP="00C456F3">
                  <w:pPr>
                    <w:keepNext/>
                    <w:jc w:val="center"/>
                  </w:pPr>
                  <w:r>
                    <w:fldChar w:fldCharType="begin">
                      <w:ffData>
                        <w:name w:val="Check2"/>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rsidP="00C456F3">
                  <w:pPr>
                    <w:keepNext/>
                    <w:jc w:val="center"/>
                  </w:pPr>
                </w:p>
              </w:tc>
              <w:tc>
                <w:tcPr>
                  <w:tcW w:w="666" w:type="dxa"/>
                  <w:gridSpan w:val="2"/>
                  <w:tcBorders>
                    <w:top w:val="nil"/>
                    <w:left w:val="nil"/>
                    <w:bottom w:val="nil"/>
                    <w:right w:val="nil"/>
                  </w:tcBorders>
                  <w:vAlign w:val="bottom"/>
                </w:tcPr>
                <w:p w:rsidR="003E3438" w:rsidRDefault="003E3438" w:rsidP="00C456F3">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pPr>
                    <w:keepNext/>
                    <w:numPr>
                      <w:ilvl w:val="0"/>
                      <w:numId w:val="4"/>
                    </w:numPr>
                    <w:tabs>
                      <w:tab w:val="right" w:leader="dot" w:pos="7740"/>
                    </w:tabs>
                  </w:pPr>
                  <w:r>
                    <w:t xml:space="preserve">Is the project currently subject to a prepayment lockout?.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2"/>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pPr>
                    <w:keepNext/>
                    <w:numPr>
                      <w:ilvl w:val="0"/>
                      <w:numId w:val="4"/>
                    </w:numPr>
                    <w:tabs>
                      <w:tab w:val="right" w:leader="dot" w:pos="7740"/>
                    </w:tabs>
                  </w:pPr>
                  <w:r>
                    <w:t xml:space="preserve">Is there a change of participants?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2"/>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rsidP="00425F9C">
                  <w:pPr>
                    <w:keepNext/>
                    <w:numPr>
                      <w:ilvl w:val="0"/>
                      <w:numId w:val="4"/>
                    </w:numPr>
                    <w:tabs>
                      <w:tab w:val="right" w:leader="dot" w:pos="7740"/>
                    </w:tabs>
                  </w:pPr>
                  <w:r>
                    <w:t xml:space="preserve">Will any prepayment  penalties be waived/forgiven?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pPr>
                    <w:keepNext/>
                    <w:numPr>
                      <w:ilvl w:val="0"/>
                      <w:numId w:val="4"/>
                    </w:numPr>
                    <w:tabs>
                      <w:tab w:val="right" w:leader="dot" w:pos="7740"/>
                    </w:tabs>
                  </w:pPr>
                  <w:r>
                    <w:t xml:space="preserve">If this loan is in a GNMA pool, are there any issues that need to be addressed from the GNMA Guidance letter?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pPr>
                    <w:keepNext/>
                    <w:numPr>
                      <w:ilvl w:val="0"/>
                      <w:numId w:val="4"/>
                    </w:numPr>
                    <w:tabs>
                      <w:tab w:val="right" w:leader="dot" w:pos="7740"/>
                    </w:tabs>
                  </w:pPr>
                  <w:r>
                    <w:t xml:space="preserve">Is this facility a nursing home that is listed as partially or not sprinkled on the Medicare website?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pPr>
                    <w:keepNext/>
                    <w:numPr>
                      <w:ilvl w:val="0"/>
                      <w:numId w:val="4"/>
                    </w:numPr>
                    <w:tabs>
                      <w:tab w:val="right" w:leader="dot" w:pos="7740"/>
                    </w:tabs>
                  </w:pPr>
                  <w:r>
                    <w:t xml:space="preserve">Is the debt service coverage ratio after the loan modification below 1.11?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rsidP="00425F9C">
                  <w:pPr>
                    <w:keepNext/>
                    <w:numPr>
                      <w:ilvl w:val="0"/>
                      <w:numId w:val="4"/>
                    </w:numPr>
                    <w:tabs>
                      <w:tab w:val="right" w:leader="dot" w:pos="7740"/>
                    </w:tabs>
                  </w:pPr>
                  <w:r w:rsidRPr="009711E9">
                    <w:t>If</w:t>
                  </w:r>
                  <w:r>
                    <w:t xml:space="preserve"> there is expected to be an interest rate premium generated with this transaction, will any portion that does not go to the lender be used to cover anything other than the prepayment penalty or a deposit into the Reserve for Replacement account?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3E3438">
              <w:tc>
                <w:tcPr>
                  <w:tcW w:w="7971" w:type="dxa"/>
                  <w:gridSpan w:val="2"/>
                  <w:tcBorders>
                    <w:top w:val="nil"/>
                    <w:left w:val="nil"/>
                    <w:bottom w:val="nil"/>
                    <w:right w:val="nil"/>
                  </w:tcBorders>
                </w:tcPr>
                <w:p w:rsidR="003E3438" w:rsidRDefault="003E3438">
                  <w:pPr>
                    <w:keepNext/>
                    <w:numPr>
                      <w:ilvl w:val="0"/>
                      <w:numId w:val="4"/>
                    </w:numPr>
                    <w:tabs>
                      <w:tab w:val="right" w:leader="dot" w:pos="7740"/>
                    </w:tabs>
                  </w:pPr>
                  <w:r>
                    <w:t xml:space="preserve">Is the Mortgagor or the Operator (or any of their affiliates, renamed, or reformulated companies) currently in, or have they filed for or emerged from bankruptcy within the last five (5) years?  </w:t>
                  </w:r>
                  <w:r>
                    <w:tab/>
                  </w:r>
                </w:p>
              </w:tc>
              <w:tc>
                <w:tcPr>
                  <w:tcW w:w="489" w:type="dxa"/>
                  <w:gridSpan w:val="2"/>
                  <w:tcBorders>
                    <w:top w:val="nil"/>
                    <w:left w:val="nil"/>
                    <w:bottom w:val="nil"/>
                    <w:right w:val="nil"/>
                  </w:tcBorders>
                  <w:vAlign w:val="bottom"/>
                </w:tcPr>
                <w:p w:rsidR="003E3438" w:rsidRDefault="003E3438">
                  <w:pPr>
                    <w:keepNext/>
                    <w:jc w:val="center"/>
                  </w:pPr>
                  <w:r>
                    <w:fldChar w:fldCharType="begin">
                      <w:ffData>
                        <w:name w:val="Check4"/>
                        <w:enabled/>
                        <w:calcOnExit w:val="0"/>
                        <w:checkBox>
                          <w:sizeAuto/>
                          <w:default w:val="0"/>
                        </w:checkBox>
                      </w:ffData>
                    </w:fldChar>
                  </w:r>
                  <w:r>
                    <w:instrText xml:space="preserve"> FORMCHECKBOX </w:instrText>
                  </w:r>
                  <w:r w:rsidR="00FF7DA5">
                    <w:fldChar w:fldCharType="separate"/>
                  </w:r>
                  <w:r>
                    <w:fldChar w:fldCharType="end"/>
                  </w:r>
                </w:p>
              </w:tc>
              <w:tc>
                <w:tcPr>
                  <w:tcW w:w="241" w:type="dxa"/>
                  <w:gridSpan w:val="2"/>
                  <w:tcBorders>
                    <w:top w:val="nil"/>
                    <w:left w:val="nil"/>
                    <w:bottom w:val="nil"/>
                    <w:right w:val="nil"/>
                  </w:tcBorders>
                  <w:vAlign w:val="bottom"/>
                </w:tcPr>
                <w:p w:rsidR="003E3438" w:rsidRDefault="003E3438">
                  <w:pPr>
                    <w:keepNext/>
                    <w:jc w:val="center"/>
                  </w:pPr>
                </w:p>
              </w:tc>
              <w:tc>
                <w:tcPr>
                  <w:tcW w:w="666" w:type="dxa"/>
                  <w:gridSpan w:val="2"/>
                  <w:tcBorders>
                    <w:top w:val="nil"/>
                    <w:left w:val="nil"/>
                    <w:bottom w:val="nil"/>
                    <w:right w:val="nil"/>
                  </w:tcBorders>
                  <w:vAlign w:val="bottom"/>
                </w:tcPr>
                <w:p w:rsidR="003E3438" w:rsidRDefault="003E3438">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sidR="00FF7DA5">
                    <w:rPr>
                      <w:b/>
                    </w:rPr>
                  </w:r>
                  <w:r w:rsidR="00FF7DA5">
                    <w:rPr>
                      <w:b/>
                    </w:rPr>
                    <w:fldChar w:fldCharType="separate"/>
                  </w:r>
                  <w:r>
                    <w:rPr>
                      <w:b/>
                    </w:rPr>
                    <w:fldChar w:fldCharType="end"/>
                  </w:r>
                </w:p>
              </w:tc>
            </w:tr>
            <w:tr w:rsidR="00FF7DA5" w:rsidTr="00FF7DA5">
              <w:tc>
                <w:tcPr>
                  <w:tcW w:w="7971" w:type="dxa"/>
                  <w:gridSpan w:val="2"/>
                  <w:tcBorders>
                    <w:top w:val="nil"/>
                    <w:left w:val="nil"/>
                    <w:bottom w:val="nil"/>
                    <w:right w:val="nil"/>
                  </w:tcBorders>
                </w:tcPr>
                <w:p w:rsidR="00FF7DA5" w:rsidRDefault="00FF7DA5" w:rsidP="00FF7DA5">
                  <w:pPr>
                    <w:keepNext/>
                    <w:numPr>
                      <w:ilvl w:val="0"/>
                      <w:numId w:val="4"/>
                    </w:numPr>
                    <w:tabs>
                      <w:tab w:val="right" w:leader="dot" w:pos="7740"/>
                    </w:tabs>
                  </w:pPr>
                  <w:r>
                    <w:t>Has the loan been modified previously?</w:t>
                  </w:r>
                  <w:r>
                    <w:tab/>
                  </w:r>
                </w:p>
              </w:tc>
              <w:tc>
                <w:tcPr>
                  <w:tcW w:w="489" w:type="dxa"/>
                  <w:gridSpan w:val="2"/>
                  <w:tcBorders>
                    <w:top w:val="nil"/>
                    <w:left w:val="nil"/>
                    <w:bottom w:val="nil"/>
                    <w:right w:val="nil"/>
                  </w:tcBorders>
                  <w:vAlign w:val="bottom"/>
                </w:tcPr>
                <w:p w:rsidR="00FF7DA5" w:rsidRDefault="00FF7DA5" w:rsidP="00FF7DA5">
                  <w:pPr>
                    <w:keepNext/>
                    <w:jc w:val="center"/>
                  </w:pPr>
                  <w:r>
                    <w:fldChar w:fldCharType="begin">
                      <w:ffData>
                        <w:name w:val="Check4"/>
                        <w:enabled/>
                        <w:calcOnExit w:val="0"/>
                        <w:checkBox>
                          <w:sizeAuto/>
                          <w:default w:val="0"/>
                        </w:checkBox>
                      </w:ffData>
                    </w:fldChar>
                  </w:r>
                  <w:r>
                    <w:instrText xml:space="preserve"> FORMCHECKBOX </w:instrText>
                  </w:r>
                  <w:r>
                    <w:fldChar w:fldCharType="separate"/>
                  </w:r>
                  <w:r>
                    <w:fldChar w:fldCharType="end"/>
                  </w:r>
                </w:p>
              </w:tc>
              <w:tc>
                <w:tcPr>
                  <w:tcW w:w="241" w:type="dxa"/>
                  <w:gridSpan w:val="2"/>
                  <w:tcBorders>
                    <w:top w:val="nil"/>
                    <w:left w:val="nil"/>
                    <w:bottom w:val="nil"/>
                    <w:right w:val="nil"/>
                  </w:tcBorders>
                  <w:vAlign w:val="bottom"/>
                </w:tcPr>
                <w:p w:rsidR="00FF7DA5" w:rsidRDefault="00FF7DA5" w:rsidP="00FF7DA5">
                  <w:pPr>
                    <w:keepNext/>
                    <w:jc w:val="center"/>
                  </w:pPr>
                </w:p>
              </w:tc>
              <w:tc>
                <w:tcPr>
                  <w:tcW w:w="666" w:type="dxa"/>
                  <w:gridSpan w:val="2"/>
                  <w:tcBorders>
                    <w:top w:val="nil"/>
                    <w:left w:val="nil"/>
                    <w:bottom w:val="nil"/>
                    <w:right w:val="nil"/>
                  </w:tcBorders>
                  <w:vAlign w:val="bottom"/>
                </w:tcPr>
                <w:p w:rsidR="00FF7DA5" w:rsidRDefault="00FF7DA5" w:rsidP="00FF7DA5">
                  <w:pPr>
                    <w:keepNext/>
                    <w:jc w:val="center"/>
                    <w:rPr>
                      <w:b/>
                    </w:rPr>
                  </w:pPr>
                  <w:r>
                    <w:rPr>
                      <w:b/>
                    </w:rPr>
                    <w:fldChar w:fldCharType="begin">
                      <w:ffData>
                        <w:name w:val="Check5"/>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r>
          </w:tbl>
          <w:p w:rsidR="005176E3" w:rsidRDefault="005176E3"/>
          <w:p w:rsidR="005176E3" w:rsidRDefault="00BB740C">
            <w:r>
              <w:t>If you answer</w:t>
            </w:r>
            <w:r w:rsidR="00FF7DA5">
              <w:t xml:space="preserve"> “Yes” to any of the above, please describe how the proposed modification </w:t>
            </w:r>
            <w:r>
              <w:t xml:space="preserve">is acceptable or how the issue is being addressed.  </w:t>
            </w:r>
            <w:r w:rsidR="00FF7DA5">
              <w:t xml:space="preserve">If </w:t>
            </w:r>
            <w:r w:rsidR="0035206A">
              <w:t xml:space="preserve">the </w:t>
            </w:r>
            <w:r w:rsidR="00FF7DA5">
              <w:t xml:space="preserve">loan has been </w:t>
            </w:r>
            <w:bookmarkStart w:id="13" w:name="_GoBack"/>
            <w:bookmarkEnd w:id="13"/>
            <w:r w:rsidR="00FF7DA5">
              <w:t>modified previously (</w:t>
            </w:r>
            <w:r w:rsidR="0035206A">
              <w:t>Question 12)</w:t>
            </w:r>
            <w:r w:rsidR="00FF7DA5">
              <w:t xml:space="preserve">, describe </w:t>
            </w:r>
            <w:r w:rsidR="0035206A">
              <w:t>the payment, interest rate and term (months) for original loan term and the for any previous modification(s)</w:t>
            </w:r>
            <w:r w:rsidR="00FF7DA5">
              <w:t xml:space="preserve">. </w:t>
            </w:r>
          </w:p>
          <w:p w:rsidR="00FF7DA5" w:rsidRDefault="00FF7DA5"/>
          <w:p w:rsidR="005176E3" w:rsidRDefault="00935F68">
            <w:r>
              <w:fldChar w:fldCharType="begin">
                <w:ffData>
                  <w:name w:val="Text6"/>
                  <w:enabled/>
                  <w:calcOnExit w:val="0"/>
                  <w:textInput>
                    <w:default w:val="&lt;&lt;Identify the risk factors.  Analyze and clarify how they are mitigated (e.g. declining occupancy, reimbursement issues, etc. Explain in detail the causes of low debt service coverage for all deals with proposed DSCR below 1.11. Propose mitigation.)&gt;&gt;  "/>
                  </w:textInput>
                </w:ffData>
              </w:fldChar>
            </w:r>
            <w:bookmarkStart w:id="14" w:name="Text6"/>
            <w:r>
              <w:instrText xml:space="preserve"> FORMTEXT </w:instrText>
            </w:r>
            <w:r>
              <w:fldChar w:fldCharType="separate"/>
            </w:r>
            <w:r>
              <w:rPr>
                <w:noProof/>
              </w:rPr>
              <w:t xml:space="preserve">&lt;&lt;Identify the risk factors.  Analyze and clarify how they are mitigated (e.g. declining occupancy, reimbursement issues, etc. Explain in detail the causes of low debt service coverage for all deals with proposed DSCR below 1.11. Propose mitigation.)&gt;&gt;  </w:t>
            </w:r>
            <w:r>
              <w:fldChar w:fldCharType="end"/>
            </w:r>
            <w:bookmarkEnd w:id="14"/>
          </w:p>
          <w:p w:rsidR="005176E3" w:rsidRDefault="005176E3"/>
          <w:p w:rsidR="005176E3" w:rsidRDefault="00BB740C">
            <w:pPr>
              <w:keepNext/>
            </w:pPr>
            <w:r>
              <w:rPr>
                <w:b/>
                <w:u w:val="single"/>
              </w:rPr>
              <w:t>Other Risk Factors Identified by Lender:</w:t>
            </w:r>
          </w:p>
          <w:p w:rsidR="005176E3" w:rsidRDefault="00BB740C">
            <w:pPr>
              <w:keepNext/>
            </w:pPr>
            <w:r>
              <w:t>Additionally, the lender has identified the following risk factors:</w:t>
            </w:r>
          </w:p>
          <w:p w:rsidR="005176E3" w:rsidRDefault="005176E3">
            <w:pPr>
              <w:keepNext/>
            </w:pPr>
          </w:p>
          <w:p w:rsidR="005176E3" w:rsidRDefault="00BB740C">
            <w:r>
              <w:fldChar w:fldCharType="begin">
                <w:ffData>
                  <w:name w:val="Text7"/>
                  <w:enabled/>
                  <w:calcOnExit w:val="0"/>
                  <w:textInput>
                    <w:default w:val="&lt;&lt;Provide discussion on other risk factors identified by the underwriter and how they are mitigated.&gt;&gt;  "/>
                  </w:textInput>
                </w:ffData>
              </w:fldChar>
            </w:r>
            <w:bookmarkStart w:id="15" w:name="Text7"/>
            <w:r>
              <w:instrText xml:space="preserve"> FORMTEXT </w:instrText>
            </w:r>
            <w:r>
              <w:fldChar w:fldCharType="separate"/>
            </w:r>
            <w:r>
              <w:rPr>
                <w:noProof/>
              </w:rPr>
              <w:t xml:space="preserve">&lt;&lt;Provide discussion on other risk factors identified by the underwriter and how they are mitigated.&gt;&gt;  </w:t>
            </w:r>
            <w:r>
              <w:fldChar w:fldCharType="end"/>
            </w:r>
            <w:bookmarkEnd w:id="15"/>
          </w:p>
          <w:p w:rsidR="005176E3" w:rsidRDefault="005176E3"/>
          <w:p w:rsidR="00FF7DA5" w:rsidRDefault="00FF7DA5"/>
          <w:p w:rsidR="00FF7DA5" w:rsidRDefault="00FF7DA5"/>
          <w:p w:rsidR="005176E3" w:rsidRDefault="005176E3">
            <w:pPr>
              <w:pStyle w:val="Heading1"/>
            </w:pPr>
            <w:bookmarkStart w:id="16" w:name="_Toc332973964"/>
          </w:p>
          <w:p w:rsidR="005176E3" w:rsidRDefault="00BB740C">
            <w:pPr>
              <w:pStyle w:val="Heading1"/>
            </w:pPr>
            <w:bookmarkStart w:id="17" w:name="_Toc355359126"/>
            <w:r>
              <w:lastRenderedPageBreak/>
              <w:t>Quality of Care</w:t>
            </w:r>
          </w:p>
          <w:tbl>
            <w:tblPr>
              <w:tblW w:w="8398" w:type="dxa"/>
              <w:tblLayout w:type="fixed"/>
              <w:tblLook w:val="01E0" w:firstRow="1" w:lastRow="1" w:firstColumn="1" w:lastColumn="1" w:noHBand="0" w:noVBand="0"/>
            </w:tblPr>
            <w:tblGrid>
              <w:gridCol w:w="2054"/>
              <w:gridCol w:w="1396"/>
              <w:gridCol w:w="380"/>
              <w:gridCol w:w="1269"/>
              <w:gridCol w:w="1396"/>
              <w:gridCol w:w="1396"/>
              <w:gridCol w:w="507"/>
            </w:tblGrid>
            <w:tr w:rsidR="005176E3">
              <w:trPr>
                <w:trHeight w:val="619"/>
              </w:trPr>
              <w:tc>
                <w:tcPr>
                  <w:tcW w:w="2054" w:type="dxa"/>
                  <w:vAlign w:val="bottom"/>
                </w:tcPr>
                <w:p w:rsidR="005176E3" w:rsidRDefault="005176E3">
                  <w:pPr>
                    <w:rPr>
                      <w:b/>
                      <w:sz w:val="22"/>
                      <w:szCs w:val="22"/>
                      <w:u w:val="single"/>
                    </w:rPr>
                  </w:pPr>
                </w:p>
                <w:p w:rsidR="005176E3" w:rsidRDefault="00BB740C">
                  <w:pPr>
                    <w:rPr>
                      <w:b/>
                      <w:sz w:val="22"/>
                      <w:szCs w:val="22"/>
                      <w:u w:val="single"/>
                    </w:rPr>
                  </w:pPr>
                  <w:r>
                    <w:rPr>
                      <w:b/>
                      <w:sz w:val="22"/>
                      <w:szCs w:val="22"/>
                      <w:u w:val="single"/>
                    </w:rPr>
                    <w:t>CMS Rating</w:t>
                  </w:r>
                </w:p>
              </w:tc>
              <w:tc>
                <w:tcPr>
                  <w:tcW w:w="1396" w:type="dxa"/>
                  <w:tcBorders>
                    <w:bottom w:val="single" w:sz="4" w:space="0" w:color="BFBFBF"/>
                  </w:tcBorders>
                  <w:vAlign w:val="bottom"/>
                </w:tcPr>
                <w:p w:rsidR="005176E3" w:rsidRDefault="005176E3">
                  <w:pPr>
                    <w:rPr>
                      <w:b/>
                      <w:sz w:val="22"/>
                      <w:szCs w:val="22"/>
                    </w:rPr>
                  </w:pPr>
                </w:p>
              </w:tc>
              <w:tc>
                <w:tcPr>
                  <w:tcW w:w="380" w:type="dxa"/>
                  <w:tcBorders>
                    <w:bottom w:val="single" w:sz="4" w:space="0" w:color="BFBFBF"/>
                  </w:tcBorders>
                </w:tcPr>
                <w:p w:rsidR="005176E3" w:rsidRDefault="005176E3">
                  <w:pPr>
                    <w:rPr>
                      <w:b/>
                      <w:sz w:val="22"/>
                      <w:szCs w:val="22"/>
                    </w:rPr>
                  </w:pPr>
                </w:p>
              </w:tc>
              <w:tc>
                <w:tcPr>
                  <w:tcW w:w="1269" w:type="dxa"/>
                  <w:tcBorders>
                    <w:bottom w:val="single" w:sz="4" w:space="0" w:color="BFBFBF"/>
                  </w:tcBorders>
                </w:tcPr>
                <w:p w:rsidR="005176E3" w:rsidRDefault="005176E3">
                  <w:pPr>
                    <w:rPr>
                      <w:b/>
                      <w:sz w:val="22"/>
                      <w:szCs w:val="22"/>
                    </w:rPr>
                  </w:pPr>
                </w:p>
              </w:tc>
              <w:tc>
                <w:tcPr>
                  <w:tcW w:w="1396" w:type="dxa"/>
                  <w:tcBorders>
                    <w:bottom w:val="single" w:sz="4" w:space="0" w:color="BFBFBF"/>
                  </w:tcBorders>
                </w:tcPr>
                <w:p w:rsidR="005176E3" w:rsidRDefault="005176E3">
                  <w:pPr>
                    <w:rPr>
                      <w:b/>
                      <w:sz w:val="22"/>
                      <w:szCs w:val="22"/>
                    </w:rPr>
                  </w:pPr>
                </w:p>
              </w:tc>
              <w:tc>
                <w:tcPr>
                  <w:tcW w:w="1396" w:type="dxa"/>
                  <w:tcBorders>
                    <w:bottom w:val="single" w:sz="4" w:space="0" w:color="BFBFBF"/>
                  </w:tcBorders>
                </w:tcPr>
                <w:p w:rsidR="005176E3" w:rsidRDefault="005176E3">
                  <w:pPr>
                    <w:rPr>
                      <w:b/>
                      <w:sz w:val="22"/>
                      <w:szCs w:val="22"/>
                    </w:rPr>
                  </w:pPr>
                </w:p>
              </w:tc>
              <w:tc>
                <w:tcPr>
                  <w:tcW w:w="507" w:type="dxa"/>
                </w:tcPr>
                <w:p w:rsidR="005176E3" w:rsidRDefault="005176E3">
                  <w:pPr>
                    <w:rPr>
                      <w:b/>
                      <w:sz w:val="22"/>
                      <w:szCs w:val="22"/>
                      <w:u w:val="single"/>
                    </w:rPr>
                  </w:pPr>
                </w:p>
              </w:tc>
            </w:tr>
            <w:tr w:rsidR="005176E3">
              <w:trPr>
                <w:trHeight w:val="303"/>
              </w:trPr>
              <w:tc>
                <w:tcPr>
                  <w:tcW w:w="2054" w:type="dxa"/>
                  <w:tcBorders>
                    <w:bottom w:val="single" w:sz="4" w:space="0" w:color="BFBFBF"/>
                    <w:right w:val="single" w:sz="4" w:space="0" w:color="BFBFBF"/>
                  </w:tcBorders>
                  <w:vAlign w:val="bottom"/>
                </w:tcPr>
                <w:p w:rsidR="005176E3" w:rsidRDefault="005176E3">
                  <w:pPr>
                    <w:rPr>
                      <w:sz w:val="22"/>
                      <w:szCs w:val="22"/>
                    </w:rPr>
                  </w:pPr>
                </w:p>
              </w:tc>
              <w:tc>
                <w:tcPr>
                  <w:tcW w:w="1396" w:type="dxa"/>
                  <w:tcBorders>
                    <w:top w:val="single" w:sz="4" w:space="0" w:color="BFBFBF"/>
                    <w:left w:val="single" w:sz="4" w:space="0" w:color="BFBFBF"/>
                    <w:bottom w:val="single" w:sz="4" w:space="0" w:color="BFBFBF"/>
                    <w:right w:val="single" w:sz="4" w:space="0" w:color="BFBFBF"/>
                  </w:tcBorders>
                  <w:vAlign w:val="bottom"/>
                </w:tcPr>
                <w:p w:rsidR="005176E3" w:rsidRDefault="00BB740C">
                  <w:pPr>
                    <w:rPr>
                      <w:b/>
                      <w:sz w:val="22"/>
                      <w:szCs w:val="22"/>
                    </w:rPr>
                  </w:pPr>
                  <w:r>
                    <w:rPr>
                      <w:b/>
                      <w:sz w:val="22"/>
                      <w:szCs w:val="22"/>
                    </w:rPr>
                    <w:t>Overall</w:t>
                  </w:r>
                </w:p>
              </w:tc>
              <w:tc>
                <w:tcPr>
                  <w:tcW w:w="380" w:type="dxa"/>
                  <w:tcBorders>
                    <w:left w:val="single" w:sz="4" w:space="0" w:color="BFBFBF"/>
                    <w:bottom w:val="single" w:sz="4" w:space="0" w:color="BFBFBF"/>
                    <w:right w:val="single" w:sz="4" w:space="0" w:color="BFBFBF"/>
                  </w:tcBorders>
                </w:tcPr>
                <w:p w:rsidR="005176E3" w:rsidRDefault="005176E3">
                  <w:pPr>
                    <w:rPr>
                      <w:b/>
                      <w:sz w:val="22"/>
                      <w:szCs w:val="22"/>
                    </w:rPr>
                  </w:pPr>
                </w:p>
              </w:tc>
              <w:tc>
                <w:tcPr>
                  <w:tcW w:w="1269" w:type="dxa"/>
                  <w:tcBorders>
                    <w:top w:val="single" w:sz="4" w:space="0" w:color="BFBFBF"/>
                    <w:left w:val="single" w:sz="4" w:space="0" w:color="BFBFBF"/>
                    <w:bottom w:val="single" w:sz="4" w:space="0" w:color="BFBFBF"/>
                    <w:right w:val="single" w:sz="4" w:space="0" w:color="BFBFBF"/>
                  </w:tcBorders>
                </w:tcPr>
                <w:p w:rsidR="005176E3" w:rsidRDefault="00BB740C">
                  <w:pPr>
                    <w:rPr>
                      <w:b/>
                      <w:sz w:val="22"/>
                      <w:szCs w:val="22"/>
                    </w:rPr>
                  </w:pPr>
                  <w:r>
                    <w:rPr>
                      <w:b/>
                      <w:sz w:val="22"/>
                      <w:szCs w:val="22"/>
                    </w:rPr>
                    <w:t>Health</w:t>
                  </w:r>
                </w:p>
              </w:tc>
              <w:tc>
                <w:tcPr>
                  <w:tcW w:w="1396" w:type="dxa"/>
                  <w:tcBorders>
                    <w:top w:val="single" w:sz="4" w:space="0" w:color="BFBFBF"/>
                    <w:left w:val="single" w:sz="4" w:space="0" w:color="BFBFBF"/>
                    <w:bottom w:val="single" w:sz="4" w:space="0" w:color="BFBFBF"/>
                    <w:right w:val="single" w:sz="4" w:space="0" w:color="BFBFBF"/>
                  </w:tcBorders>
                </w:tcPr>
                <w:p w:rsidR="005176E3" w:rsidRDefault="00BB740C">
                  <w:pPr>
                    <w:rPr>
                      <w:b/>
                      <w:sz w:val="22"/>
                      <w:szCs w:val="22"/>
                    </w:rPr>
                  </w:pPr>
                  <w:r>
                    <w:rPr>
                      <w:b/>
                      <w:sz w:val="22"/>
                      <w:szCs w:val="22"/>
                    </w:rPr>
                    <w:t>Nursing</w:t>
                  </w:r>
                </w:p>
              </w:tc>
              <w:tc>
                <w:tcPr>
                  <w:tcW w:w="1396" w:type="dxa"/>
                  <w:tcBorders>
                    <w:top w:val="single" w:sz="4" w:space="0" w:color="BFBFBF"/>
                    <w:left w:val="single" w:sz="4" w:space="0" w:color="BFBFBF"/>
                    <w:bottom w:val="single" w:sz="4" w:space="0" w:color="BFBFBF"/>
                    <w:right w:val="single" w:sz="4" w:space="0" w:color="BFBFBF"/>
                  </w:tcBorders>
                </w:tcPr>
                <w:p w:rsidR="005176E3" w:rsidRDefault="00BB740C">
                  <w:pPr>
                    <w:rPr>
                      <w:b/>
                      <w:sz w:val="22"/>
                      <w:szCs w:val="22"/>
                    </w:rPr>
                  </w:pPr>
                  <w:r>
                    <w:rPr>
                      <w:b/>
                      <w:sz w:val="22"/>
                      <w:szCs w:val="22"/>
                    </w:rPr>
                    <w:t>Quality</w:t>
                  </w:r>
                </w:p>
              </w:tc>
              <w:tc>
                <w:tcPr>
                  <w:tcW w:w="507" w:type="dxa"/>
                  <w:tcBorders>
                    <w:left w:val="single" w:sz="4" w:space="0" w:color="BFBFBF"/>
                  </w:tcBorders>
                </w:tcPr>
                <w:p w:rsidR="005176E3" w:rsidRDefault="005176E3">
                  <w:pPr>
                    <w:rPr>
                      <w:b/>
                      <w:sz w:val="22"/>
                      <w:szCs w:val="22"/>
                      <w:u w:val="single"/>
                    </w:rPr>
                  </w:pPr>
                </w:p>
              </w:tc>
            </w:tr>
            <w:tr w:rsidR="005176E3">
              <w:trPr>
                <w:trHeight w:val="303"/>
              </w:trPr>
              <w:tc>
                <w:tcPr>
                  <w:tcW w:w="2054" w:type="dxa"/>
                  <w:tcBorders>
                    <w:top w:val="single" w:sz="4" w:space="0" w:color="BFBFBF"/>
                    <w:left w:val="single" w:sz="4" w:space="0" w:color="BFBFBF"/>
                    <w:bottom w:val="single" w:sz="4" w:space="0" w:color="BFBFBF"/>
                    <w:right w:val="single" w:sz="4" w:space="0" w:color="BFBFBF"/>
                  </w:tcBorders>
                  <w:vAlign w:val="bottom"/>
                </w:tcPr>
                <w:p w:rsidR="005176E3" w:rsidRDefault="00BB740C">
                  <w:pPr>
                    <w:jc w:val="right"/>
                    <w:rPr>
                      <w:sz w:val="22"/>
                      <w:szCs w:val="22"/>
                    </w:rPr>
                  </w:pPr>
                  <w:r>
                    <w:rPr>
                      <w:b/>
                      <w:sz w:val="22"/>
                      <w:szCs w:val="22"/>
                    </w:rPr>
                    <w:t># of stars:</w:t>
                  </w:r>
                </w:p>
              </w:tc>
              <w:tc>
                <w:tcPr>
                  <w:tcW w:w="1396" w:type="dxa"/>
                  <w:tcBorders>
                    <w:top w:val="single" w:sz="4" w:space="0" w:color="BFBFBF"/>
                    <w:left w:val="single" w:sz="4" w:space="0" w:color="BFBFBF"/>
                    <w:bottom w:val="single" w:sz="4" w:space="0" w:color="BFBFBF"/>
                    <w:right w:val="single" w:sz="4" w:space="0" w:color="BFBFBF"/>
                  </w:tcBorders>
                  <w:vAlign w:val="bottom"/>
                </w:tcPr>
                <w:p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80" w:type="dxa"/>
                  <w:tcBorders>
                    <w:top w:val="single" w:sz="4" w:space="0" w:color="BFBFBF"/>
                    <w:left w:val="single" w:sz="4" w:space="0" w:color="BFBFBF"/>
                    <w:bottom w:val="single" w:sz="4" w:space="0" w:color="BFBFBF"/>
                    <w:right w:val="single" w:sz="4" w:space="0" w:color="BFBFBF"/>
                  </w:tcBorders>
                  <w:shd w:val="clear" w:color="auto" w:fill="BFBFBF"/>
                </w:tcPr>
                <w:p w:rsidR="005176E3" w:rsidRDefault="005176E3">
                  <w:pPr>
                    <w:rPr>
                      <w:sz w:val="22"/>
                      <w:szCs w:val="22"/>
                    </w:rPr>
                  </w:pPr>
                </w:p>
              </w:tc>
              <w:tc>
                <w:tcPr>
                  <w:tcW w:w="1269" w:type="dxa"/>
                  <w:tcBorders>
                    <w:top w:val="single" w:sz="4" w:space="0" w:color="BFBFBF"/>
                    <w:left w:val="single" w:sz="4" w:space="0" w:color="BFBFBF"/>
                    <w:bottom w:val="single" w:sz="4" w:space="0" w:color="BFBFBF"/>
                    <w:right w:val="single" w:sz="4" w:space="0" w:color="BFBFBF"/>
                  </w:tcBorders>
                </w:tcPr>
                <w:p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396" w:type="dxa"/>
                  <w:tcBorders>
                    <w:top w:val="single" w:sz="4" w:space="0" w:color="BFBFBF"/>
                    <w:left w:val="single" w:sz="4" w:space="0" w:color="BFBFBF"/>
                    <w:bottom w:val="single" w:sz="4" w:space="0" w:color="BFBFBF"/>
                    <w:right w:val="single" w:sz="4" w:space="0" w:color="BFBFBF"/>
                  </w:tcBorders>
                </w:tcPr>
                <w:p w:rsidR="005176E3" w:rsidRDefault="00BB740C">
                  <w:pPr>
                    <w:jc w:val="center"/>
                    <w:rPr>
                      <w:sz w:val="22"/>
                      <w:szCs w:val="22"/>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07" w:type="dxa"/>
                  <w:tcBorders>
                    <w:left w:val="single" w:sz="4" w:space="0" w:color="BFBFBF"/>
                    <w:right w:val="single" w:sz="4" w:space="0" w:color="BFBFBF"/>
                  </w:tcBorders>
                </w:tcPr>
                <w:p w:rsidR="005176E3" w:rsidRDefault="005176E3">
                  <w:pPr>
                    <w:jc w:val="right"/>
                    <w:rPr>
                      <w:b/>
                      <w:sz w:val="22"/>
                      <w:szCs w:val="22"/>
                    </w:rPr>
                  </w:pPr>
                </w:p>
              </w:tc>
            </w:tr>
          </w:tbl>
          <w:p w:rsidR="005176E3" w:rsidRDefault="005176E3"/>
          <w:p w:rsidR="005176E3" w:rsidRDefault="00BB740C">
            <w:r w:rsidRPr="00EA462A">
              <w:rPr>
                <w:i/>
                <w:noProof/>
                <w:color w:val="000000"/>
                <w:sz w:val="22"/>
                <w:szCs w:val="22"/>
                <w:highlight w:val="lightGray"/>
              </w:rPr>
              <w:t>&lt;&lt;If quality of care as indicated above is an issue, enter comments here on how this is being addressed.  If acceptable, simply enter "Acceptable".  If not applicable, enter "Not Applicable".  &gt;&gt;</w:t>
            </w:r>
          </w:p>
          <w:p w:rsidR="005176E3" w:rsidRDefault="005176E3">
            <w:pPr>
              <w:pStyle w:val="Heading1"/>
            </w:pPr>
          </w:p>
          <w:p w:rsidR="005176E3" w:rsidRDefault="00BB740C">
            <w:pPr>
              <w:pStyle w:val="Heading1"/>
            </w:pPr>
            <w:r>
              <w:t>Investor Prepayment Approval</w:t>
            </w:r>
            <w:bookmarkEnd w:id="16"/>
            <w:bookmarkEnd w:id="17"/>
          </w:p>
          <w:bookmarkStart w:id="18" w:name="Text9"/>
          <w:p w:rsidR="005176E3" w:rsidRDefault="00BB740C">
            <w:r>
              <w:fldChar w:fldCharType="begin">
                <w:ffData>
                  <w:name w:val="Text9"/>
                  <w:enabled/>
                  <w:calcOnExit w:val="0"/>
                  <w:textInput>
                    <w:default w:val="&lt;&lt;If investor approval is required, make an affirmative statement confirming that the investor has approved the prepayment of the existing loan or address any issues related to this.   &gt;&gt; "/>
                  </w:textInput>
                </w:ffData>
              </w:fldChar>
            </w:r>
            <w:r>
              <w:instrText xml:space="preserve"> FORMTEXT </w:instrText>
            </w:r>
            <w:r>
              <w:fldChar w:fldCharType="separate"/>
            </w:r>
            <w:r>
              <w:rPr>
                <w:noProof/>
              </w:rPr>
              <w:t xml:space="preserve">&lt;&lt;If investor approval is required, make an affirmative statement confirming that the investor has approved the prepayment of the existing loan or address any issues related to this.   &gt;&gt; </w:t>
            </w:r>
            <w:r>
              <w:fldChar w:fldCharType="end"/>
            </w:r>
            <w:bookmarkEnd w:id="18"/>
          </w:p>
          <w:p w:rsidR="005176E3" w:rsidRDefault="005176E3"/>
          <w:p w:rsidR="005176E3" w:rsidRDefault="005176E3">
            <w:pPr>
              <w:pStyle w:val="Heading1"/>
            </w:pPr>
            <w:bookmarkStart w:id="19" w:name="_Toc332973975"/>
            <w:bookmarkStart w:id="20" w:name="_Toc355359131"/>
          </w:p>
          <w:p w:rsidR="005176E3" w:rsidRDefault="005176E3"/>
          <w:p w:rsidR="005176E3" w:rsidRDefault="00BB740C">
            <w:pPr>
              <w:pStyle w:val="Heading1"/>
            </w:pPr>
            <w:r>
              <w:t>Net Operating Income Analysis</w:t>
            </w:r>
            <w:bookmarkEnd w:id="19"/>
            <w:bookmarkEnd w:id="20"/>
          </w:p>
          <w:bookmarkStart w:id="21" w:name="Text29"/>
          <w:p w:rsidR="005176E3" w:rsidRDefault="00BB740C">
            <w:r>
              <w:fldChar w:fldCharType="begin">
                <w:ffData>
                  <w:name w:val="Text29"/>
                  <w:enabled/>
                  <w:calcOnExit w:val="0"/>
                  <w:textInput>
                    <w:default w:val="&lt;&lt; Provide a brief description of any comments you have related to the underwritten NOI. &gt;&gt; "/>
                  </w:textInput>
                </w:ffData>
              </w:fldChar>
            </w:r>
            <w:r>
              <w:instrText xml:space="preserve"> FORMTEXT </w:instrText>
            </w:r>
            <w:r>
              <w:fldChar w:fldCharType="separate"/>
            </w:r>
            <w:r>
              <w:rPr>
                <w:noProof/>
              </w:rPr>
              <w:t xml:space="preserve">&lt;&lt; Provide a brief description of any comments you have related to the underwritten NOI. &gt;&gt; </w:t>
            </w:r>
            <w:r>
              <w:fldChar w:fldCharType="end"/>
            </w:r>
            <w:bookmarkEnd w:id="21"/>
          </w:p>
          <w:p w:rsidR="005176E3" w:rsidRDefault="005176E3"/>
          <w:tbl>
            <w:tblPr>
              <w:tblW w:w="0" w:type="auto"/>
              <w:jc w:val="center"/>
              <w:tblLayout w:type="fixed"/>
              <w:tblLook w:val="01E0" w:firstRow="1" w:lastRow="1" w:firstColumn="1" w:lastColumn="1" w:noHBand="0" w:noVBand="0"/>
            </w:tblPr>
            <w:tblGrid>
              <w:gridCol w:w="2606"/>
              <w:gridCol w:w="2612"/>
            </w:tblGrid>
            <w:tr w:rsidR="005176E3">
              <w:trPr>
                <w:jc w:val="center"/>
              </w:trPr>
              <w:tc>
                <w:tcPr>
                  <w:tcW w:w="5218" w:type="dxa"/>
                  <w:gridSpan w:val="2"/>
                  <w:tcBorders>
                    <w:top w:val="single" w:sz="4" w:space="0" w:color="auto"/>
                    <w:left w:val="single" w:sz="4" w:space="0" w:color="auto"/>
                    <w:right w:val="single" w:sz="4" w:space="0" w:color="auto"/>
                  </w:tcBorders>
                </w:tcPr>
                <w:p w:rsidR="005176E3" w:rsidRDefault="00BB740C">
                  <w:pPr>
                    <w:jc w:val="center"/>
                    <w:rPr>
                      <w:b/>
                    </w:rPr>
                  </w:pPr>
                  <w:r>
                    <w:rPr>
                      <w:b/>
                    </w:rPr>
                    <w:t>Historical Data</w:t>
                  </w:r>
                </w:p>
              </w:tc>
            </w:tr>
            <w:tr w:rsidR="005176E3">
              <w:trPr>
                <w:jc w:val="center"/>
              </w:trPr>
              <w:tc>
                <w:tcPr>
                  <w:tcW w:w="2606" w:type="dxa"/>
                  <w:tcBorders>
                    <w:top w:val="single" w:sz="4" w:space="0" w:color="auto"/>
                    <w:left w:val="single" w:sz="4" w:space="0" w:color="auto"/>
                    <w:bottom w:val="single" w:sz="4" w:space="0" w:color="auto"/>
                    <w:right w:val="single" w:sz="4" w:space="0" w:color="auto"/>
                  </w:tcBorders>
                  <w:shd w:val="clear" w:color="auto" w:fill="595959"/>
                </w:tcPr>
                <w:p w:rsidR="005176E3" w:rsidRDefault="005176E3"/>
              </w:tc>
              <w:bookmarkStart w:id="22" w:name="Text190"/>
              <w:tc>
                <w:tcPr>
                  <w:tcW w:w="2612" w:type="dxa"/>
                  <w:tcBorders>
                    <w:top w:val="single" w:sz="4" w:space="0" w:color="auto"/>
                    <w:left w:val="single" w:sz="4" w:space="0" w:color="auto"/>
                    <w:bottom w:val="single" w:sz="4" w:space="0" w:color="auto"/>
                    <w:right w:val="single" w:sz="4" w:space="0" w:color="auto"/>
                  </w:tcBorders>
                </w:tcPr>
                <w:p w:rsidR="005176E3" w:rsidRDefault="00BB740C">
                  <w:pPr>
                    <w:jc w:val="right"/>
                  </w:pPr>
                  <w:r>
                    <w:fldChar w:fldCharType="begin">
                      <w:ffData>
                        <w:name w:val="Text190"/>
                        <w:enabled/>
                        <w:calcOnExit w:val="0"/>
                        <w:textInput>
                          <w:default w:val="Trailing 12-months"/>
                        </w:textInput>
                      </w:ffData>
                    </w:fldChar>
                  </w:r>
                  <w:r>
                    <w:instrText xml:space="preserve"> FORMTEXT </w:instrText>
                  </w:r>
                  <w:r>
                    <w:fldChar w:fldCharType="separate"/>
                  </w:r>
                  <w:r>
                    <w:rPr>
                      <w:noProof/>
                    </w:rPr>
                    <w:t>Trailing 12-months</w:t>
                  </w:r>
                  <w:r>
                    <w:fldChar w:fldCharType="end"/>
                  </w:r>
                  <w:bookmarkEnd w:id="22"/>
                </w:p>
              </w:tc>
            </w:tr>
            <w:tr w:rsidR="005176E3">
              <w:trPr>
                <w:jc w:val="center"/>
              </w:trPr>
              <w:tc>
                <w:tcPr>
                  <w:tcW w:w="2606" w:type="dxa"/>
                  <w:tcBorders>
                    <w:top w:val="single" w:sz="4" w:space="0" w:color="auto"/>
                    <w:left w:val="single" w:sz="4" w:space="0" w:color="auto"/>
                    <w:right w:val="single" w:sz="4" w:space="0" w:color="auto"/>
                  </w:tcBorders>
                  <w:vAlign w:val="center"/>
                </w:tcPr>
                <w:p w:rsidR="005176E3" w:rsidRDefault="00BB740C">
                  <w:r>
                    <w:t>Effective Gross Income:</w:t>
                  </w:r>
                </w:p>
              </w:tc>
              <w:tc>
                <w:tcPr>
                  <w:tcW w:w="2612" w:type="dxa"/>
                  <w:tcBorders>
                    <w:top w:val="single" w:sz="4" w:space="0" w:color="auto"/>
                    <w:left w:val="single" w:sz="4" w:space="0" w:color="auto"/>
                    <w:right w:val="single" w:sz="4" w:space="0" w:color="auto"/>
                  </w:tcBorders>
                  <w:vAlign w:val="center"/>
                </w:tcPr>
                <w:p w:rsidR="005176E3" w:rsidRDefault="00BB740C">
                  <w:pPr>
                    <w:jc w:val="right"/>
                  </w:pPr>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176E3">
              <w:trPr>
                <w:jc w:val="center"/>
              </w:trPr>
              <w:tc>
                <w:tcPr>
                  <w:tcW w:w="2606" w:type="dxa"/>
                  <w:tcBorders>
                    <w:left w:val="single" w:sz="4" w:space="0" w:color="auto"/>
                    <w:right w:val="single" w:sz="4" w:space="0" w:color="auto"/>
                  </w:tcBorders>
                  <w:vAlign w:val="center"/>
                </w:tcPr>
                <w:p w:rsidR="005176E3" w:rsidRDefault="00BB740C">
                  <w:r>
                    <w:t>Expenses:</w:t>
                  </w:r>
                </w:p>
              </w:tc>
              <w:tc>
                <w:tcPr>
                  <w:tcW w:w="2612" w:type="dxa"/>
                  <w:tcBorders>
                    <w:left w:val="single" w:sz="4" w:space="0" w:color="auto"/>
                    <w:right w:val="single" w:sz="4" w:space="0" w:color="auto"/>
                  </w:tcBorders>
                  <w:vAlign w:val="center"/>
                </w:tcPr>
                <w:p w:rsidR="005176E3" w:rsidRDefault="00BB740C">
                  <w:pPr>
                    <w:jc w:val="right"/>
                  </w:pPr>
                  <w:r>
                    <w:fldChar w:fldCharType="begin">
                      <w:ffData>
                        <w:name w:val="Text31"/>
                        <w:enabled/>
                        <w:calcOnExit w:val="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176E3">
              <w:trPr>
                <w:jc w:val="center"/>
              </w:trPr>
              <w:tc>
                <w:tcPr>
                  <w:tcW w:w="2606" w:type="dxa"/>
                  <w:tcBorders>
                    <w:left w:val="single" w:sz="4" w:space="0" w:color="auto"/>
                    <w:bottom w:val="single" w:sz="4" w:space="0" w:color="auto"/>
                    <w:right w:val="single" w:sz="4" w:space="0" w:color="auto"/>
                  </w:tcBorders>
                  <w:vAlign w:val="center"/>
                </w:tcPr>
                <w:p w:rsidR="005176E3" w:rsidRDefault="00BB740C">
                  <w:r>
                    <w:t>Repl. Reserves:</w:t>
                  </w:r>
                </w:p>
              </w:tc>
              <w:tc>
                <w:tcPr>
                  <w:tcW w:w="2612" w:type="dxa"/>
                  <w:tcBorders>
                    <w:left w:val="single" w:sz="4" w:space="0" w:color="auto"/>
                    <w:bottom w:val="single" w:sz="4" w:space="0" w:color="auto"/>
                    <w:right w:val="single" w:sz="4" w:space="0" w:color="auto"/>
                  </w:tcBorders>
                  <w:vAlign w:val="center"/>
                </w:tcPr>
                <w:p w:rsidR="005176E3" w:rsidRDefault="00BB740C">
                  <w:pPr>
                    <w:jc w:val="right"/>
                  </w:pPr>
                  <w:r>
                    <w:fldChar w:fldCharType="begin">
                      <w:ffData>
                        <w:name w:val="Text32"/>
                        <w:enabled/>
                        <w:calcOnExit w:val="0"/>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5176E3">
              <w:trPr>
                <w:jc w:val="center"/>
              </w:trPr>
              <w:tc>
                <w:tcPr>
                  <w:tcW w:w="2606" w:type="dxa"/>
                  <w:tcBorders>
                    <w:top w:val="single" w:sz="4" w:space="0" w:color="auto"/>
                    <w:left w:val="single" w:sz="4" w:space="0" w:color="auto"/>
                    <w:bottom w:val="single" w:sz="4" w:space="0" w:color="auto"/>
                    <w:right w:val="single" w:sz="4" w:space="0" w:color="auto"/>
                  </w:tcBorders>
                  <w:vAlign w:val="center"/>
                </w:tcPr>
                <w:p w:rsidR="005176E3" w:rsidRDefault="00BB740C">
                  <w:r>
                    <w:t>Net Operating Income:</w:t>
                  </w:r>
                </w:p>
              </w:tc>
              <w:tc>
                <w:tcPr>
                  <w:tcW w:w="2612" w:type="dxa"/>
                  <w:tcBorders>
                    <w:top w:val="single" w:sz="4" w:space="0" w:color="auto"/>
                    <w:left w:val="single" w:sz="4" w:space="0" w:color="auto"/>
                    <w:bottom w:val="single" w:sz="4" w:space="0" w:color="auto"/>
                    <w:right w:val="single" w:sz="4" w:space="0" w:color="auto"/>
                  </w:tcBorders>
                  <w:vAlign w:val="center"/>
                </w:tcPr>
                <w:p w:rsidR="005176E3" w:rsidRDefault="00BB740C">
                  <w:pPr>
                    <w:jc w:val="right"/>
                  </w:pPr>
                  <w:r>
                    <w:fldChar w:fldCharType="begin">
                      <w:ffData>
                        <w:name w:val="Text33"/>
                        <w:enabled/>
                        <w:calcOnExit w:val="0"/>
                        <w:textInput/>
                      </w:ffData>
                    </w:fldChar>
                  </w:r>
                  <w:bookmarkStart w:id="2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5176E3" w:rsidRDefault="005176E3">
            <w:pPr>
              <w:pStyle w:val="Heading1"/>
            </w:pPr>
            <w:bookmarkStart w:id="27" w:name="_Toc332973976"/>
          </w:p>
          <w:tbl>
            <w:tblPr>
              <w:tblW w:w="5219" w:type="dxa"/>
              <w:jc w:val="center"/>
              <w:tblLayout w:type="fixed"/>
              <w:tblLook w:val="01E0" w:firstRow="1" w:lastRow="1" w:firstColumn="1" w:lastColumn="1" w:noHBand="0" w:noVBand="0"/>
            </w:tblPr>
            <w:tblGrid>
              <w:gridCol w:w="2610"/>
              <w:gridCol w:w="2609"/>
            </w:tblGrid>
            <w:tr w:rsidR="005176E3">
              <w:trPr>
                <w:jc w:val="center"/>
              </w:trPr>
              <w:tc>
                <w:tcPr>
                  <w:tcW w:w="5219" w:type="dxa"/>
                  <w:gridSpan w:val="2"/>
                  <w:tcBorders>
                    <w:top w:val="single" w:sz="4" w:space="0" w:color="auto"/>
                    <w:left w:val="single" w:sz="4" w:space="0" w:color="auto"/>
                    <w:right w:val="single" w:sz="4" w:space="0" w:color="auto"/>
                  </w:tcBorders>
                </w:tcPr>
                <w:bookmarkEnd w:id="27"/>
                <w:p w:rsidR="005176E3" w:rsidRDefault="00BB740C" w:rsidP="00D56477">
                  <w:pPr>
                    <w:jc w:val="center"/>
                    <w:rPr>
                      <w:b/>
                    </w:rPr>
                  </w:pPr>
                  <w:r>
                    <w:rPr>
                      <w:b/>
                    </w:rPr>
                    <w:t>NOI</w:t>
                  </w:r>
                  <w:r w:rsidR="00D56477">
                    <w:rPr>
                      <w:b/>
                    </w:rPr>
                    <w:t xml:space="preserve"> with Proposed Modification</w:t>
                  </w:r>
                </w:p>
              </w:tc>
            </w:tr>
            <w:tr w:rsidR="005176E3">
              <w:trPr>
                <w:jc w:val="center"/>
              </w:trPr>
              <w:tc>
                <w:tcPr>
                  <w:tcW w:w="2610" w:type="dxa"/>
                  <w:tcBorders>
                    <w:top w:val="single" w:sz="4" w:space="0" w:color="auto"/>
                    <w:left w:val="single" w:sz="4" w:space="0" w:color="auto"/>
                    <w:right w:val="single" w:sz="4" w:space="0" w:color="auto"/>
                  </w:tcBorders>
                  <w:vAlign w:val="center"/>
                </w:tcPr>
                <w:p w:rsidR="005176E3" w:rsidRDefault="00BB740C">
                  <w:r>
                    <w:t>Effective Gross Income:</w:t>
                  </w:r>
                </w:p>
              </w:tc>
              <w:tc>
                <w:tcPr>
                  <w:tcW w:w="2609" w:type="dxa"/>
                  <w:tcBorders>
                    <w:top w:val="single" w:sz="4" w:space="0" w:color="auto"/>
                    <w:left w:val="single" w:sz="4" w:space="0" w:color="auto"/>
                    <w:right w:val="single" w:sz="4" w:space="0" w:color="auto"/>
                  </w:tcBorders>
                  <w:vAlign w:val="center"/>
                </w:tcPr>
                <w:p w:rsidR="005176E3" w:rsidRDefault="00BB740C">
                  <w:pPr>
                    <w:jc w:val="right"/>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2610" w:type="dxa"/>
                  <w:tcBorders>
                    <w:left w:val="single" w:sz="4" w:space="0" w:color="auto"/>
                    <w:right w:val="single" w:sz="4" w:space="0" w:color="auto"/>
                  </w:tcBorders>
                  <w:vAlign w:val="center"/>
                </w:tcPr>
                <w:p w:rsidR="005176E3" w:rsidRDefault="00BB740C">
                  <w:r>
                    <w:t>Expenses:</w:t>
                  </w:r>
                </w:p>
              </w:tc>
              <w:tc>
                <w:tcPr>
                  <w:tcW w:w="2609" w:type="dxa"/>
                  <w:tcBorders>
                    <w:left w:val="single" w:sz="4" w:space="0" w:color="auto"/>
                    <w:right w:val="single" w:sz="4" w:space="0" w:color="auto"/>
                  </w:tcBorders>
                  <w:vAlign w:val="center"/>
                </w:tcPr>
                <w:p w:rsidR="005176E3" w:rsidRDefault="00BB740C">
                  <w:pPr>
                    <w:jc w:val="right"/>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2610" w:type="dxa"/>
                  <w:tcBorders>
                    <w:left w:val="single" w:sz="4" w:space="0" w:color="auto"/>
                    <w:bottom w:val="single" w:sz="4" w:space="0" w:color="auto"/>
                    <w:right w:val="single" w:sz="4" w:space="0" w:color="auto"/>
                  </w:tcBorders>
                  <w:vAlign w:val="center"/>
                </w:tcPr>
                <w:p w:rsidR="005176E3" w:rsidRDefault="00BB740C">
                  <w:r>
                    <w:t>Repl. Reserves:</w:t>
                  </w:r>
                </w:p>
              </w:tc>
              <w:tc>
                <w:tcPr>
                  <w:tcW w:w="2609" w:type="dxa"/>
                  <w:tcBorders>
                    <w:left w:val="single" w:sz="4" w:space="0" w:color="auto"/>
                    <w:bottom w:val="single" w:sz="4" w:space="0" w:color="auto"/>
                    <w:right w:val="single" w:sz="4" w:space="0" w:color="auto"/>
                  </w:tcBorders>
                  <w:vAlign w:val="center"/>
                </w:tcPr>
                <w:p w:rsidR="005176E3" w:rsidRDefault="00BB740C">
                  <w:pPr>
                    <w:jc w:val="right"/>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2610" w:type="dxa"/>
                  <w:tcBorders>
                    <w:top w:val="single" w:sz="4" w:space="0" w:color="auto"/>
                    <w:left w:val="single" w:sz="4" w:space="0" w:color="auto"/>
                    <w:bottom w:val="single" w:sz="4" w:space="0" w:color="auto"/>
                    <w:right w:val="single" w:sz="4" w:space="0" w:color="auto"/>
                  </w:tcBorders>
                  <w:vAlign w:val="center"/>
                </w:tcPr>
                <w:p w:rsidR="005176E3" w:rsidRDefault="00BB740C">
                  <w:r>
                    <w:t>Net Operating Income:</w:t>
                  </w:r>
                </w:p>
              </w:tc>
              <w:tc>
                <w:tcPr>
                  <w:tcW w:w="2609" w:type="dxa"/>
                  <w:tcBorders>
                    <w:top w:val="single" w:sz="4" w:space="0" w:color="auto"/>
                    <w:left w:val="single" w:sz="4" w:space="0" w:color="auto"/>
                    <w:bottom w:val="single" w:sz="4" w:space="0" w:color="auto"/>
                    <w:right w:val="single" w:sz="4" w:space="0" w:color="auto"/>
                  </w:tcBorders>
                  <w:vAlign w:val="center"/>
                </w:tcPr>
                <w:p w:rsidR="005176E3" w:rsidRDefault="00BB740C">
                  <w:pPr>
                    <w:jc w:val="right"/>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176E3" w:rsidRDefault="00B83605">
            <w:r>
              <w:rPr>
                <w:noProof/>
              </w:rPr>
              <mc:AlternateContent>
                <mc:Choice Requires="wps">
                  <w:drawing>
                    <wp:anchor distT="0" distB="0" distL="114300" distR="114300" simplePos="0" relativeHeight="251657728" behindDoc="0" locked="0" layoutInCell="1" allowOverlap="1">
                      <wp:simplePos x="0" y="0"/>
                      <wp:positionH relativeFrom="column">
                        <wp:posOffset>1089025</wp:posOffset>
                      </wp:positionH>
                      <wp:positionV relativeFrom="paragraph">
                        <wp:posOffset>131445</wp:posOffset>
                      </wp:positionV>
                      <wp:extent cx="45085" cy="45085"/>
                      <wp:effectExtent l="0" t="0" r="1206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solidFill>
                                <a:srgbClr val="FFFFFF"/>
                              </a:solidFill>
                              <a:ln w="9525">
                                <a:solidFill>
                                  <a:srgbClr val="000000"/>
                                </a:solidFill>
                                <a:miter lim="800000"/>
                                <a:headEnd/>
                                <a:tailEnd/>
                              </a:ln>
                            </wps:spPr>
                            <wps:txbx>
                              <w:txbxContent>
                                <w:p w:rsidR="00FF7DA5" w:rsidRDefault="00FF7D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75pt;margin-top:10.35pt;width:3.55pt;height:3.5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">
                      <v:textbox>
                        <w:txbxContent>
                          <w:p w:rsidR="00FF7DA5" w:rsidRDefault="00FF7DA5">
                            <w:pPr>
                              <w:rPr>
                                <w:sz w:val="20"/>
                                <w:szCs w:val="20"/>
                              </w:rPr>
                            </w:pPr>
                          </w:p>
                        </w:txbxContent>
                      </v:textbox>
                    </v:shape>
                  </w:pict>
                </mc:Fallback>
              </mc:AlternateContent>
            </w:r>
          </w:p>
          <w:p w:rsidR="005176E3" w:rsidRDefault="005176E3"/>
          <w:p w:rsidR="005176E3" w:rsidRDefault="00BB740C">
            <w:pPr>
              <w:pStyle w:val="Heading1"/>
            </w:pPr>
            <w:bookmarkStart w:id="28" w:name="_Toc332973997"/>
            <w:bookmarkStart w:id="29" w:name="_Toc355359139"/>
            <w:bookmarkStart w:id="30" w:name="_Toc95643886"/>
            <w:r>
              <w:t>Note Modification Costs</w:t>
            </w:r>
          </w:p>
          <w:p w:rsidR="00F217F8" w:rsidRDefault="00F217F8" w:rsidP="00F217F8">
            <w:bookmarkStart w:id="31" w:name="_Toc332974002"/>
            <w:bookmarkEnd w:id="28"/>
            <w:bookmarkEnd w:id="29"/>
            <w:bookmarkEnd w:id="30"/>
            <w:r>
              <w:t>The following costs cannot be paid from trade premium:  borrower counsel, organizational costs and 3</w:t>
            </w:r>
            <w:r>
              <w:rPr>
                <w:vertAlign w:val="superscript"/>
              </w:rPr>
              <w:t>rd</w:t>
            </w:r>
            <w:r>
              <w:t xml:space="preserve"> party reports costs (e.g. PCNA).   Any portion of the trade premium that is not retained by Lender or applied to Lender costs (such as Lender's Counsel fees and GNMA commitment fee) may be used to defray the prepayment premium on the existing GNMA </w:t>
            </w:r>
            <w:r w:rsidRPr="0053799F">
              <w:t>Securities, with the balance, if any, remaining to be contributed to the reserve for replacement.  Note:  On Note Modifications, OHP will not object to all or a portion of title and recording costs being covered by trade premium.</w:t>
            </w:r>
          </w:p>
          <w:p w:rsidR="005176E3" w:rsidRDefault="005176E3"/>
          <w:p w:rsidR="005176E3" w:rsidRDefault="00BB740C">
            <w:pPr>
              <w:pStyle w:val="Heading3"/>
              <w:spacing w:before="0" w:after="0"/>
            </w:pPr>
            <w:bookmarkStart w:id="32" w:name="_Toc332974004"/>
            <w:bookmarkStart w:id="33" w:name="_Toc355359140"/>
            <w:bookmarkEnd w:id="31"/>
            <w:r>
              <w:t xml:space="preserve">Prepayment </w:t>
            </w:r>
            <w:bookmarkEnd w:id="32"/>
            <w:bookmarkEnd w:id="33"/>
            <w:r w:rsidR="00425F9C">
              <w:t xml:space="preserve"> Penalties</w:t>
            </w:r>
          </w:p>
          <w:p w:rsidR="00D56477" w:rsidRDefault="00425F9C">
            <w:r>
              <w:t xml:space="preserve">&lt;Describe any prepayment penalties associated with the note modification. Include the amount </w:t>
            </w:r>
            <w:r>
              <w:lastRenderedPageBreak/>
              <w:t>and explain how it is calculated. If none state NONE.&gt;</w:t>
            </w:r>
          </w:p>
          <w:p w:rsidR="00D56477" w:rsidRDefault="00D56477">
            <w:r>
              <w:t xml:space="preserve">If borrower cash is proposed to pay modification transaction costs, confirm that no project operating funds will be (other than surplus cash) will be used in lieu of borrower cash. </w:t>
            </w:r>
          </w:p>
          <w:p w:rsidR="005176E3" w:rsidRDefault="005176E3">
            <w:pPr>
              <w:pStyle w:val="Heading3"/>
              <w:spacing w:before="0" w:after="0"/>
            </w:pPr>
            <w:bookmarkStart w:id="34" w:name="_Toc332974005"/>
          </w:p>
          <w:p w:rsidR="00046B1E" w:rsidRDefault="00046B1E" w:rsidP="00046B1E"/>
          <w:p w:rsidR="00046B1E" w:rsidRPr="00046B1E" w:rsidRDefault="00046B1E" w:rsidP="00046B1E"/>
          <w:p w:rsidR="005176E3" w:rsidRDefault="00BB740C">
            <w:pPr>
              <w:pStyle w:val="Heading3"/>
              <w:spacing w:before="0" w:after="0"/>
            </w:pPr>
            <w:bookmarkStart w:id="35" w:name="_Toc355359141"/>
            <w:r>
              <w:t>Replacement Reserve Deposit</w:t>
            </w:r>
            <w:bookmarkEnd w:id="34"/>
            <w:bookmarkEnd w:id="35"/>
          </w:p>
          <w:p w:rsidR="005176E3" w:rsidRDefault="005176E3"/>
          <w:p w:rsidR="005176E3" w:rsidRDefault="00BB740C">
            <w:pPr>
              <w:rPr>
                <w:sz w:val="22"/>
                <w:szCs w:val="22"/>
              </w:rPr>
            </w:pPr>
            <w:r>
              <w:rPr>
                <w:sz w:val="22"/>
                <w:szCs w:val="22"/>
              </w:rPr>
              <w:t xml:space="preserve">There </w:t>
            </w:r>
            <w:r>
              <w:rPr>
                <w:sz w:val="22"/>
                <w:szCs w:val="22"/>
              </w:rPr>
              <w:fldChar w:fldCharType="begin">
                <w:ffData>
                  <w:name w:val="Check16"/>
                  <w:enabled/>
                  <w:calcOnExit w:val="0"/>
                  <w:checkBox>
                    <w:sizeAuto/>
                    <w:default w:val="0"/>
                  </w:checkBox>
                </w:ffData>
              </w:fldChar>
            </w:r>
            <w:bookmarkStart w:id="36" w:name="Check16"/>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bookmarkEnd w:id="36"/>
            <w:r>
              <w:rPr>
                <w:sz w:val="22"/>
                <w:szCs w:val="22"/>
              </w:rPr>
              <w:t xml:space="preserve"> was not  </w:t>
            </w:r>
            <w:r>
              <w:rPr>
                <w:sz w:val="22"/>
                <w:szCs w:val="22"/>
              </w:rPr>
              <w:fldChar w:fldCharType="begin">
                <w:ffData>
                  <w:name w:val="Check17"/>
                  <w:enabled/>
                  <w:calcOnExit w:val="0"/>
                  <w:checkBox>
                    <w:sizeAuto/>
                    <w:default w:val="0"/>
                  </w:checkBox>
                </w:ffData>
              </w:fldChar>
            </w:r>
            <w:bookmarkStart w:id="37" w:name="Check17"/>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bookmarkEnd w:id="37"/>
            <w:r>
              <w:rPr>
                <w:sz w:val="22"/>
                <w:szCs w:val="22"/>
              </w:rPr>
              <w:t xml:space="preserve"> was a PCNA performed in conjunction with this transaction.</w:t>
            </w:r>
          </w:p>
          <w:p w:rsidR="005176E3" w:rsidRDefault="005176E3">
            <w:pPr>
              <w:rPr>
                <w:sz w:val="22"/>
                <w:szCs w:val="22"/>
              </w:rPr>
            </w:pPr>
          </w:p>
          <w:p w:rsidR="005176E3" w:rsidRDefault="00BB740C">
            <w:pPr>
              <w:rPr>
                <w:i/>
                <w:sz w:val="22"/>
                <w:szCs w:val="22"/>
              </w:rPr>
            </w:pPr>
            <w:r>
              <w:rPr>
                <w:sz w:val="22"/>
                <w:szCs w:val="22"/>
              </w:rPr>
              <w:t>The existing replacement reserves account has a balance of $</w:t>
            </w:r>
            <w:r>
              <w:rPr>
                <w:sz w:val="22"/>
                <w:szCs w:val="22"/>
              </w:rPr>
              <w:fldChar w:fldCharType="begin">
                <w:ffData>
                  <w:name w:val="Text14"/>
                  <w:enabled/>
                  <w:calcOnExit w:val="0"/>
                  <w:textInput/>
                </w:ffData>
              </w:fldChar>
            </w:r>
            <w:bookmarkStart w:id="38"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r>
              <w:rPr>
                <w:sz w:val="22"/>
                <w:szCs w:val="22"/>
              </w:rPr>
              <w:t xml:space="preserve"> or $</w:t>
            </w:r>
            <w:r>
              <w:rPr>
                <w:sz w:val="22"/>
                <w:szCs w:val="22"/>
              </w:rPr>
              <w:fldChar w:fldCharType="begin">
                <w:ffData>
                  <w:name w:val="Text15"/>
                  <w:enabled/>
                  <w:calcOnExit w:val="0"/>
                  <w:textInput/>
                </w:ffData>
              </w:fldChar>
            </w:r>
            <w:bookmarkStart w:id="39"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r>
              <w:rPr>
                <w:sz w:val="22"/>
                <w:szCs w:val="22"/>
              </w:rPr>
              <w:t xml:space="preserve"> per unit.  The anticipated balance in the replacement reserves account at closing of this transaction will be $</w:t>
            </w:r>
            <w:r>
              <w:rPr>
                <w:sz w:val="22"/>
                <w:szCs w:val="22"/>
              </w:rPr>
              <w:fldChar w:fldCharType="begin">
                <w:ffData>
                  <w:name w:val="Text1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or $</w:t>
            </w:r>
            <w:r>
              <w:rPr>
                <w:sz w:val="22"/>
                <w:szCs w:val="22"/>
              </w:rPr>
              <w:fldChar w:fldCharType="begin">
                <w:ffData>
                  <w:name w:val="Text1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per unit, which  </w:t>
            </w:r>
            <w:r>
              <w:rPr>
                <w:sz w:val="22"/>
                <w:szCs w:val="22"/>
              </w:rPr>
              <w:fldChar w:fldCharType="begin">
                <w:ffData>
                  <w:name w:val="Check18"/>
                  <w:enabled/>
                  <w:calcOnExit w:val="0"/>
                  <w:checkBox>
                    <w:sizeAuto/>
                    <w:default w:val="0"/>
                  </w:checkBox>
                </w:ffData>
              </w:fldChar>
            </w:r>
            <w:bookmarkStart w:id="40" w:name="Check18"/>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bookmarkEnd w:id="40"/>
            <w:r>
              <w:rPr>
                <w:sz w:val="22"/>
                <w:szCs w:val="22"/>
              </w:rPr>
              <w:t xml:space="preserve"> does </w:t>
            </w:r>
            <w:r>
              <w:rPr>
                <w:sz w:val="22"/>
                <w:szCs w:val="22"/>
              </w:rPr>
              <w:fldChar w:fldCharType="begin">
                <w:ffData>
                  <w:name w:val="Check19"/>
                  <w:enabled/>
                  <w:calcOnExit w:val="0"/>
                  <w:checkBox>
                    <w:sizeAuto/>
                    <w:default w:val="0"/>
                  </w:checkBox>
                </w:ffData>
              </w:fldChar>
            </w:r>
            <w:bookmarkStart w:id="41" w:name="Check19"/>
            <w:r>
              <w:rPr>
                <w:sz w:val="22"/>
                <w:szCs w:val="22"/>
              </w:rPr>
              <w:instrText xml:space="preserve"> FORMCHECKBOX </w:instrText>
            </w:r>
            <w:r w:rsidR="00FF7DA5">
              <w:rPr>
                <w:sz w:val="22"/>
                <w:szCs w:val="22"/>
              </w:rPr>
            </w:r>
            <w:r w:rsidR="00FF7DA5">
              <w:rPr>
                <w:sz w:val="22"/>
                <w:szCs w:val="22"/>
              </w:rPr>
              <w:fldChar w:fldCharType="separate"/>
            </w:r>
            <w:r>
              <w:rPr>
                <w:sz w:val="22"/>
                <w:szCs w:val="22"/>
              </w:rPr>
              <w:fldChar w:fldCharType="end"/>
            </w:r>
            <w:bookmarkEnd w:id="41"/>
            <w:r>
              <w:rPr>
                <w:sz w:val="22"/>
                <w:szCs w:val="22"/>
              </w:rPr>
              <w:t xml:space="preserve"> does not   exceed the $1,000 minimum balance per unit</w:t>
            </w:r>
            <w:r>
              <w:rPr>
                <w:i/>
                <w:sz w:val="22"/>
                <w:szCs w:val="22"/>
              </w:rPr>
              <w:t xml:space="preserve">.  </w:t>
            </w:r>
          </w:p>
          <w:p w:rsidR="005176E3" w:rsidRDefault="005176E3">
            <w:pPr>
              <w:rPr>
                <w:sz w:val="22"/>
                <w:szCs w:val="22"/>
              </w:rPr>
            </w:pPr>
          </w:p>
          <w:p w:rsidR="005176E3" w:rsidRDefault="00BB740C">
            <w:pPr>
              <w:rPr>
                <w:sz w:val="22"/>
                <w:szCs w:val="22"/>
              </w:rPr>
            </w:pPr>
            <w:r>
              <w:rPr>
                <w:sz w:val="22"/>
                <w:szCs w:val="22"/>
              </w:rPr>
              <w:t>The current annual replacement reserve deposit is $</w:t>
            </w:r>
            <w:r>
              <w:rPr>
                <w:sz w:val="22"/>
                <w:szCs w:val="22"/>
              </w:rPr>
              <w:fldChar w:fldCharType="begin">
                <w:ffData>
                  <w:name w:val="Text17"/>
                  <w:enabled/>
                  <w:calcOnExit w:val="0"/>
                  <w:textInput/>
                </w:ffData>
              </w:fldChar>
            </w:r>
            <w:bookmarkStart w:id="42"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2"/>
            <w:r>
              <w:rPr>
                <w:sz w:val="22"/>
                <w:szCs w:val="22"/>
              </w:rPr>
              <w:t>.  The annual replacement reserve deposit after the closing of this transaction will be $</w:t>
            </w:r>
            <w:r>
              <w:rPr>
                <w:sz w:val="22"/>
                <w:szCs w:val="22"/>
              </w:rPr>
              <w:fldChar w:fldCharType="begin">
                <w:ffData>
                  <w:name w:val="Text18"/>
                  <w:enabled/>
                  <w:calcOnExit w:val="0"/>
                  <w:textInput/>
                </w:ffData>
              </w:fldChar>
            </w:r>
            <w:bookmarkStart w:id="43"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3"/>
            <w:r>
              <w:rPr>
                <w:sz w:val="22"/>
                <w:szCs w:val="22"/>
              </w:rPr>
              <w:t>.</w:t>
            </w:r>
          </w:p>
          <w:p w:rsidR="005176E3" w:rsidRDefault="005176E3">
            <w:pPr>
              <w:rPr>
                <w:sz w:val="22"/>
                <w:szCs w:val="22"/>
              </w:rPr>
            </w:pPr>
          </w:p>
          <w:p w:rsidR="005176E3" w:rsidRDefault="00BB740C">
            <w:pPr>
              <w:rPr>
                <w:sz w:val="22"/>
                <w:szCs w:val="22"/>
              </w:rPr>
            </w:pPr>
            <w:r>
              <w:rPr>
                <w:sz w:val="22"/>
                <w:szCs w:val="22"/>
              </w:rPr>
              <w:t>There are $</w:t>
            </w:r>
            <w:r>
              <w:rPr>
                <w:sz w:val="22"/>
                <w:szCs w:val="22"/>
                <w:u w:val="single"/>
              </w:rPr>
              <w:tab/>
            </w:r>
            <w:r>
              <w:rPr>
                <w:sz w:val="22"/>
                <w:szCs w:val="22"/>
              </w:rPr>
              <w:t xml:space="preserve"> worth of repairs/improvements associated with this transaction.  </w:t>
            </w:r>
            <w:r w:rsidRPr="009711E9">
              <w:rPr>
                <w:sz w:val="22"/>
                <w:szCs w:val="22"/>
              </w:rPr>
              <w:t>If there are any repairs, attach a description of such repairs and the estimated cost thereof.</w:t>
            </w:r>
          </w:p>
          <w:p w:rsidR="005176E3" w:rsidRDefault="005176E3"/>
          <w:bookmarkStart w:id="44" w:name="Text87"/>
          <w:p w:rsidR="005176E3" w:rsidRDefault="00BB740C">
            <w:pPr>
              <w:rPr>
                <w:i/>
                <w:sz w:val="22"/>
                <w:szCs w:val="22"/>
              </w:rPr>
            </w:pPr>
            <w:r>
              <w:fldChar w:fldCharType="begin">
                <w:ffData>
                  <w:name w:val="Text87"/>
                  <w:enabled/>
                  <w:calcOnExit w:val="0"/>
                  <w:textInput>
                    <w:default w:val="&lt;&lt; If the anticipated balance per unit at closing of this transaction is below the $1,000 minimum balance per unit, please describe why this is acceptable."/>
                  </w:textInput>
                </w:ffData>
              </w:fldChar>
            </w:r>
            <w:r>
              <w:instrText xml:space="preserve"> FORMTEXT </w:instrText>
            </w:r>
            <w:r>
              <w:fldChar w:fldCharType="separate"/>
            </w:r>
            <w:r>
              <w:rPr>
                <w:noProof/>
              </w:rPr>
              <w:t>&lt;&lt; If the anticipated balance per unit at closing of this transaction is below the $1,000 minimum balance per unit, please describe why this is acceptable.</w:t>
            </w:r>
            <w:r>
              <w:fldChar w:fldCharType="end"/>
            </w:r>
            <w:bookmarkEnd w:id="44"/>
          </w:p>
          <w:p w:rsidR="005176E3" w:rsidRDefault="005176E3">
            <w:pPr>
              <w:pStyle w:val="Heading3"/>
              <w:spacing w:before="0" w:after="0"/>
            </w:pPr>
            <w:bookmarkStart w:id="45" w:name="_Toc332974006"/>
          </w:p>
          <w:p w:rsidR="005176E3" w:rsidRDefault="00BB740C">
            <w:pPr>
              <w:pStyle w:val="Heading3"/>
              <w:spacing w:before="0" w:after="0"/>
            </w:pPr>
            <w:bookmarkStart w:id="46" w:name="_Toc95643894"/>
            <w:bookmarkStart w:id="47" w:name="_Toc204672662"/>
            <w:bookmarkStart w:id="48" w:name="_Toc332974007"/>
            <w:bookmarkStart w:id="49" w:name="_Toc355359142"/>
            <w:bookmarkEnd w:id="45"/>
            <w:r>
              <w:t>Legal and Organizational Costs</w:t>
            </w:r>
            <w:bookmarkEnd w:id="46"/>
            <w:bookmarkEnd w:id="47"/>
            <w:bookmarkEnd w:id="48"/>
            <w:bookmarkEnd w:id="49"/>
          </w:p>
          <w:p w:rsidR="005176E3" w:rsidRDefault="00BB740C">
            <w:r>
              <w:t>The borrower’s legal and organization costs are estimated to total $</w:t>
            </w:r>
            <w:r>
              <w:fldChar w:fldCharType="begin">
                <w:ffData>
                  <w:name w:val="Text92"/>
                  <w:enabled/>
                  <w:calcOnExit w:val="0"/>
                  <w:textInput/>
                </w:ffData>
              </w:fldChar>
            </w:r>
            <w:bookmarkStart w:id="5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t xml:space="preserve"> ($</w:t>
            </w:r>
            <w:r>
              <w:fldChar w:fldCharType="begin">
                <w:ffData>
                  <w:name w:val="Text93"/>
                  <w:enabled/>
                  <w:calcOnExit w:val="0"/>
                  <w:textInput/>
                </w:ffData>
              </w:fldChar>
            </w:r>
            <w:bookmarkStart w:id="5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r>
              <w:t xml:space="preserve"> for legal / $</w:t>
            </w:r>
            <w:r>
              <w:fldChar w:fldCharType="begin">
                <w:ffData>
                  <w:name w:val="Text94"/>
                  <w:enabled/>
                  <w:calcOnExit w:val="0"/>
                  <w:textInput/>
                </w:ffData>
              </w:fldChar>
            </w:r>
            <w:bookmarkStart w:id="5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r>
              <w:t xml:space="preserve"> for organizational expenses).  The lender concluded that the budgeted amounts are reasonable.</w:t>
            </w:r>
          </w:p>
          <w:p w:rsidR="005176E3" w:rsidRDefault="005176E3">
            <w:pPr>
              <w:pStyle w:val="Heading3"/>
              <w:spacing w:before="0" w:after="0"/>
            </w:pPr>
            <w:bookmarkStart w:id="53" w:name="_Toc95643895"/>
            <w:bookmarkStart w:id="54" w:name="_Toc204672663"/>
            <w:bookmarkStart w:id="55" w:name="_Toc332974008"/>
          </w:p>
          <w:p w:rsidR="005176E3" w:rsidRDefault="00BB740C">
            <w:pPr>
              <w:pStyle w:val="Heading3"/>
              <w:spacing w:before="0" w:after="0"/>
            </w:pPr>
            <w:bookmarkStart w:id="56" w:name="_Toc355359143"/>
            <w:r>
              <w:t>Title and Recording Fees</w:t>
            </w:r>
            <w:bookmarkEnd w:id="53"/>
            <w:bookmarkEnd w:id="54"/>
            <w:bookmarkEnd w:id="55"/>
            <w:bookmarkEnd w:id="56"/>
          </w:p>
          <w:p w:rsidR="005176E3" w:rsidRDefault="00BB740C">
            <w:r>
              <w:t>Title and recording fees are estimated to cost $</w:t>
            </w: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r>
              <w:t>.  The lender concluded that the budgeted amount is reasonable.</w:t>
            </w:r>
            <w:bookmarkStart w:id="58" w:name="_Toc95643897"/>
            <w:bookmarkStart w:id="59" w:name="_Toc204672665"/>
          </w:p>
          <w:p w:rsidR="005176E3" w:rsidRDefault="005176E3"/>
          <w:p w:rsidR="005176E3" w:rsidRDefault="00BB740C">
            <w:pPr>
              <w:pStyle w:val="Heading3"/>
              <w:spacing w:before="0" w:after="0"/>
            </w:pPr>
            <w:bookmarkStart w:id="60" w:name="_Toc95643898"/>
            <w:bookmarkStart w:id="61" w:name="_Toc204672666"/>
            <w:bookmarkStart w:id="62" w:name="_Toc332974010"/>
            <w:bookmarkStart w:id="63" w:name="_Toc355359144"/>
            <w:bookmarkEnd w:id="58"/>
            <w:bookmarkEnd w:id="59"/>
            <w:r>
              <w:t>Lender Fees</w:t>
            </w:r>
            <w:bookmarkEnd w:id="60"/>
            <w:bookmarkEnd w:id="61"/>
            <w:bookmarkEnd w:id="62"/>
            <w:bookmarkEnd w:id="63"/>
          </w:p>
          <w:p w:rsidR="005176E3" w:rsidRDefault="00BB740C">
            <w:r>
              <w:t xml:space="preserve">The financing fees payable to the lender </w:t>
            </w:r>
            <w:r w:rsidRPr="009711E9">
              <w:t>are estimated</w:t>
            </w:r>
            <w:r>
              <w:t xml:space="preserve"> to total $</w:t>
            </w:r>
            <w:r>
              <w:fldChar w:fldCharType="begin">
                <w:ffData>
                  <w:name w:val="Text100"/>
                  <w:enabled/>
                  <w:calcOnExit w:val="0"/>
                  <w:textInput/>
                </w:ffData>
              </w:fldChar>
            </w:r>
            <w:bookmarkStart w:id="6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t>.  These fees are further broken down as follows:</w:t>
            </w:r>
          </w:p>
          <w:p w:rsidR="005176E3" w:rsidRDefault="005176E3"/>
          <w:p w:rsidR="005176E3" w:rsidRDefault="005176E3"/>
          <w:tbl>
            <w:tblPr>
              <w:tblW w:w="0" w:type="auto"/>
              <w:jc w:val="center"/>
              <w:tblLayout w:type="fixed"/>
              <w:tblLook w:val="0000" w:firstRow="0" w:lastRow="0" w:firstColumn="0" w:lastColumn="0" w:noHBand="0" w:noVBand="0"/>
            </w:tblPr>
            <w:tblGrid>
              <w:gridCol w:w="3876"/>
              <w:gridCol w:w="2016"/>
            </w:tblGrid>
            <w:tr w:rsidR="005176E3">
              <w:trPr>
                <w:jc w:val="center"/>
              </w:trPr>
              <w:tc>
                <w:tcPr>
                  <w:tcW w:w="3876" w:type="dxa"/>
                  <w:tcBorders>
                    <w:bottom w:val="single" w:sz="4" w:space="0" w:color="auto"/>
                  </w:tcBorders>
                </w:tcPr>
                <w:p w:rsidR="005176E3" w:rsidRDefault="00BB740C">
                  <w:pPr>
                    <w:keepNext/>
                    <w:keepLines/>
                    <w:rPr>
                      <w:rFonts w:ascii="Arial" w:hAnsi="Arial" w:cs="Arial"/>
                      <w:b/>
                      <w:sz w:val="18"/>
                      <w:szCs w:val="18"/>
                    </w:rPr>
                  </w:pPr>
                  <w:r>
                    <w:rPr>
                      <w:rFonts w:ascii="Arial" w:hAnsi="Arial" w:cs="Arial"/>
                      <w:b/>
                      <w:sz w:val="18"/>
                      <w:szCs w:val="18"/>
                    </w:rPr>
                    <w:t>Lender</w:t>
                  </w:r>
                </w:p>
              </w:tc>
              <w:tc>
                <w:tcPr>
                  <w:tcW w:w="2016" w:type="dxa"/>
                  <w:tcBorders>
                    <w:bottom w:val="single" w:sz="4" w:space="0" w:color="auto"/>
                  </w:tcBorders>
                </w:tcPr>
                <w:p w:rsidR="005176E3" w:rsidRDefault="00BB740C">
                  <w:pPr>
                    <w:keepNext/>
                    <w:keepLines/>
                    <w:jc w:val="right"/>
                    <w:rPr>
                      <w:rFonts w:ascii="Arial" w:hAnsi="Arial" w:cs="Arial"/>
                      <w:b/>
                      <w:sz w:val="18"/>
                      <w:szCs w:val="18"/>
                    </w:rPr>
                  </w:pPr>
                  <w:r>
                    <w:rPr>
                      <w:rFonts w:ascii="Arial" w:hAnsi="Arial" w:cs="Arial"/>
                      <w:b/>
                      <w:sz w:val="18"/>
                      <w:szCs w:val="18"/>
                    </w:rPr>
                    <w:t>Pay-off Amount</w:t>
                  </w:r>
                </w:p>
              </w:tc>
            </w:tr>
            <w:tr w:rsidR="005176E3">
              <w:trPr>
                <w:jc w:val="center"/>
              </w:trPr>
              <w:tc>
                <w:tcPr>
                  <w:tcW w:w="3876" w:type="dxa"/>
                  <w:tcBorders>
                    <w:top w:val="single" w:sz="4" w:space="0" w:color="auto"/>
                  </w:tcBorders>
                </w:tcPr>
                <w:p w:rsidR="005176E3" w:rsidRDefault="00BB740C">
                  <w:pPr>
                    <w:keepNext/>
                    <w:keepLines/>
                  </w:pPr>
                  <w:r>
                    <w:t>Lender Financing Fee</w:t>
                  </w:r>
                </w:p>
              </w:tc>
              <w:tc>
                <w:tcPr>
                  <w:tcW w:w="2016" w:type="dxa"/>
                  <w:tcBorders>
                    <w:top w:val="single" w:sz="4" w:space="0" w:color="auto"/>
                  </w:tcBorders>
                </w:tcPr>
                <w:p w:rsidR="005176E3" w:rsidRDefault="00BB740C">
                  <w:pPr>
                    <w:keepNext/>
                    <w:keepLines/>
                    <w:jc w:val="right"/>
                  </w:pPr>
                  <w:r>
                    <w:t>$</w:t>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3876" w:type="dxa"/>
                </w:tcPr>
                <w:p w:rsidR="005176E3" w:rsidRDefault="00BB740C">
                  <w:pPr>
                    <w:keepNext/>
                    <w:keepLines/>
                  </w:pPr>
                  <w:r>
                    <w:t>Lender Legal Fee</w:t>
                  </w:r>
                </w:p>
              </w:tc>
              <w:tc>
                <w:tcPr>
                  <w:tcW w:w="2016" w:type="dxa"/>
                </w:tcPr>
                <w:p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3876" w:type="dxa"/>
                </w:tcPr>
                <w:p w:rsidR="005176E3" w:rsidRDefault="00BB740C">
                  <w:pPr>
                    <w:keepNext/>
                    <w:keepLines/>
                  </w:pPr>
                  <w:r>
                    <w:t xml:space="preserve">GNMA </w:t>
                  </w:r>
                  <w:r w:rsidRPr="009711E9">
                    <w:t>Commitment</w:t>
                  </w:r>
                  <w:r>
                    <w:t xml:space="preserve"> Fee</w:t>
                  </w:r>
                </w:p>
              </w:tc>
              <w:tc>
                <w:tcPr>
                  <w:tcW w:w="2016" w:type="dxa"/>
                </w:tcPr>
                <w:p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3876" w:type="dxa"/>
                </w:tcPr>
                <w:p w:rsidR="005176E3" w:rsidRDefault="00BB740C">
                  <w:pPr>
                    <w:keepNext/>
                    <w:keepLines/>
                  </w:pPr>
                  <w:r>
                    <w:t>Permanent Placement Fee</w:t>
                  </w:r>
                </w:p>
              </w:tc>
              <w:tc>
                <w:tcPr>
                  <w:tcW w:w="2016" w:type="dxa"/>
                </w:tcPr>
                <w:p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3876" w:type="dxa"/>
                </w:tcPr>
                <w:p w:rsidR="005176E3" w:rsidRDefault="00BB740C">
                  <w:pPr>
                    <w:keepNext/>
                    <w:keepLines/>
                  </w:pPr>
                  <w:r>
                    <w:t>Lender Closing Fee</w:t>
                  </w:r>
                </w:p>
              </w:tc>
              <w:tc>
                <w:tcPr>
                  <w:tcW w:w="2016" w:type="dxa"/>
                </w:tcPr>
                <w:p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3876" w:type="dxa"/>
                </w:tcPr>
                <w:p w:rsidR="005176E3" w:rsidRDefault="00BB740C">
                  <w:pPr>
                    <w:keepNext/>
                    <w:keepLines/>
                    <w:rPr>
                      <w:i/>
                    </w:rPr>
                  </w:pPr>
                  <w:r>
                    <w:t xml:space="preserve">Other </w:t>
                  </w:r>
                  <w:bookmarkStart w:id="65" w:name="Text188"/>
                  <w:r>
                    <w:t xml:space="preserve">- </w:t>
                  </w:r>
                  <w:r>
                    <w:fldChar w:fldCharType="begin">
                      <w:ffData>
                        <w:name w:val="Text188"/>
                        <w:enabled/>
                        <w:calcOnExit w:val="0"/>
                        <w:textInput>
                          <w:default w:val="&lt;&lt;Identify.&gt;"/>
                        </w:textInput>
                      </w:ffData>
                    </w:fldChar>
                  </w:r>
                  <w:r>
                    <w:instrText xml:space="preserve"> FORMTEXT </w:instrText>
                  </w:r>
                  <w:r>
                    <w:fldChar w:fldCharType="separate"/>
                  </w:r>
                  <w:r>
                    <w:rPr>
                      <w:noProof/>
                    </w:rPr>
                    <w:t>&lt;&lt;Identify.&gt;</w:t>
                  </w:r>
                  <w:r>
                    <w:fldChar w:fldCharType="end"/>
                  </w:r>
                  <w:bookmarkEnd w:id="65"/>
                </w:p>
              </w:tc>
              <w:tc>
                <w:tcPr>
                  <w:tcW w:w="2016" w:type="dxa"/>
                </w:tcPr>
                <w:p w:rsidR="005176E3" w:rsidRDefault="00BB740C">
                  <w:pPr>
                    <w:keepNext/>
                    <w:keepLines/>
                    <w:jc w:val="right"/>
                  </w:pPr>
                  <w:r>
                    <w:t>$</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6E3">
              <w:trPr>
                <w:jc w:val="center"/>
              </w:trPr>
              <w:tc>
                <w:tcPr>
                  <w:tcW w:w="3876" w:type="dxa"/>
                  <w:tcBorders>
                    <w:top w:val="single" w:sz="4" w:space="0" w:color="auto"/>
                  </w:tcBorders>
                </w:tcPr>
                <w:p w:rsidR="005176E3" w:rsidRDefault="00BB740C">
                  <w:pPr>
                    <w:keepNext/>
                    <w:keepLines/>
                    <w:rPr>
                      <w:b/>
                    </w:rPr>
                  </w:pPr>
                  <w:r>
                    <w:tab/>
                  </w:r>
                  <w:r>
                    <w:rPr>
                      <w:b/>
                    </w:rPr>
                    <w:t>Total:</w:t>
                  </w:r>
                </w:p>
              </w:tc>
              <w:tc>
                <w:tcPr>
                  <w:tcW w:w="2016" w:type="dxa"/>
                  <w:tcBorders>
                    <w:top w:val="single" w:sz="4" w:space="0" w:color="auto"/>
                  </w:tcBorders>
                </w:tcPr>
                <w:p w:rsidR="005176E3" w:rsidRDefault="00BB740C">
                  <w:pPr>
                    <w:keepNext/>
                    <w:keepLines/>
                    <w:jc w:val="right"/>
                  </w:pPr>
                  <w:r>
                    <w:t>$</w:t>
                  </w: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176E3" w:rsidRDefault="005176E3"/>
          <w:p w:rsidR="005176E3" w:rsidRDefault="00BB740C">
            <w:pPr>
              <w:pStyle w:val="Heading3"/>
              <w:spacing w:before="0" w:after="0"/>
            </w:pPr>
            <w:bookmarkStart w:id="66" w:name="_Toc95643896"/>
            <w:bookmarkStart w:id="67" w:name="_Toc204672664"/>
            <w:bookmarkStart w:id="68" w:name="_Toc332974011"/>
            <w:bookmarkStart w:id="69" w:name="_Toc355359145"/>
            <w:r>
              <w:t>Other Fees</w:t>
            </w:r>
            <w:bookmarkEnd w:id="66"/>
            <w:bookmarkEnd w:id="67"/>
            <w:bookmarkEnd w:id="68"/>
            <w:bookmarkEnd w:id="69"/>
          </w:p>
          <w:p w:rsidR="005176E3" w:rsidRDefault="00BB740C">
            <w:r>
              <w:lastRenderedPageBreak/>
              <w:fldChar w:fldCharType="begin">
                <w:ffData>
                  <w:name w:val="Text101"/>
                  <w:enabled/>
                  <w:calcOnExit w:val="0"/>
                  <w:textInput>
                    <w:default w:val="&lt;&lt;If other fees are included, provide a descriptive listing with the estimated cost.  Provide justification for eligibility.  If none, state “None.”&gt;&gt;  "/>
                  </w:textInput>
                </w:ffData>
              </w:fldChar>
            </w:r>
            <w:bookmarkStart w:id="70" w:name="Text101"/>
            <w:r>
              <w:instrText xml:space="preserve"> FORMTEXT </w:instrText>
            </w:r>
            <w:r>
              <w:fldChar w:fldCharType="separate"/>
            </w:r>
            <w:r>
              <w:rPr>
                <w:noProof/>
              </w:rPr>
              <w:t xml:space="preserve">&lt;&lt;If other fees are included, provide a descriptive listing with the estimated cost.  Provide justification for eligibility.  If none, state “None.”&gt;&gt;  </w:t>
            </w:r>
            <w:r>
              <w:fldChar w:fldCharType="end"/>
            </w:r>
            <w:bookmarkEnd w:id="70"/>
          </w:p>
          <w:p w:rsidR="005176E3" w:rsidRDefault="005176E3"/>
          <w:p w:rsidR="005176E3" w:rsidRDefault="00BB740C">
            <w:pPr>
              <w:pStyle w:val="Heading1"/>
            </w:pPr>
            <w:bookmarkStart w:id="71" w:name="_Toc332974012"/>
            <w:bookmarkStart w:id="72" w:name="_Toc355359146"/>
            <w:r>
              <w:t>Sources &amp; Uses</w:t>
            </w:r>
            <w:bookmarkEnd w:id="71"/>
            <w:bookmarkEnd w:id="72"/>
          </w:p>
          <w:bookmarkStart w:id="73" w:name="Text102"/>
          <w:p w:rsidR="005176E3" w:rsidRDefault="00BB740C">
            <w:r>
              <w:fldChar w:fldCharType="begin">
                <w:ffData>
                  <w:name w:val="Text102"/>
                  <w:enabled/>
                  <w:calcOnExit w:val="0"/>
                  <w:textInput>
                    <w:default w:val="&lt;&lt;Provide a statement of Sources and Uses of actual estimated cost at loan modification.  Include all eligible and ineligible transaction costs.&gt;&gt; "/>
                  </w:textInput>
                </w:ffData>
              </w:fldChar>
            </w:r>
            <w:r>
              <w:instrText xml:space="preserve"> FORMTEXT </w:instrText>
            </w:r>
            <w:r>
              <w:fldChar w:fldCharType="separate"/>
            </w:r>
            <w:r>
              <w:rPr>
                <w:noProof/>
              </w:rPr>
              <w:t xml:space="preserve">&lt;&lt;Provide a statement of Sources and Uses of actual estimated cost at loan modification.  Include all eligible and ineligible transaction costs.&gt;&gt; </w:t>
            </w:r>
            <w:r>
              <w:fldChar w:fldCharType="end"/>
            </w:r>
            <w:bookmarkEnd w:id="73"/>
          </w:p>
          <w:p w:rsidR="005176E3" w:rsidRDefault="005176E3">
            <w:pPr>
              <w:pStyle w:val="Heading2"/>
              <w:spacing w:before="0" w:after="0"/>
            </w:pPr>
            <w:bookmarkStart w:id="74" w:name="_Toc332974013"/>
          </w:p>
          <w:p w:rsidR="005176E3" w:rsidRDefault="00BB740C">
            <w:pPr>
              <w:pStyle w:val="Heading1"/>
            </w:pPr>
            <w:bookmarkStart w:id="75" w:name="_Toc199657834"/>
            <w:bookmarkStart w:id="76" w:name="_Toc332974016"/>
            <w:bookmarkStart w:id="77" w:name="_Toc355359147"/>
            <w:bookmarkEnd w:id="74"/>
            <w:r>
              <w:t>Proposed Conditions</w:t>
            </w:r>
            <w:bookmarkEnd w:id="75"/>
            <w:bookmarkEnd w:id="76"/>
            <w:bookmarkEnd w:id="77"/>
            <w:r>
              <w:t xml:space="preserve"> of Approval Letter</w:t>
            </w:r>
          </w:p>
          <w:bookmarkStart w:id="78" w:name="Text189"/>
          <w:p w:rsidR="005176E3" w:rsidRDefault="00BB740C">
            <w:pPr>
              <w:pStyle w:val="Heading1"/>
              <w:rPr>
                <w:sz w:val="24"/>
                <w:u w:val="none"/>
              </w:rPr>
            </w:pPr>
            <w:r>
              <w:rPr>
                <w:sz w:val="24"/>
                <w:u w:val="none"/>
              </w:rPr>
              <w:fldChar w:fldCharType="begin">
                <w:ffData>
                  <w:name w:val="Text189"/>
                  <w:enabled/>
                  <w:calcOnExit w:val="0"/>
                  <w:textInput>
                    <w:default w:val="&lt;&lt;List any recommended conditions for HUD’s approval letter for this Note Modification.  If none, state “None.”&gt;&gt;"/>
                  </w:textInput>
                </w:ffData>
              </w:fldChar>
            </w:r>
            <w:r>
              <w:rPr>
                <w:sz w:val="24"/>
                <w:u w:val="none"/>
              </w:rPr>
              <w:instrText xml:space="preserve"> FORMTEXT </w:instrText>
            </w:r>
            <w:r>
              <w:rPr>
                <w:sz w:val="24"/>
                <w:u w:val="none"/>
              </w:rPr>
            </w:r>
            <w:r>
              <w:rPr>
                <w:sz w:val="24"/>
                <w:u w:val="none"/>
              </w:rPr>
              <w:fldChar w:fldCharType="separate"/>
            </w:r>
            <w:r>
              <w:rPr>
                <w:noProof/>
                <w:sz w:val="24"/>
                <w:u w:val="none"/>
              </w:rPr>
              <w:t>&lt;&lt;List any recommended conditions for HUD’s approval letter for this Note Modification.  If none, state “None.”&gt;&gt;</w:t>
            </w:r>
            <w:r>
              <w:rPr>
                <w:sz w:val="24"/>
                <w:u w:val="none"/>
              </w:rPr>
              <w:fldChar w:fldCharType="end"/>
            </w:r>
            <w:bookmarkEnd w:id="78"/>
          </w:p>
          <w:p w:rsidR="005176E3" w:rsidRDefault="005176E3">
            <w:pPr>
              <w:pStyle w:val="Heading1"/>
              <w:rPr>
                <w:sz w:val="24"/>
                <w:u w:val="none"/>
              </w:rPr>
            </w:pPr>
            <w:bookmarkStart w:id="79" w:name="_Toc199657835"/>
            <w:bookmarkStart w:id="80" w:name="_Toc332974017"/>
          </w:p>
          <w:p w:rsidR="005176E3" w:rsidRDefault="00BB740C">
            <w:pPr>
              <w:pStyle w:val="Heading1"/>
            </w:pPr>
            <w:bookmarkStart w:id="81" w:name="_Toc332974018"/>
            <w:bookmarkStart w:id="82" w:name="_Toc355359149"/>
            <w:bookmarkEnd w:id="79"/>
            <w:bookmarkEnd w:id="80"/>
            <w:r>
              <w:t>Addenda</w:t>
            </w:r>
            <w:bookmarkEnd w:id="81"/>
            <w:bookmarkEnd w:id="82"/>
          </w:p>
          <w:p w:rsidR="005176E3" w:rsidRDefault="00BB740C">
            <w:r>
              <w:t>Check all those that apply and include as addenda to this report.</w:t>
            </w:r>
          </w:p>
          <w:p w:rsidR="005176E3" w:rsidRDefault="005176E3"/>
          <w:tbl>
            <w:tblPr>
              <w:tblW w:w="934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528"/>
              <w:gridCol w:w="5328"/>
            </w:tblGrid>
            <w:tr w:rsidR="005176E3">
              <w:tc>
                <w:tcPr>
                  <w:tcW w:w="492" w:type="dxa"/>
                  <w:tcBorders>
                    <w:top w:val="nil"/>
                    <w:left w:val="nil"/>
                    <w:bottom w:val="nil"/>
                    <w:right w:val="nil"/>
                  </w:tcBorders>
                </w:tcPr>
                <w:p w:rsidR="005176E3" w:rsidRDefault="00BB740C">
                  <w:r>
                    <w:fldChar w:fldCharType="begin">
                      <w:ffData>
                        <w:name w:val="Check11"/>
                        <w:enabled/>
                        <w:calcOnExit w:val="0"/>
                        <w:checkBox>
                          <w:sizeAuto/>
                          <w:default w:val="0"/>
                        </w:checkBox>
                      </w:ffData>
                    </w:fldChar>
                  </w:r>
                  <w:bookmarkStart w:id="83" w:name="Check11"/>
                  <w:r>
                    <w:instrText xml:space="preserve"> FORMCHECKBOX </w:instrText>
                  </w:r>
                  <w:r w:rsidR="00FF7DA5">
                    <w:fldChar w:fldCharType="separate"/>
                  </w:r>
                  <w:r>
                    <w:fldChar w:fldCharType="end"/>
                  </w:r>
                  <w:bookmarkEnd w:id="83"/>
                </w:p>
              </w:tc>
              <w:tc>
                <w:tcPr>
                  <w:tcW w:w="3528" w:type="dxa"/>
                  <w:tcBorders>
                    <w:top w:val="nil"/>
                    <w:left w:val="nil"/>
                    <w:bottom w:val="nil"/>
                    <w:right w:val="nil"/>
                  </w:tcBorders>
                </w:tcPr>
                <w:p w:rsidR="005176E3" w:rsidRDefault="00BB740C">
                  <w:pPr>
                    <w:rPr>
                      <w:sz w:val="22"/>
                    </w:rPr>
                  </w:pPr>
                  <w:r>
                    <w:rPr>
                      <w:sz w:val="22"/>
                    </w:rPr>
                    <w:t>PCNA, HUD-9001a-ORCF</w:t>
                  </w:r>
                </w:p>
              </w:tc>
              <w:tc>
                <w:tcPr>
                  <w:tcW w:w="5328" w:type="dxa"/>
                  <w:tcBorders>
                    <w:top w:val="nil"/>
                    <w:left w:val="nil"/>
                    <w:bottom w:val="nil"/>
                    <w:right w:val="nil"/>
                  </w:tcBorders>
                </w:tcPr>
                <w:p w:rsidR="005176E3" w:rsidRDefault="00BB740C">
                  <w:pPr>
                    <w:rPr>
                      <w:i/>
                      <w:sz w:val="22"/>
                    </w:rPr>
                  </w:pPr>
                  <w:r>
                    <w:rPr>
                      <w:i/>
                      <w:sz w:val="22"/>
                    </w:rPr>
                    <w:t xml:space="preserve">If PCNA is required submission. </w:t>
                  </w:r>
                </w:p>
              </w:tc>
            </w:tr>
            <w:tr w:rsidR="005176E3" w:rsidRPr="009711E9">
              <w:tc>
                <w:tcPr>
                  <w:tcW w:w="492" w:type="dxa"/>
                  <w:tcBorders>
                    <w:top w:val="nil"/>
                    <w:left w:val="nil"/>
                    <w:bottom w:val="nil"/>
                    <w:right w:val="nil"/>
                  </w:tcBorders>
                </w:tcPr>
                <w:p w:rsidR="005176E3" w:rsidRPr="009711E9" w:rsidRDefault="00BB740C">
                  <w:r w:rsidRPr="009711E9">
                    <w:fldChar w:fldCharType="begin">
                      <w:ffData>
                        <w:name w:val="Check11"/>
                        <w:enabled/>
                        <w:calcOnExit w:val="0"/>
                        <w:checkBox>
                          <w:sizeAuto/>
                          <w:default w:val="0"/>
                        </w:checkBox>
                      </w:ffData>
                    </w:fldChar>
                  </w:r>
                  <w:r w:rsidRPr="009711E9">
                    <w:instrText xml:space="preserve"> FORMCHECKBOX </w:instrText>
                  </w:r>
                  <w:r w:rsidR="00FF7DA5">
                    <w:fldChar w:fldCharType="separate"/>
                  </w:r>
                  <w:r w:rsidRPr="009711E9">
                    <w:fldChar w:fldCharType="end"/>
                  </w:r>
                </w:p>
              </w:tc>
              <w:tc>
                <w:tcPr>
                  <w:tcW w:w="3528" w:type="dxa"/>
                  <w:tcBorders>
                    <w:top w:val="nil"/>
                    <w:left w:val="nil"/>
                    <w:bottom w:val="nil"/>
                    <w:right w:val="nil"/>
                  </w:tcBorders>
                </w:tcPr>
                <w:p w:rsidR="005176E3" w:rsidRPr="009711E9" w:rsidRDefault="00BB740C">
                  <w:pPr>
                    <w:rPr>
                      <w:sz w:val="22"/>
                    </w:rPr>
                  </w:pPr>
                  <w:r w:rsidRPr="009711E9">
                    <w:rPr>
                      <w:sz w:val="22"/>
                    </w:rPr>
                    <w:t>Repair List</w:t>
                  </w:r>
                </w:p>
              </w:tc>
              <w:tc>
                <w:tcPr>
                  <w:tcW w:w="5328" w:type="dxa"/>
                  <w:tcBorders>
                    <w:top w:val="nil"/>
                    <w:left w:val="nil"/>
                    <w:bottom w:val="nil"/>
                    <w:right w:val="nil"/>
                  </w:tcBorders>
                </w:tcPr>
                <w:p w:rsidR="005176E3" w:rsidRPr="009711E9" w:rsidRDefault="005176E3">
                  <w:pPr>
                    <w:rPr>
                      <w:i/>
                      <w:sz w:val="22"/>
                    </w:rPr>
                  </w:pPr>
                </w:p>
              </w:tc>
            </w:tr>
          </w:tbl>
          <w:p w:rsidR="005176E3" w:rsidRPr="009711E9" w:rsidRDefault="005176E3">
            <w:pPr>
              <w:pStyle w:val="Heading1"/>
            </w:pPr>
            <w:bookmarkStart w:id="84" w:name="_Toc332974019"/>
            <w:bookmarkStart w:id="85" w:name="_Toc355359150"/>
          </w:p>
          <w:p w:rsidR="005176E3" w:rsidRPr="009711E9" w:rsidRDefault="00BB740C">
            <w:pPr>
              <w:pStyle w:val="Heading1"/>
            </w:pPr>
            <w:r w:rsidRPr="009711E9">
              <w:t>Signatures</w:t>
            </w:r>
            <w:bookmarkEnd w:id="84"/>
            <w:bookmarkEnd w:id="85"/>
          </w:p>
          <w:p w:rsidR="005176E3" w:rsidRPr="009711E9" w:rsidRDefault="005176E3"/>
          <w:p w:rsidR="005176E3" w:rsidRDefault="00BB740C">
            <w:r w:rsidRPr="009711E9">
              <w:t>As the mortgagee of record (or include mortgagee of record consent),</w:t>
            </w:r>
            <w:r>
              <w:t xml:space="preserve"> the 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to modify a Note and may be relied upon by HUD as a true statement of the facts contained therein.</w:t>
            </w:r>
          </w:p>
          <w:p w:rsidR="005176E3" w:rsidRDefault="005176E3"/>
          <w:p w:rsidR="005176E3" w:rsidRDefault="005176E3"/>
          <w:tbl>
            <w:tblPr>
              <w:tblW w:w="0" w:type="auto"/>
              <w:tblLayout w:type="fixed"/>
              <w:tblLook w:val="01E0" w:firstRow="1" w:lastRow="1" w:firstColumn="1" w:lastColumn="1" w:noHBand="0" w:noVBand="0"/>
            </w:tblPr>
            <w:tblGrid>
              <w:gridCol w:w="3078"/>
              <w:gridCol w:w="5190"/>
            </w:tblGrid>
            <w:tr w:rsidR="005176E3">
              <w:tc>
                <w:tcPr>
                  <w:tcW w:w="3078" w:type="dxa"/>
                  <w:vAlign w:val="bottom"/>
                </w:tcPr>
                <w:p w:rsidR="005176E3" w:rsidRDefault="00BB740C">
                  <w:pPr>
                    <w:widowControl w:val="0"/>
                    <w:rPr>
                      <w:color w:val="000000"/>
                    </w:rPr>
                  </w:pPr>
                  <w:r>
                    <w:rPr>
                      <w:color w:val="000000"/>
                    </w:rPr>
                    <w:t>Lender:</w:t>
                  </w:r>
                </w:p>
              </w:tc>
              <w:tc>
                <w:tcPr>
                  <w:tcW w:w="5190" w:type="dxa"/>
                  <w:tcBorders>
                    <w:bottom w:val="single" w:sz="4" w:space="0" w:color="auto"/>
                  </w:tcBorders>
                  <w:vAlign w:val="bottom"/>
                </w:tcPr>
                <w:p w:rsidR="005176E3" w:rsidRDefault="00BB740C">
                  <w:pPr>
                    <w:widowControl w:val="0"/>
                    <w:rPr>
                      <w:color w:val="000000"/>
                    </w:rPr>
                  </w:pPr>
                  <w:r>
                    <w:rPr>
                      <w:color w:val="000000"/>
                    </w:rPr>
                    <w:fldChar w:fldCharType="begin">
                      <w:ffData>
                        <w:name w:val="Text182"/>
                        <w:enabled/>
                        <w:calcOnExit w:val="0"/>
                        <w:textInput/>
                      </w:ffData>
                    </w:fldChar>
                  </w:r>
                  <w:bookmarkStart w:id="86" w:name="Text18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86"/>
                </w:p>
              </w:tc>
            </w:tr>
            <w:tr w:rsidR="005176E3">
              <w:tc>
                <w:tcPr>
                  <w:tcW w:w="3078" w:type="dxa"/>
                  <w:vAlign w:val="bottom"/>
                </w:tcPr>
                <w:p w:rsidR="005176E3" w:rsidRDefault="00BB740C">
                  <w:pPr>
                    <w:widowControl w:val="0"/>
                    <w:rPr>
                      <w:color w:val="000000"/>
                    </w:rPr>
                  </w:pPr>
                  <w:r>
                    <w:rPr>
                      <w:color w:val="000000"/>
                    </w:rPr>
                    <w:t>HUD Mortgagee/Lender No.:</w:t>
                  </w:r>
                </w:p>
              </w:tc>
              <w:tc>
                <w:tcPr>
                  <w:tcW w:w="5190" w:type="dxa"/>
                  <w:tcBorders>
                    <w:top w:val="single" w:sz="4" w:space="0" w:color="auto"/>
                    <w:bottom w:val="single" w:sz="4" w:space="0" w:color="auto"/>
                  </w:tcBorders>
                  <w:vAlign w:val="bottom"/>
                </w:tcPr>
                <w:p w:rsidR="005176E3" w:rsidRDefault="00BB740C">
                  <w:pPr>
                    <w:widowControl w:val="0"/>
                    <w:rPr>
                      <w:color w:val="000000"/>
                    </w:rPr>
                  </w:pPr>
                  <w:r>
                    <w:rPr>
                      <w:color w:val="000000"/>
                    </w:rPr>
                    <w:fldChar w:fldCharType="begin">
                      <w:ffData>
                        <w:name w:val="Text183"/>
                        <w:enabled/>
                        <w:calcOnExit w:val="0"/>
                        <w:textInput/>
                      </w:ffData>
                    </w:fldChar>
                  </w:r>
                  <w:bookmarkStart w:id="87" w:name="Text183"/>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87"/>
                </w:p>
              </w:tc>
            </w:tr>
          </w:tbl>
          <w:p w:rsidR="005176E3" w:rsidRDefault="005176E3">
            <w:pPr>
              <w:widowControl w:val="0"/>
              <w:rPr>
                <w:color w:val="000000"/>
              </w:rPr>
            </w:pPr>
          </w:p>
          <w:tbl>
            <w:tblPr>
              <w:tblW w:w="9600" w:type="dxa"/>
              <w:tblLayout w:type="fixed"/>
              <w:tblLook w:val="0000" w:firstRow="0" w:lastRow="0" w:firstColumn="0" w:lastColumn="0" w:noHBand="0" w:noVBand="0"/>
            </w:tblPr>
            <w:tblGrid>
              <w:gridCol w:w="3480"/>
              <w:gridCol w:w="960"/>
              <w:gridCol w:w="360"/>
              <w:gridCol w:w="3840"/>
              <w:gridCol w:w="960"/>
            </w:tblGrid>
            <w:tr w:rsidR="005176E3">
              <w:tc>
                <w:tcPr>
                  <w:tcW w:w="3480" w:type="dxa"/>
                  <w:tcBorders>
                    <w:bottom w:val="single" w:sz="4" w:space="0" w:color="auto"/>
                  </w:tcBorders>
                </w:tcPr>
                <w:p w:rsidR="005176E3" w:rsidRDefault="00BB740C">
                  <w:pPr>
                    <w:widowControl w:val="0"/>
                    <w:jc w:val="both"/>
                    <w:rPr>
                      <w:color w:val="000000"/>
                    </w:rPr>
                  </w:pPr>
                  <w:r>
                    <w:rPr>
                      <w:color w:val="000000"/>
                    </w:rPr>
                    <w:t>This report was prepared by:</w:t>
                  </w:r>
                </w:p>
                <w:p w:rsidR="005176E3" w:rsidRDefault="005176E3">
                  <w:pPr>
                    <w:widowControl w:val="0"/>
                    <w:jc w:val="both"/>
                    <w:rPr>
                      <w:color w:val="000000"/>
                    </w:rPr>
                  </w:pPr>
                </w:p>
              </w:tc>
              <w:tc>
                <w:tcPr>
                  <w:tcW w:w="960" w:type="dxa"/>
                  <w:tcBorders>
                    <w:bottom w:val="single" w:sz="4" w:space="0" w:color="auto"/>
                  </w:tcBorders>
                </w:tcPr>
                <w:p w:rsidR="005176E3" w:rsidRDefault="005176E3">
                  <w:pPr>
                    <w:widowControl w:val="0"/>
                    <w:jc w:val="center"/>
                    <w:rPr>
                      <w:color w:val="000000"/>
                    </w:rPr>
                  </w:pPr>
                </w:p>
              </w:tc>
              <w:tc>
                <w:tcPr>
                  <w:tcW w:w="360" w:type="dxa"/>
                </w:tcPr>
                <w:p w:rsidR="005176E3" w:rsidRDefault="005176E3">
                  <w:pPr>
                    <w:widowControl w:val="0"/>
                    <w:rPr>
                      <w:color w:val="000000"/>
                    </w:rPr>
                  </w:pPr>
                </w:p>
              </w:tc>
              <w:tc>
                <w:tcPr>
                  <w:tcW w:w="3840" w:type="dxa"/>
                  <w:tcBorders>
                    <w:bottom w:val="single" w:sz="4" w:space="0" w:color="auto"/>
                  </w:tcBorders>
                </w:tcPr>
                <w:p w:rsidR="005176E3" w:rsidRDefault="00BB740C">
                  <w:pPr>
                    <w:widowControl w:val="0"/>
                    <w:jc w:val="both"/>
                    <w:rPr>
                      <w:color w:val="000000"/>
                    </w:rPr>
                  </w:pPr>
                  <w:r>
                    <w:rPr>
                      <w:color w:val="000000"/>
                    </w:rPr>
                    <w:t>This report was reviewed by:</w:t>
                  </w:r>
                </w:p>
                <w:p w:rsidR="005176E3" w:rsidRDefault="005176E3">
                  <w:pPr>
                    <w:widowControl w:val="0"/>
                    <w:jc w:val="both"/>
                    <w:rPr>
                      <w:color w:val="000000"/>
                    </w:rPr>
                  </w:pPr>
                </w:p>
              </w:tc>
              <w:tc>
                <w:tcPr>
                  <w:tcW w:w="960" w:type="dxa"/>
                  <w:tcBorders>
                    <w:bottom w:val="single" w:sz="4" w:space="0" w:color="auto"/>
                  </w:tcBorders>
                </w:tcPr>
                <w:p w:rsidR="005176E3" w:rsidRDefault="005176E3">
                  <w:pPr>
                    <w:widowControl w:val="0"/>
                    <w:jc w:val="center"/>
                    <w:rPr>
                      <w:color w:val="000000"/>
                    </w:rPr>
                  </w:pPr>
                </w:p>
              </w:tc>
            </w:tr>
            <w:tr w:rsidR="005176E3">
              <w:tc>
                <w:tcPr>
                  <w:tcW w:w="3480" w:type="dxa"/>
                  <w:tcBorders>
                    <w:top w:val="single" w:sz="4" w:space="0" w:color="auto"/>
                  </w:tcBorders>
                </w:tcPr>
                <w:p w:rsidR="005176E3" w:rsidRDefault="00BB740C">
                  <w:pPr>
                    <w:widowControl w:val="0"/>
                    <w:rPr>
                      <w:color w:val="000000"/>
                      <w:sz w:val="22"/>
                      <w:szCs w:val="22"/>
                    </w:rPr>
                  </w:pPr>
                  <w:r>
                    <w:rPr>
                      <w:color w:val="000000"/>
                      <w:sz w:val="22"/>
                      <w:szCs w:val="22"/>
                    </w:rPr>
                    <w:fldChar w:fldCharType="begin">
                      <w:ffData>
                        <w:name w:val="Text181"/>
                        <w:enabled/>
                        <w:calcOnExit w:val="0"/>
                        <w:textInput>
                          <w:default w:val="&lt;&lt;Name&gt;&gt;"/>
                        </w:textInput>
                      </w:ffData>
                    </w:fldChar>
                  </w:r>
                  <w:bookmarkStart w:id="88" w:name="Text181"/>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&lt;&lt;Name&gt;&gt;</w:t>
                  </w:r>
                  <w:r>
                    <w:rPr>
                      <w:color w:val="000000"/>
                      <w:sz w:val="22"/>
                      <w:szCs w:val="22"/>
                    </w:rPr>
                    <w:fldChar w:fldCharType="end"/>
                  </w:r>
                  <w:bookmarkEnd w:id="88"/>
                </w:p>
                <w:p w:rsidR="005176E3" w:rsidRDefault="00BB740C">
                  <w:pPr>
                    <w:widowControl w:val="0"/>
                    <w:rPr>
                      <w:color w:val="000000"/>
                      <w:sz w:val="22"/>
                      <w:szCs w:val="22"/>
                    </w:rPr>
                  </w:pPr>
                  <w:r>
                    <w:rPr>
                      <w:color w:val="000000"/>
                      <w:sz w:val="22"/>
                      <w:szCs w:val="22"/>
                    </w:rPr>
                    <w:fldChar w:fldCharType="begin">
                      <w:ffData>
                        <w:name w:val=""/>
                        <w:enabled/>
                        <w:calcOnExit w:val="0"/>
                        <w:textInput>
                          <w:default w:val="&lt;&lt;Title&gt;&gt;"/>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&lt;&lt;Title&gt;&gt;</w:t>
                  </w:r>
                  <w:r>
                    <w:rPr>
                      <w:color w:val="000000"/>
                      <w:sz w:val="22"/>
                      <w:szCs w:val="22"/>
                    </w:rPr>
                    <w:fldChar w:fldCharType="end"/>
                  </w:r>
                </w:p>
                <w:p w:rsidR="005176E3" w:rsidRDefault="00BB740C">
                  <w:pPr>
                    <w:widowControl w:val="0"/>
                    <w:rPr>
                      <w:color w:val="000000"/>
                      <w:sz w:val="22"/>
                      <w:szCs w:val="22"/>
                    </w:rPr>
                  </w:pPr>
                  <w:r>
                    <w:rPr>
                      <w:color w:val="000000"/>
                      <w:sz w:val="22"/>
                      <w:szCs w:val="22"/>
                    </w:rPr>
                    <w:fldChar w:fldCharType="begin">
                      <w:ffData>
                        <w:name w:val=""/>
                        <w:enabled/>
                        <w:calcOnExit w:val="0"/>
                        <w:textInput>
                          <w:default w:val="&lt;&lt;Phone&gt;&gt;"/>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&lt;&lt;Phone&gt;&gt;</w:t>
                  </w:r>
                  <w:r>
                    <w:rPr>
                      <w:color w:val="000000"/>
                      <w:sz w:val="22"/>
                      <w:szCs w:val="22"/>
                    </w:rPr>
                    <w:fldChar w:fldCharType="end"/>
                  </w:r>
                </w:p>
                <w:p w:rsidR="005176E3" w:rsidRDefault="00BB740C">
                  <w:pPr>
                    <w:widowControl w:val="0"/>
                    <w:rPr>
                      <w:color w:val="000000"/>
                      <w:sz w:val="22"/>
                      <w:szCs w:val="22"/>
                    </w:rPr>
                  </w:pPr>
                  <w:r>
                    <w:rPr>
                      <w:color w:val="000000"/>
                      <w:sz w:val="22"/>
                      <w:szCs w:val="22"/>
                    </w:rPr>
                    <w:fldChar w:fldCharType="begin">
                      <w:ffData>
                        <w:name w:val=""/>
                        <w:enabled/>
                        <w:calcOnExit w:val="0"/>
                        <w:textInput>
                          <w:default w:val="&lt;&lt;Email&gt;&gt;"/>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&lt;&lt;Email&gt;&gt;</w:t>
                  </w:r>
                  <w:r>
                    <w:rPr>
                      <w:color w:val="000000"/>
                      <w:sz w:val="22"/>
                      <w:szCs w:val="22"/>
                    </w:rPr>
                    <w:fldChar w:fldCharType="end"/>
                  </w:r>
                </w:p>
              </w:tc>
              <w:tc>
                <w:tcPr>
                  <w:tcW w:w="960" w:type="dxa"/>
                  <w:tcBorders>
                    <w:top w:val="single" w:sz="4" w:space="0" w:color="auto"/>
                  </w:tcBorders>
                </w:tcPr>
                <w:p w:rsidR="005176E3" w:rsidRDefault="005176E3">
                  <w:pPr>
                    <w:widowControl w:val="0"/>
                    <w:jc w:val="center"/>
                    <w:rPr>
                      <w:color w:val="000000"/>
                      <w:sz w:val="22"/>
                      <w:szCs w:val="22"/>
                    </w:rPr>
                  </w:pPr>
                </w:p>
              </w:tc>
              <w:tc>
                <w:tcPr>
                  <w:tcW w:w="360" w:type="dxa"/>
                </w:tcPr>
                <w:p w:rsidR="005176E3" w:rsidRDefault="005176E3">
                  <w:pPr>
                    <w:widowControl w:val="0"/>
                    <w:rPr>
                      <w:color w:val="000000"/>
                      <w:sz w:val="22"/>
                      <w:szCs w:val="22"/>
                    </w:rPr>
                  </w:pPr>
                </w:p>
              </w:tc>
              <w:tc>
                <w:tcPr>
                  <w:tcW w:w="3840" w:type="dxa"/>
                  <w:tcBorders>
                    <w:top w:val="single" w:sz="4" w:space="0" w:color="auto"/>
                  </w:tcBorders>
                </w:tcPr>
                <w:p w:rsidR="005176E3" w:rsidRDefault="00BB740C">
                  <w:pPr>
                    <w:widowControl w:val="0"/>
                    <w:rPr>
                      <w:color w:val="000000"/>
                      <w:sz w:val="22"/>
                      <w:szCs w:val="22"/>
                    </w:rPr>
                  </w:pPr>
                  <w:r>
                    <w:rPr>
                      <w:color w:val="000000"/>
                      <w:sz w:val="22"/>
                      <w:szCs w:val="22"/>
                    </w:rPr>
                    <w:fldChar w:fldCharType="begin">
                      <w:ffData>
                        <w:name w:val=""/>
                        <w:enabled/>
                        <w:calcOnExit w:val="0"/>
                        <w:textInput>
                          <w:default w:val="&lt;&lt;Name&gt;&gt;"/>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&lt;&lt;Name&gt;&gt;</w:t>
                  </w:r>
                  <w:r>
                    <w:rPr>
                      <w:color w:val="000000"/>
                      <w:sz w:val="22"/>
                      <w:szCs w:val="22"/>
                    </w:rPr>
                    <w:fldChar w:fldCharType="end"/>
                  </w:r>
                </w:p>
                <w:p w:rsidR="005176E3" w:rsidRDefault="00BB740C">
                  <w:pPr>
                    <w:widowControl w:val="0"/>
                    <w:rPr>
                      <w:color w:val="000000"/>
                      <w:sz w:val="22"/>
                      <w:szCs w:val="22"/>
                    </w:rPr>
                  </w:pPr>
                  <w:r>
                    <w:rPr>
                      <w:color w:val="000000"/>
                      <w:sz w:val="22"/>
                      <w:szCs w:val="22"/>
                    </w:rPr>
                    <w:fldChar w:fldCharType="begin">
                      <w:ffData>
                        <w:name w:val=""/>
                        <w:enabled/>
                        <w:calcOnExit w:val="0"/>
                        <w:textInput>
                          <w:default w:val="&lt;&lt;Title&gt;&gt;"/>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&lt;&lt;Title&gt;&gt;</w:t>
                  </w:r>
                  <w:r>
                    <w:rPr>
                      <w:color w:val="000000"/>
                      <w:sz w:val="22"/>
                      <w:szCs w:val="22"/>
                    </w:rPr>
                    <w:fldChar w:fldCharType="end"/>
                  </w:r>
                </w:p>
                <w:p w:rsidR="005176E3" w:rsidRDefault="00BB740C">
                  <w:pPr>
                    <w:widowControl w:val="0"/>
                    <w:rPr>
                      <w:color w:val="000000"/>
                      <w:sz w:val="22"/>
                      <w:szCs w:val="22"/>
                    </w:rPr>
                  </w:pPr>
                  <w:r>
                    <w:rPr>
                      <w:color w:val="000000"/>
                      <w:sz w:val="22"/>
                      <w:szCs w:val="22"/>
                    </w:rPr>
                    <w:fldChar w:fldCharType="begin">
                      <w:ffData>
                        <w:name w:val=""/>
                        <w:enabled/>
                        <w:calcOnExit w:val="0"/>
                        <w:textInput>
                          <w:default w:val="&lt;&lt;Phone&gt;&gt;"/>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&lt;&lt;Phone&gt;&gt;</w:t>
                  </w:r>
                  <w:r>
                    <w:rPr>
                      <w:color w:val="000000"/>
                      <w:sz w:val="22"/>
                      <w:szCs w:val="22"/>
                    </w:rPr>
                    <w:fldChar w:fldCharType="end"/>
                  </w:r>
                </w:p>
                <w:p w:rsidR="005176E3" w:rsidRDefault="00BB740C">
                  <w:pPr>
                    <w:widowControl w:val="0"/>
                    <w:rPr>
                      <w:color w:val="000000"/>
                      <w:sz w:val="22"/>
                      <w:szCs w:val="22"/>
                    </w:rPr>
                  </w:pPr>
                  <w:r>
                    <w:rPr>
                      <w:color w:val="000000"/>
                      <w:sz w:val="22"/>
                      <w:szCs w:val="22"/>
                    </w:rPr>
                    <w:fldChar w:fldCharType="begin">
                      <w:ffData>
                        <w:name w:val=""/>
                        <w:enabled/>
                        <w:calcOnExit w:val="0"/>
                        <w:textInput>
                          <w:default w:val="&lt;&lt;Email&gt;&gt;"/>
                        </w:textInput>
                      </w:ffData>
                    </w:fldChar>
                  </w:r>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&lt;&lt;Email&gt;&gt;</w:t>
                  </w:r>
                  <w:r>
                    <w:rPr>
                      <w:color w:val="000000"/>
                      <w:sz w:val="22"/>
                      <w:szCs w:val="22"/>
                    </w:rPr>
                    <w:fldChar w:fldCharType="end"/>
                  </w:r>
                </w:p>
              </w:tc>
              <w:tc>
                <w:tcPr>
                  <w:tcW w:w="960" w:type="dxa"/>
                  <w:tcBorders>
                    <w:top w:val="single" w:sz="4" w:space="0" w:color="auto"/>
                  </w:tcBorders>
                </w:tcPr>
                <w:p w:rsidR="005176E3" w:rsidRDefault="005176E3">
                  <w:pPr>
                    <w:widowControl w:val="0"/>
                    <w:jc w:val="center"/>
                    <w:rPr>
                      <w:color w:val="000000"/>
                      <w:sz w:val="22"/>
                      <w:szCs w:val="22"/>
                    </w:rPr>
                  </w:pPr>
                </w:p>
              </w:tc>
            </w:tr>
          </w:tbl>
          <w:p w:rsidR="005176E3" w:rsidRDefault="005176E3">
            <w:pPr>
              <w:widowControl w:val="0"/>
              <w:rPr>
                <w:color w:val="000000"/>
              </w:rPr>
            </w:pPr>
          </w:p>
          <w:p w:rsidR="005176E3" w:rsidRDefault="005176E3">
            <w:pPr>
              <w:widowControl w:val="0"/>
              <w:rPr>
                <w:color w:val="000000"/>
              </w:rPr>
            </w:pPr>
          </w:p>
          <w:p w:rsidR="005176E3" w:rsidRDefault="00BB740C">
            <w:pPr>
              <w:widowControl w:val="0"/>
              <w:rPr>
                <w:color w:val="000000"/>
              </w:rPr>
            </w:pPr>
            <w:r>
              <w:rPr>
                <w:color w:val="000000"/>
              </w:rPr>
              <w:t>_______________________________                  ___________________________________</w:t>
            </w:r>
          </w:p>
          <w:p w:rsidR="005176E3" w:rsidRDefault="00BB740C">
            <w:pPr>
              <w:widowControl w:val="0"/>
              <w:rPr>
                <w:color w:val="000000"/>
              </w:rPr>
            </w:pPr>
            <w:r>
              <w:rPr>
                <w:color w:val="000000"/>
              </w:rPr>
              <w:t>Signature and Date</w:t>
            </w:r>
            <w:r>
              <w:rPr>
                <w:color w:val="000000"/>
              </w:rPr>
              <w:tab/>
            </w:r>
            <w:r>
              <w:rPr>
                <w:color w:val="000000"/>
              </w:rPr>
              <w:tab/>
            </w:r>
            <w:r>
              <w:rPr>
                <w:color w:val="000000"/>
              </w:rPr>
              <w:tab/>
            </w:r>
            <w:r>
              <w:rPr>
                <w:color w:val="000000"/>
              </w:rPr>
              <w:tab/>
            </w:r>
            <w:r>
              <w:rPr>
                <w:color w:val="000000"/>
              </w:rPr>
              <w:tab/>
              <w:t>Signature and Date</w:t>
            </w:r>
          </w:p>
          <w:p w:rsidR="005176E3" w:rsidRDefault="005176E3">
            <w:pPr>
              <w:widowControl w:val="0"/>
              <w:rPr>
                <w:color w:val="000000"/>
              </w:rPr>
            </w:pPr>
          </w:p>
          <w:p w:rsidR="005176E3" w:rsidRDefault="005176E3">
            <w:pPr>
              <w:rPr>
                <w:sz w:val="16"/>
                <w:szCs w:val="16"/>
              </w:rPr>
            </w:pPr>
          </w:p>
        </w:tc>
      </w:tr>
    </w:tbl>
    <w:p w:rsidR="005176E3" w:rsidRDefault="00BB740C">
      <w:pPr>
        <w:framePr w:w="4766" w:h="700" w:hSpace="180" w:wrap="notBeside" w:vAnchor="page" w:hAnchor="text" w:y="16001" w:anchorLock="1"/>
        <w:rPr>
          <w:color w:val="FF0000"/>
          <w:sz w:val="14"/>
        </w:rPr>
      </w:pPr>
      <w:bookmarkStart w:id="89" w:name="vsLastFooter"/>
      <w:r>
        <w:rPr>
          <w:color w:val="FF0000"/>
          <w:sz w:val="14"/>
        </w:rPr>
        <w:lastRenderedPageBreak/>
        <w:t>16720006 V.2</w:t>
      </w:r>
    </w:p>
    <w:bookmarkEnd w:id="89"/>
    <w:p w:rsidR="004E629A" w:rsidRPr="009106CA" w:rsidRDefault="004E629A" w:rsidP="004E629A"/>
    <w:p w:rsidR="004E629A" w:rsidRPr="00E43927" w:rsidRDefault="004E629A" w:rsidP="004E629A">
      <w:pPr>
        <w:widowControl w:val="0"/>
        <w:rPr>
          <w:color w:val="000000"/>
        </w:rPr>
      </w:pPr>
      <w:r w:rsidRPr="00E43927">
        <w:rPr>
          <w:highlight w:val="lightGray"/>
        </w:rPr>
        <w:t xml:space="preserve">Note: At least one signatory certifying above must be a HUD-Approved Section 232 underwriter.  A review of the report for quality and accuracy is to also be performed and certified by a </w:t>
      </w:r>
      <w:r w:rsidRPr="00E43927">
        <w:rPr>
          <w:highlight w:val="lightGray"/>
        </w:rPr>
        <w:lastRenderedPageBreak/>
        <w:t>Chief/Deputy Underwriter or Authorized Signatory approved by HUD.</w:t>
      </w:r>
    </w:p>
    <w:p w:rsidR="005176E3" w:rsidRDefault="005176E3"/>
    <w:sectPr w:rsidR="005176E3">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DA5" w:rsidRDefault="00FF7DA5">
      <w:r>
        <w:separator/>
      </w:r>
    </w:p>
  </w:endnote>
  <w:endnote w:type="continuationSeparator" w:id="0">
    <w:p w:rsidR="00FF7DA5" w:rsidRDefault="00FF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DA5" w:rsidRDefault="00FF7DA5">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sidR="0094744C">
      <w:rPr>
        <w:rFonts w:ascii="Helvetica" w:hAnsi="Helvetica" w:cs="Arial"/>
        <w:b/>
        <w:noProof/>
        <w:sz w:val="18"/>
        <w:szCs w:val="18"/>
      </w:rPr>
      <w:t>2</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sidR="0094744C">
      <w:rPr>
        <w:rFonts w:ascii="Helvetica" w:hAnsi="Helvetica" w:cs="Arial"/>
        <w:b/>
        <w:noProof/>
        <w:sz w:val="18"/>
        <w:szCs w:val="18"/>
      </w:rPr>
      <w:t>6</w:t>
    </w:r>
    <w:r>
      <w:rPr>
        <w:rFonts w:ascii="Helvetica" w:hAnsi="Helvetica" w:cs="Arial"/>
        <w:b/>
        <w:sz w:val="18"/>
        <w:szCs w:val="18"/>
      </w:rPr>
      <w:fldChar w:fldCharType="end"/>
    </w:r>
    <w:r>
      <w:rPr>
        <w:rFonts w:ascii="Helvetica" w:hAnsi="Helvetica" w:cs="Arial"/>
        <w:b/>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DA5" w:rsidRDefault="00FF7DA5">
      <w:r>
        <w:separator/>
      </w:r>
    </w:p>
  </w:footnote>
  <w:footnote w:type="continuationSeparator" w:id="0">
    <w:p w:rsidR="00FF7DA5" w:rsidRDefault="00FF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DA5" w:rsidRDefault="00FF7D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331" o:spid="_x0000_s2050" type="#_x0000_t136" style="position:absolute;margin-left:0;margin-top:0;width:513.2pt;height:146.6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DA5" w:rsidRDefault="00FF7D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332" o:spid="_x0000_s2051" type="#_x0000_t136" style="position:absolute;margin-left:0;margin-top:0;width:513.2pt;height:146.6pt;rotation:315;z-index:-2516577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DA5" w:rsidRDefault="00FF7D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2330" o:spid="_x0000_s2049" type="#_x0000_t136" style="position:absolute;margin-left:0;margin-top:0;width:513.2pt;height:146.6pt;rotation:315;z-index:-2516597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10"/>
  </w:num>
  <w:num w:numId="5">
    <w:abstractNumId w:val="12"/>
  </w:num>
  <w:num w:numId="6">
    <w:abstractNumId w:val="6"/>
  </w:num>
  <w:num w:numId="7">
    <w:abstractNumId w:val="1"/>
  </w:num>
  <w:num w:numId="8">
    <w:abstractNumId w:val="9"/>
  </w:num>
  <w:num w:numId="9">
    <w:abstractNumId w:val="0"/>
  </w:num>
  <w:num w:numId="10">
    <w:abstractNumId w:val="11"/>
  </w:num>
  <w:num w:numId="11">
    <w:abstractNumId w:val="8"/>
  </w:num>
  <w:num w:numId="12">
    <w:abstractNumId w:val="7"/>
  </w:num>
  <w:num w:numId="13">
    <w:abstractNumId w:val="19"/>
  </w:num>
  <w:num w:numId="14">
    <w:abstractNumId w:val="18"/>
  </w:num>
  <w:num w:numId="15">
    <w:abstractNumId w:val="14"/>
  </w:num>
  <w:num w:numId="16">
    <w:abstractNumId w:val="15"/>
  </w:num>
  <w:num w:numId="17">
    <w:abstractNumId w:val="16"/>
  </w:num>
  <w:num w:numId="18">
    <w:abstractNumId w:val="4"/>
  </w:num>
  <w:num w:numId="19">
    <w:abstractNumId w:val="5"/>
  </w:num>
  <w:num w:numId="2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E3"/>
    <w:rsid w:val="00014EA7"/>
    <w:rsid w:val="00046B1E"/>
    <w:rsid w:val="00076069"/>
    <w:rsid w:val="000F3E9A"/>
    <w:rsid w:val="00113490"/>
    <w:rsid w:val="001324BD"/>
    <w:rsid w:val="00256A11"/>
    <w:rsid w:val="0028540F"/>
    <w:rsid w:val="0035206A"/>
    <w:rsid w:val="00385B84"/>
    <w:rsid w:val="003E3438"/>
    <w:rsid w:val="00425F9C"/>
    <w:rsid w:val="00455911"/>
    <w:rsid w:val="004D7B89"/>
    <w:rsid w:val="004E629A"/>
    <w:rsid w:val="00511645"/>
    <w:rsid w:val="005176E3"/>
    <w:rsid w:val="0053799F"/>
    <w:rsid w:val="006C7534"/>
    <w:rsid w:val="006D4B86"/>
    <w:rsid w:val="0093496F"/>
    <w:rsid w:val="00935F68"/>
    <w:rsid w:val="0094744C"/>
    <w:rsid w:val="009711E9"/>
    <w:rsid w:val="0099785F"/>
    <w:rsid w:val="009A5A4C"/>
    <w:rsid w:val="00A44A63"/>
    <w:rsid w:val="00AD7D90"/>
    <w:rsid w:val="00AF6368"/>
    <w:rsid w:val="00B73649"/>
    <w:rsid w:val="00B82080"/>
    <w:rsid w:val="00B83605"/>
    <w:rsid w:val="00BB740C"/>
    <w:rsid w:val="00C227DC"/>
    <w:rsid w:val="00C3457C"/>
    <w:rsid w:val="00C456F3"/>
    <w:rsid w:val="00C50E89"/>
    <w:rsid w:val="00C523B6"/>
    <w:rsid w:val="00D217AB"/>
    <w:rsid w:val="00D51ACE"/>
    <w:rsid w:val="00D56477"/>
    <w:rsid w:val="00DD08BD"/>
    <w:rsid w:val="00EA462A"/>
    <w:rsid w:val="00EA5D6E"/>
    <w:rsid w:val="00F217F8"/>
    <w:rsid w:val="00F40BB5"/>
    <w:rsid w:val="00F96A35"/>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semiHidden/>
    <w:rsid w:val="00407037"/>
    <w:rPr>
      <w:sz w:val="16"/>
      <w:szCs w:val="16"/>
    </w:rPr>
  </w:style>
  <w:style w:type="paragraph" w:styleId="CommentText">
    <w:name w:val="annotation text"/>
    <w:basedOn w:val="Normal"/>
    <w:semiHidden/>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E33"/>
    <w:rPr>
      <w:sz w:val="24"/>
      <w:szCs w:val="24"/>
    </w:rPr>
  </w:style>
  <w:style w:type="paragraph" w:styleId="Heading1">
    <w:name w:val="heading 1"/>
    <w:basedOn w:val="Normal"/>
    <w:next w:val="Normal"/>
    <w:link w:val="Heading1Char"/>
    <w:qFormat/>
    <w:rsid w:val="001F7E46"/>
    <w:pPr>
      <w:keepNext/>
      <w:outlineLvl w:val="0"/>
    </w:pPr>
    <w:rPr>
      <w:rFonts w:ascii="Arial" w:hAnsi="Arial"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1F7E46"/>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semiHidden/>
    <w:rsid w:val="00407037"/>
    <w:rPr>
      <w:sz w:val="16"/>
      <w:szCs w:val="16"/>
    </w:rPr>
  </w:style>
  <w:style w:type="paragraph" w:styleId="CommentText">
    <w:name w:val="annotation text"/>
    <w:basedOn w:val="Normal"/>
    <w:semiHidden/>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4A0393"/>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661731391">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785881099">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85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00F32-0164-4D79-AA4B-A9B3830B8D73}">
  <ds:schemaRefs>
    <ds:schemaRef ds:uri="http://schemas.microsoft.com/sharepoint/v3/contenttype/forms"/>
  </ds:schemaRefs>
</ds:datastoreItem>
</file>

<file path=customXml/itemProps2.xml><?xml version="1.0" encoding="utf-8"?>
<ds:datastoreItem xmlns:ds="http://schemas.openxmlformats.org/officeDocument/2006/customXml" ds:itemID="{48325C1F-D531-493A-88E4-0AECBF418379}">
  <ds:schemaRefs>
    <ds:schemaRef ds:uri="http://schemas.microsoft.com/sharepoint/events"/>
  </ds:schemaRefs>
</ds:datastoreItem>
</file>

<file path=customXml/itemProps3.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4.xml><?xml version="1.0" encoding="utf-8"?>
<ds:datastoreItem xmlns:ds="http://schemas.openxmlformats.org/officeDocument/2006/customXml" ds:itemID="{5F31F5FB-D28D-4E19-A783-20E3FE09515F}">
  <ds:schemaRefs>
    <ds:schemaRef ds:uri="http://schemas.microsoft.com/office/2006/documentManagement/types"/>
    <ds:schemaRef ds:uri="http://purl.org/dc/terms/"/>
    <ds:schemaRef ds:uri="890e4778-6dda-4922-9cbb-844e3833891c"/>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DC4847E7-B8E8-4B22-9375-1747A8B76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8CB9DA-B373-4F5A-938E-A9DBE847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9414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h56877</dc:creator>
  <cp:lastModifiedBy>H07672</cp:lastModifiedBy>
  <cp:revision>2</cp:revision>
  <cp:lastPrinted>2013-05-28T17:31:00Z</cp:lastPrinted>
  <dcterms:created xsi:type="dcterms:W3CDTF">2015-04-13T19:05:00Z</dcterms:created>
  <dcterms:modified xsi:type="dcterms:W3CDTF">2015-04-13T19:05:00Z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0x010100ACCC114D10040C4C8E96E5BE845FAAC8</vt:lpwstr>
  </property>
  <property fmtid="{D5CDD505-2E9C-101B-9397-08002B2CF9AE}" pid="3" name="_DocHome">
    <vt:i4>132367798</vt:i4>
  </property>
  <property fmtid="{D5CDD505-2E9C-101B-9397-08002B2CF9AE}" pid="4" name="_dlc_DocIdItemGuid">
    <vt:lpwstr>5f7c419f-b178-443f-8776-2539a5f8f7a5</vt:lpwstr>
  </property>
  <property fmtid="{D5CDD505-2E9C-101B-9397-08002B2CF9AE}" pid="5" name="_dlc_DocId">
    <vt:lpwstr>HUDIHCF2-29-1746</vt:lpwstr>
  </property>
  <property fmtid="{D5CDD505-2E9C-101B-9397-08002B2CF9AE}" pid="6" name="_dlc_DocIdUrl">
    <vt:lpwstr>http://hudsharepoint.hud.gov/sites/IHCF2/DEVL/pp/_layouts/DocIdRedir.aspx?ID=HUDIHCF2-29-1746, HUDIHCF2-29-1746</vt:lpwstr>
  </property>
  <property fmtid="{D5CDD505-2E9C-101B-9397-08002B2CF9AE}" pid="7" name="_AdHocReviewCycleID">
    <vt:i4>-345406067</vt:i4>
  </property>
  <property fmtid="{D5CDD505-2E9C-101B-9397-08002B2CF9AE}" pid="8" name="_NewReviewCycle">
    <vt:lpwstr/>
  </property>
  <property fmtid="{D5CDD505-2E9C-101B-9397-08002B2CF9AE}" pid="9" name="_EmailSubject">
    <vt:lpwstr>Loan Modification Web Document Update</vt:lpwstr>
  </property>
  <property fmtid="{D5CDD505-2E9C-101B-9397-08002B2CF9AE}" pid="10" name="_AuthorEmail">
    <vt:lpwstr>Emmanuel.Yeow@hud.gov</vt:lpwstr>
  </property>
  <property fmtid="{D5CDD505-2E9C-101B-9397-08002B2CF9AE}" pid="11" name="_AuthorEmailDisplayName">
    <vt:lpwstr>Yeow, Emmanuel</vt:lpwstr>
  </property>
  <property fmtid="{D5CDD505-2E9C-101B-9397-08002B2CF9AE}" pid="12" name="_PreviousAdHocReviewCycleID">
    <vt:i4>-189351622</vt:i4>
  </property>
</Properties>
</file>